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4D" w:rsidRDefault="003424A9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</w:p>
    <w:p w:rsidR="003424A9" w:rsidRDefault="00BB1FA5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  <w:highlight w:val="green"/>
        </w:rPr>
        <w:t>ноябрь</w:t>
      </w:r>
      <w:r w:rsidR="00D74E96" w:rsidRPr="00D74E96">
        <w:rPr>
          <w:rFonts w:ascii="Calibri" w:hAnsi="Calibri" w:cs="Calibri"/>
          <w:b/>
          <w:sz w:val="24"/>
          <w:highlight w:val="green"/>
        </w:rPr>
        <w:t xml:space="preserve"> </w:t>
      </w:r>
      <w:r w:rsidR="00D74E96">
        <w:rPr>
          <w:rFonts w:ascii="Calibri" w:hAnsi="Calibri" w:cs="Calibri"/>
          <w:b/>
          <w:sz w:val="24"/>
          <w:highlight w:val="green"/>
        </w:rPr>
        <w:t>2022</w:t>
      </w:r>
      <w:r w:rsidR="00836D4D" w:rsidRPr="00836D4D">
        <w:rPr>
          <w:rFonts w:ascii="Calibri" w:hAnsi="Calibri" w:cs="Calibri"/>
          <w:b/>
          <w:sz w:val="24"/>
          <w:highlight w:val="green"/>
        </w:rPr>
        <w:t xml:space="preserve"> года</w:t>
      </w:r>
    </w:p>
    <w:p w:rsidR="00836D4D" w:rsidRPr="00836D4D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В ГАС</w:t>
      </w:r>
      <w:proofErr w:type="gramEnd"/>
      <w:r>
        <w:rPr>
          <w:rFonts w:ascii="Calibri" w:hAnsi="Calibri" w:cs="Calibri"/>
          <w:sz w:val="24"/>
        </w:rPr>
        <w:t xml:space="preserve"> «Управление» заполняются показатели:</w:t>
      </w:r>
    </w:p>
    <w:p w:rsidR="003424A9" w:rsidRDefault="003424A9" w:rsidP="00F77D7E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Количество заявлений (запросов) о предоставлении государственной (муниципальной) услуги, поступивших от заявителей - физических лиц через Региональный портал государственных и муниципальных услуг (функций</w:t>
      </w:r>
      <w:r>
        <w:rPr>
          <w:rFonts w:ascii="Calibri" w:hAnsi="Calibri" w:cs="Calibri"/>
          <w:sz w:val="24"/>
        </w:rPr>
        <w:t>)» (</w:t>
      </w:r>
      <w:r>
        <w:rPr>
          <w:rFonts w:ascii="Calibri" w:hAnsi="Calibri" w:cs="Calibri"/>
          <w:sz w:val="24"/>
          <w:highlight w:val="yellow"/>
        </w:rPr>
        <w:t>строка 4</w:t>
      </w:r>
      <w:r>
        <w:rPr>
          <w:rFonts w:ascii="Calibri" w:hAnsi="Calibri" w:cs="Calibri"/>
          <w:sz w:val="24"/>
        </w:rPr>
        <w:t>);</w:t>
      </w: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Общее количество положительных решений (выданных документов, совершенных действий), принятых по результатам предоставления государственной (муниципальной) услуги, в отношении заявителей - физических лиц</w:t>
      </w:r>
      <w:r>
        <w:rPr>
          <w:rFonts w:ascii="Calibri" w:hAnsi="Calibri" w:cs="Calibri"/>
          <w:sz w:val="24"/>
        </w:rPr>
        <w:t>» (</w:t>
      </w:r>
      <w:r>
        <w:rPr>
          <w:rFonts w:ascii="Calibri" w:hAnsi="Calibri" w:cs="Calibri"/>
          <w:sz w:val="24"/>
          <w:highlight w:val="yellow"/>
        </w:rPr>
        <w:t>строка 15</w:t>
      </w:r>
      <w:r>
        <w:rPr>
          <w:rFonts w:ascii="Calibri" w:hAnsi="Calibri" w:cs="Calibri"/>
          <w:sz w:val="24"/>
        </w:rPr>
        <w:t>).</w:t>
      </w:r>
    </w:p>
    <w:p w:rsidR="00836D4D" w:rsidRDefault="00836D4D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</w:p>
    <w:tbl>
      <w:tblPr>
        <w:tblStyle w:val="PlainTable1"/>
        <w:tblpPr w:leftFromText="180" w:rightFromText="180" w:vertAnchor="page" w:horzAnchor="margin" w:tblpXSpec="center" w:tblpY="4651"/>
        <w:tblW w:w="7792" w:type="dxa"/>
        <w:tblLook w:val="04A0" w:firstRow="1" w:lastRow="0" w:firstColumn="1" w:lastColumn="0" w:noHBand="0" w:noVBand="1"/>
      </w:tblPr>
      <w:tblGrid>
        <w:gridCol w:w="988"/>
        <w:gridCol w:w="3827"/>
        <w:gridCol w:w="2977"/>
      </w:tblGrid>
      <w:tr w:rsidR="003424A9" w:rsidRPr="0099566C" w:rsidTr="00836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3424A9" w:rsidRPr="0099566C" w:rsidRDefault="003424A9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gram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/п</w:t>
            </w:r>
          </w:p>
        </w:tc>
        <w:tc>
          <w:tcPr>
            <w:tcW w:w="3827" w:type="dxa"/>
            <w:vAlign w:val="center"/>
            <w:hideMark/>
          </w:tcPr>
          <w:p w:rsidR="003424A9" w:rsidRPr="0099566C" w:rsidRDefault="003424A9" w:rsidP="00836D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2977" w:type="dxa"/>
            <w:noWrap/>
            <w:vAlign w:val="center"/>
            <w:hideMark/>
          </w:tcPr>
          <w:p w:rsidR="003424A9" w:rsidRPr="0099566C" w:rsidRDefault="0021571F" w:rsidP="00B353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октябрь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</w:t>
            </w:r>
            <w:r w:rsidR="00B353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года</w:t>
            </w:r>
          </w:p>
        </w:tc>
      </w:tr>
      <w:tr w:rsidR="00BB1FA5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Велижский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BB1FA5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Вяземский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663</w:t>
            </w:r>
          </w:p>
        </w:tc>
      </w:tr>
      <w:tr w:rsidR="00BB1FA5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Гагаринский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397</w:t>
            </w:r>
          </w:p>
        </w:tc>
      </w:tr>
      <w:tr w:rsidR="00BB1FA5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Глинковский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BB1FA5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Десногорск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</w:tr>
      <w:tr w:rsidR="00BB1FA5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Смоленск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2 873</w:t>
            </w:r>
          </w:p>
        </w:tc>
      </w:tr>
      <w:tr w:rsidR="00BB1FA5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Смоленский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551</w:t>
            </w:r>
          </w:p>
        </w:tc>
      </w:tr>
      <w:tr w:rsidR="00BB1FA5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Демидовский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</w:tr>
      <w:tr w:rsidR="00BB1FA5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Дорогобужский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</w:tr>
      <w:tr w:rsidR="00BB1FA5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Духовщинский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</w:tr>
      <w:tr w:rsidR="00BB1FA5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Ершичский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BB1FA5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льнинский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BB1FA5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Кардымовский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</w:tr>
      <w:tr w:rsidR="00BB1FA5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Краснинский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</w:tr>
      <w:tr w:rsidR="00BB1FA5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Монастырщинский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BB1FA5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Новодугинский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BB1FA5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Починковский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</w:tr>
      <w:tr w:rsidR="00BB1FA5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Рославльский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592</w:t>
            </w:r>
          </w:p>
        </w:tc>
      </w:tr>
      <w:tr w:rsidR="00BB1FA5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Руднянский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</w:tr>
      <w:tr w:rsidR="00BB1FA5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Сафоновский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493</w:t>
            </w:r>
          </w:p>
        </w:tc>
      </w:tr>
      <w:tr w:rsidR="00BB1FA5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Сычевский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</w:tr>
      <w:tr w:rsidR="00BB1FA5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Темкинский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BB1FA5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Угранский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BB1FA5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Хиславичский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BB1FA5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Холм-Жирковский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BB1FA5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Шумячский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BB1FA5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BB1FA5" w:rsidRPr="0099566C" w:rsidRDefault="00BB1FA5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827" w:type="dxa"/>
            <w:noWrap/>
            <w:hideMark/>
          </w:tcPr>
          <w:p w:rsidR="00BB1FA5" w:rsidRPr="0099566C" w:rsidRDefault="00BB1FA5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Ярцевский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BB1FA5" w:rsidRDefault="00BB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443</w:t>
            </w:r>
          </w:p>
        </w:tc>
      </w:tr>
      <w:tr w:rsidR="00D74E96" w:rsidRPr="0099566C" w:rsidTr="00784C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noWrap/>
          </w:tcPr>
          <w:p w:rsidR="00D74E96" w:rsidRPr="0099566C" w:rsidRDefault="00D74E9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noWrap/>
            <w:vAlign w:val="bottom"/>
          </w:tcPr>
          <w:p w:rsidR="00D74E96" w:rsidRDefault="00BB1FA5" w:rsidP="00D74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8 267</w:t>
            </w:r>
          </w:p>
        </w:tc>
      </w:tr>
    </w:tbl>
    <w:p w:rsidR="00D22EE1" w:rsidRDefault="00D22EE1"/>
    <w:p w:rsidR="0099566C" w:rsidRDefault="0099566C">
      <w:bookmarkStart w:id="0" w:name="_GoBack"/>
      <w:bookmarkEnd w:id="0"/>
    </w:p>
    <w:sectPr w:rsidR="0099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59"/>
    <w:rsid w:val="00044459"/>
    <w:rsid w:val="001D077C"/>
    <w:rsid w:val="0021571F"/>
    <w:rsid w:val="003424A9"/>
    <w:rsid w:val="004F4F15"/>
    <w:rsid w:val="005F728B"/>
    <w:rsid w:val="0076669D"/>
    <w:rsid w:val="00836D4D"/>
    <w:rsid w:val="0097299D"/>
    <w:rsid w:val="0099566C"/>
    <w:rsid w:val="00B353CD"/>
    <w:rsid w:val="00BB1FA5"/>
    <w:rsid w:val="00D22EE1"/>
    <w:rsid w:val="00D74E96"/>
    <w:rsid w:val="00EC2993"/>
    <w:rsid w:val="00F7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Kendenkova_AA</dc:creator>
  <cp:keywords/>
  <dc:description/>
  <cp:lastModifiedBy>Кенденкова Алена Александровна</cp:lastModifiedBy>
  <cp:revision>17</cp:revision>
  <dcterms:created xsi:type="dcterms:W3CDTF">2019-04-09T12:59:00Z</dcterms:created>
  <dcterms:modified xsi:type="dcterms:W3CDTF">2022-12-08T07:15:00Z</dcterms:modified>
</cp:coreProperties>
</file>