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3C563" w14:textId="5AF4A263" w:rsidR="00BE645C" w:rsidRDefault="00BE645C">
      <w:pPr>
        <w:keepNext/>
        <w:keepLines/>
        <w:spacing w:line="276" w:lineRule="auto"/>
        <w:jc w:val="center"/>
        <w:rPr>
          <w:b/>
          <w:sz w:val="28"/>
        </w:rPr>
      </w:pPr>
    </w:p>
    <w:p w14:paraId="39483351" w14:textId="77777777" w:rsidR="00BE645C" w:rsidRDefault="00D81A57">
      <w:pPr>
        <w:keepNext/>
        <w:keepLines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Инструкция по настройке рабочих мест для работы с ЭП</w:t>
      </w:r>
    </w:p>
    <w:p w14:paraId="21E587CA" w14:textId="77777777" w:rsidR="00BE645C" w:rsidRDefault="00D81A57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Для обеспечения возможности применения ЭП на рабочих местах пользователей, которые будут подписывать документы своей ЭП, требуется:</w:t>
      </w:r>
    </w:p>
    <w:p w14:paraId="7D97104B" w14:textId="77777777" w:rsidR="00BE645C" w:rsidRDefault="00D81A57">
      <w:pPr>
        <w:keepNext/>
        <w:keepLines/>
        <w:numPr>
          <w:ilvl w:val="0"/>
          <w:numId w:val="7"/>
        </w:numPr>
        <w:spacing w:line="276" w:lineRule="auto"/>
        <w:ind w:left="1134" w:hanging="425"/>
        <w:jc w:val="both"/>
        <w:rPr>
          <w:sz w:val="28"/>
        </w:rPr>
      </w:pPr>
      <w:r>
        <w:rPr>
          <w:sz w:val="28"/>
        </w:rPr>
        <w:t xml:space="preserve">установить и настроить </w:t>
      </w:r>
      <w:proofErr w:type="spellStart"/>
      <w:r>
        <w:rPr>
          <w:sz w:val="28"/>
        </w:rPr>
        <w:t>криптопровайдер</w:t>
      </w:r>
      <w:proofErr w:type="spellEnd"/>
      <w:r>
        <w:rPr>
          <w:sz w:val="28"/>
        </w:rPr>
        <w:t xml:space="preserve"> (далее процесс проиллюстрирован на примере КриптоПро CSP 5.0);</w:t>
      </w:r>
    </w:p>
    <w:p w14:paraId="27590B21" w14:textId="77777777" w:rsidR="00BE645C" w:rsidRDefault="00D81A57">
      <w:pPr>
        <w:keepNext/>
        <w:keepLines/>
        <w:numPr>
          <w:ilvl w:val="0"/>
          <w:numId w:val="7"/>
        </w:numPr>
        <w:spacing w:line="276" w:lineRule="auto"/>
        <w:ind w:left="1134" w:hanging="425"/>
        <w:jc w:val="both"/>
        <w:rPr>
          <w:sz w:val="28"/>
        </w:rPr>
      </w:pPr>
      <w:r>
        <w:rPr>
          <w:sz w:val="28"/>
        </w:rPr>
        <w:t xml:space="preserve">установить и настроить </w:t>
      </w:r>
      <w:proofErr w:type="spellStart"/>
      <w:r>
        <w:rPr>
          <w:sz w:val="28"/>
        </w:rPr>
        <w:t>ГосПлагин</w:t>
      </w:r>
      <w:proofErr w:type="spellEnd"/>
      <w:r>
        <w:rPr>
          <w:sz w:val="28"/>
        </w:rPr>
        <w:t>;</w:t>
      </w:r>
    </w:p>
    <w:p w14:paraId="1E0CAA76" w14:textId="77777777" w:rsidR="00BE645C" w:rsidRDefault="00D81A57">
      <w:pPr>
        <w:keepNext/>
        <w:keepLines/>
        <w:numPr>
          <w:ilvl w:val="0"/>
          <w:numId w:val="7"/>
        </w:numPr>
        <w:spacing w:line="276" w:lineRule="auto"/>
        <w:ind w:left="1134" w:hanging="425"/>
        <w:jc w:val="both"/>
        <w:rPr>
          <w:sz w:val="28"/>
        </w:rPr>
      </w:pPr>
      <w:r>
        <w:rPr>
          <w:sz w:val="28"/>
        </w:rPr>
        <w:t>установить корневой сертификат (при необходимости);</w:t>
      </w:r>
    </w:p>
    <w:p w14:paraId="66F4308E" w14:textId="77777777" w:rsidR="00BE645C" w:rsidRDefault="00D81A57">
      <w:pPr>
        <w:keepNext/>
        <w:keepLines/>
        <w:numPr>
          <w:ilvl w:val="0"/>
          <w:numId w:val="7"/>
        </w:numPr>
        <w:spacing w:line="276" w:lineRule="auto"/>
        <w:ind w:left="1134" w:hanging="425"/>
        <w:jc w:val="both"/>
        <w:rPr>
          <w:sz w:val="28"/>
        </w:rPr>
      </w:pPr>
      <w:r>
        <w:rPr>
          <w:sz w:val="28"/>
        </w:rPr>
        <w:t>проверить работоспособность ЭП.</w:t>
      </w:r>
    </w:p>
    <w:p w14:paraId="40F7A090" w14:textId="77777777" w:rsidR="00BE645C" w:rsidRDefault="00BE645C">
      <w:pPr>
        <w:spacing w:line="276" w:lineRule="auto"/>
        <w:ind w:firstLine="709"/>
        <w:rPr>
          <w:sz w:val="28"/>
        </w:rPr>
      </w:pPr>
    </w:p>
    <w:p w14:paraId="76D77A25" w14:textId="77777777" w:rsidR="00BE645C" w:rsidRDefault="00D81A57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По адресу https://www.cryptopro.ru/products/csp/downloads доступны для скачивания актуальные инструкции и дистрибутивы указанных программ. Для получения доступа к соответствующим ресурсам требуется регистрация на сайте. Без приобретения лицензии программы устанавливаются в демо-режиме на 3 месяца.</w:t>
      </w:r>
    </w:p>
    <w:p w14:paraId="4375C25F" w14:textId="77777777" w:rsidR="00BE645C" w:rsidRDefault="00BE645C">
      <w:pPr>
        <w:ind w:firstLine="709"/>
        <w:rPr>
          <w:sz w:val="28"/>
        </w:rPr>
      </w:pPr>
    </w:p>
    <w:p w14:paraId="17AE83C4" w14:textId="77777777" w:rsidR="00BE645C" w:rsidRDefault="00D81A57">
      <w:pPr>
        <w:keepNext/>
        <w:keepLines/>
        <w:spacing w:line="276" w:lineRule="auto"/>
        <w:ind w:left="709"/>
        <w:jc w:val="center"/>
        <w:rPr>
          <w:b/>
          <w:sz w:val="28"/>
        </w:rPr>
      </w:pPr>
      <w:r>
        <w:rPr>
          <w:b/>
          <w:sz w:val="28"/>
        </w:rPr>
        <w:t>Шаг 1. Установка и настройка КриптоПро CSP 5.0.</w:t>
      </w:r>
    </w:p>
    <w:p w14:paraId="1D01B419" w14:textId="77777777" w:rsidR="00BE645C" w:rsidRDefault="00D81A57">
      <w:pPr>
        <w:keepNext/>
        <w:keepLines/>
        <w:spacing w:line="276" w:lineRule="auto"/>
        <w:ind w:left="709"/>
        <w:jc w:val="both"/>
        <w:rPr>
          <w:sz w:val="28"/>
        </w:rPr>
      </w:pPr>
      <w:r>
        <w:rPr>
          <w:sz w:val="28"/>
        </w:rPr>
        <w:t>Запустите установку от имени администратора.</w:t>
      </w:r>
    </w:p>
    <w:p w14:paraId="6566D7E8" w14:textId="2129C903" w:rsidR="00BE645C" w:rsidRDefault="005B6DC9">
      <w:pPr>
        <w:keepNext/>
        <w:spacing w:line="360" w:lineRule="auto"/>
        <w:jc w:val="center"/>
        <w:rPr>
          <w:sz w:val="28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0F317E4C" wp14:editId="1E4A3D99">
            <wp:simplePos x="0" y="0"/>
            <wp:positionH relativeFrom="margin">
              <wp:posOffset>1548765</wp:posOffset>
            </wp:positionH>
            <wp:positionV relativeFrom="paragraph">
              <wp:posOffset>121920</wp:posOffset>
            </wp:positionV>
            <wp:extent cx="2532380" cy="2551430"/>
            <wp:effectExtent l="0" t="0" r="0" b="0"/>
            <wp:wrapTopAndBottom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255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A57">
        <w:rPr>
          <w:sz w:val="28"/>
        </w:rPr>
        <w:t>Рис. 1</w:t>
      </w:r>
    </w:p>
    <w:p w14:paraId="3575BB4B" w14:textId="77777777" w:rsidR="00D81A57" w:rsidRDefault="00D81A57">
      <w:pPr>
        <w:spacing w:after="160" w:line="264" w:lineRule="auto"/>
        <w:rPr>
          <w:sz w:val="28"/>
        </w:rPr>
      </w:pPr>
    </w:p>
    <w:p w14:paraId="009F0830" w14:textId="77777777" w:rsidR="00BE645C" w:rsidRDefault="00D81A57">
      <w:pPr>
        <w:ind w:firstLine="709"/>
        <w:rPr>
          <w:sz w:val="28"/>
        </w:rPr>
      </w:pPr>
      <w:r>
        <w:rPr>
          <w:sz w:val="28"/>
        </w:rPr>
        <w:t>Разрешите установщику произвести установку данной программы.</w:t>
      </w:r>
    </w:p>
    <w:p w14:paraId="7009C80A" w14:textId="182ECA73" w:rsidR="00BE645C" w:rsidRDefault="005B6DC9" w:rsidP="00D81A57">
      <w:pPr>
        <w:jc w:val="center"/>
        <w:rPr>
          <w:sz w:val="28"/>
        </w:rPr>
      </w:pPr>
      <w:r>
        <w:rPr>
          <w:noProof/>
        </w:rPr>
        <w:lastRenderedPageBreak/>
        <w:drawing>
          <wp:anchor distT="0" distB="0" distL="0" distR="0" simplePos="0" relativeHeight="251650560" behindDoc="0" locked="0" layoutInCell="1" allowOverlap="1" wp14:anchorId="78C6EBFE" wp14:editId="210000E3">
            <wp:simplePos x="0" y="0"/>
            <wp:positionH relativeFrom="margin">
              <wp:posOffset>1670685</wp:posOffset>
            </wp:positionH>
            <wp:positionV relativeFrom="paragraph">
              <wp:posOffset>180975</wp:posOffset>
            </wp:positionV>
            <wp:extent cx="2539365" cy="1433195"/>
            <wp:effectExtent l="0" t="0" r="0" b="0"/>
            <wp:wrapTopAndBottom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65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A57">
        <w:rPr>
          <w:sz w:val="28"/>
        </w:rPr>
        <w:t>Рис. 2</w:t>
      </w:r>
    </w:p>
    <w:p w14:paraId="424C2716" w14:textId="77777777" w:rsidR="00BE645C" w:rsidRDefault="00D81A57" w:rsidP="00D81A57">
      <w:pPr>
        <w:ind w:firstLine="708"/>
        <w:rPr>
          <w:sz w:val="28"/>
        </w:rPr>
      </w:pPr>
      <w:r>
        <w:rPr>
          <w:sz w:val="28"/>
        </w:rPr>
        <w:t>Принять условия лицензионного соглашения.</w:t>
      </w:r>
    </w:p>
    <w:p w14:paraId="7E845B51" w14:textId="56C984BB" w:rsidR="00BE645C" w:rsidRDefault="005B6DC9" w:rsidP="00D81A57">
      <w:pPr>
        <w:jc w:val="center"/>
        <w:rPr>
          <w:sz w:val="28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02586CEF" wp14:editId="590603B8">
            <wp:simplePos x="0" y="0"/>
            <wp:positionH relativeFrom="margin">
              <wp:posOffset>1426845</wp:posOffset>
            </wp:positionH>
            <wp:positionV relativeFrom="paragraph">
              <wp:posOffset>72390</wp:posOffset>
            </wp:positionV>
            <wp:extent cx="2990215" cy="2747645"/>
            <wp:effectExtent l="0" t="0" r="0" b="0"/>
            <wp:wrapTopAndBottom/>
            <wp:docPr id="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274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A57">
        <w:rPr>
          <w:sz w:val="28"/>
        </w:rPr>
        <w:t>Рис. 3</w:t>
      </w:r>
    </w:p>
    <w:p w14:paraId="36B03AF2" w14:textId="77777777" w:rsidR="00BE645C" w:rsidRDefault="00D81A57">
      <w:pPr>
        <w:ind w:firstLine="709"/>
        <w:rPr>
          <w:sz w:val="28"/>
        </w:rPr>
      </w:pPr>
      <w:r>
        <w:rPr>
          <w:sz w:val="28"/>
        </w:rPr>
        <w:t>Нажмите на кнопку «ОК» для завершения установки.</w:t>
      </w:r>
    </w:p>
    <w:p w14:paraId="21D22DF5" w14:textId="103E0504" w:rsidR="00BE645C" w:rsidRDefault="005B6DC9" w:rsidP="00D81A57">
      <w:pPr>
        <w:jc w:val="center"/>
        <w:rPr>
          <w:sz w:val="28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1557B178" wp14:editId="7F8AF09F">
            <wp:simplePos x="0" y="0"/>
            <wp:positionH relativeFrom="margin">
              <wp:posOffset>1426845</wp:posOffset>
            </wp:positionH>
            <wp:positionV relativeFrom="paragraph">
              <wp:posOffset>28575</wp:posOffset>
            </wp:positionV>
            <wp:extent cx="2990215" cy="1210310"/>
            <wp:effectExtent l="0" t="0" r="0" b="0"/>
            <wp:wrapTopAndBottom/>
            <wp:docPr id="1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65" t="18018" r="18449" b="1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A57">
        <w:rPr>
          <w:sz w:val="28"/>
        </w:rPr>
        <w:t>Рис. 4</w:t>
      </w:r>
    </w:p>
    <w:p w14:paraId="1739D3E4" w14:textId="77777777" w:rsidR="00BE645C" w:rsidRDefault="00D81A57">
      <w:pPr>
        <w:ind w:firstLine="709"/>
        <w:rPr>
          <w:sz w:val="28"/>
        </w:rPr>
      </w:pPr>
      <w:r>
        <w:rPr>
          <w:sz w:val="28"/>
        </w:rPr>
        <w:t>Примечание – После завершения установки может потребоваться перезагрузка компьютера.</w:t>
      </w:r>
    </w:p>
    <w:p w14:paraId="20829B09" w14:textId="77777777" w:rsidR="00BE645C" w:rsidRDefault="00D81A57">
      <w:pPr>
        <w:keepNext/>
        <w:keepLines/>
        <w:spacing w:line="276" w:lineRule="auto"/>
        <w:ind w:left="709"/>
        <w:jc w:val="center"/>
        <w:rPr>
          <w:b/>
          <w:sz w:val="28"/>
        </w:rPr>
      </w:pPr>
      <w:r>
        <w:rPr>
          <w:b/>
          <w:sz w:val="28"/>
        </w:rPr>
        <w:lastRenderedPageBreak/>
        <w:t>Шаг 2. Установка и настройка «</w:t>
      </w:r>
      <w:proofErr w:type="spellStart"/>
      <w:r>
        <w:rPr>
          <w:b/>
          <w:sz w:val="28"/>
        </w:rPr>
        <w:t>ГосПлагин</w:t>
      </w:r>
      <w:proofErr w:type="spellEnd"/>
      <w:r>
        <w:rPr>
          <w:b/>
          <w:sz w:val="28"/>
        </w:rPr>
        <w:t>»</w:t>
      </w:r>
    </w:p>
    <w:p w14:paraId="4D826D81" w14:textId="77777777" w:rsidR="00BE645C" w:rsidRDefault="00D81A57">
      <w:pPr>
        <w:keepNext/>
        <w:keepLines/>
        <w:spacing w:line="276" w:lineRule="auto"/>
        <w:ind w:left="709"/>
        <w:jc w:val="both"/>
        <w:rPr>
          <w:sz w:val="28"/>
        </w:rPr>
      </w:pPr>
      <w:r>
        <w:rPr>
          <w:sz w:val="28"/>
        </w:rPr>
        <w:t>На этом шаге рассматривается установка расширения и плагина для браузера.</w:t>
      </w:r>
    </w:p>
    <w:p w14:paraId="1FAFC169" w14:textId="77777777" w:rsidR="00BE645C" w:rsidRDefault="00D81A57">
      <w:pPr>
        <w:keepNext/>
        <w:keepLines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Расширение доступно для скачивания по ссылке:</w:t>
      </w:r>
    </w:p>
    <w:p w14:paraId="349BA0ED" w14:textId="77777777" w:rsidR="00BE645C" w:rsidRPr="00D81A57" w:rsidRDefault="00D81A57">
      <w:pPr>
        <w:keepNext/>
        <w:keepLines/>
        <w:spacing w:line="276" w:lineRule="auto"/>
        <w:ind w:firstLine="708"/>
        <w:rPr>
          <w:sz w:val="28"/>
          <w:lang w:val="en-US"/>
        </w:rPr>
      </w:pPr>
      <w:r>
        <w:rPr>
          <w:sz w:val="28"/>
        </w:rPr>
        <w:t>Для</w:t>
      </w:r>
      <w:r w:rsidRPr="00D81A57">
        <w:rPr>
          <w:sz w:val="28"/>
          <w:lang w:val="en-US"/>
        </w:rPr>
        <w:t xml:space="preserve"> Chrome: </w:t>
      </w:r>
      <w:hyperlink r:id="rId12" w:history="1">
        <w:r w:rsidRPr="00D81A57">
          <w:rPr>
            <w:rStyle w:val="62"/>
            <w:sz w:val="28"/>
            <w:lang w:val="en-US"/>
          </w:rPr>
          <w:t>https://chromewebstore.google.com/detail/%D0%B3%D0%BE%D1%81%D0%BF%D0%BB%D0%B0%D0%B3%D0%B8%D0%BD/jabjbhgjaidecageckilhonbggakppme?hl=ru</w:t>
        </w:r>
      </w:hyperlink>
    </w:p>
    <w:p w14:paraId="51797E63" w14:textId="77777777" w:rsidR="00BE645C" w:rsidRDefault="00D81A57">
      <w:pPr>
        <w:keepNext/>
        <w:keepLines/>
        <w:spacing w:line="276" w:lineRule="auto"/>
        <w:ind w:firstLine="708"/>
        <w:rPr>
          <w:sz w:val="28"/>
        </w:rPr>
      </w:pPr>
      <w:r>
        <w:rPr>
          <w:sz w:val="28"/>
        </w:rPr>
        <w:t>Для FireFox:</w:t>
      </w:r>
    </w:p>
    <w:p w14:paraId="3CF27115" w14:textId="77777777" w:rsidR="00BE645C" w:rsidRDefault="0082308B">
      <w:pPr>
        <w:keepNext/>
        <w:keepLines/>
        <w:spacing w:line="276" w:lineRule="auto"/>
        <w:ind w:firstLine="708"/>
        <w:rPr>
          <w:sz w:val="28"/>
        </w:rPr>
      </w:pPr>
      <w:hyperlink r:id="rId13" w:history="1">
        <w:r w:rsidR="00D81A57">
          <w:rPr>
            <w:rStyle w:val="62"/>
            <w:sz w:val="28"/>
          </w:rPr>
          <w:t>https://addons.mozilla.org/ru/firefox/addon/%D0%B3%D0%BE%D1%81%D0%BF%D0%BB%D0%B0%D0%B3%D0%B8%D0%BD/</w:t>
        </w:r>
      </w:hyperlink>
    </w:p>
    <w:p w14:paraId="3BE919A8" w14:textId="77777777" w:rsidR="00BE645C" w:rsidRDefault="00D81A57">
      <w:pPr>
        <w:keepNext/>
        <w:keepLines/>
        <w:spacing w:line="276" w:lineRule="auto"/>
        <w:ind w:firstLine="708"/>
        <w:rPr>
          <w:sz w:val="28"/>
        </w:rPr>
      </w:pPr>
      <w:r>
        <w:rPr>
          <w:sz w:val="28"/>
        </w:rPr>
        <w:t>Выберите пункт «Добавить» в соответствующий браузер и установите расширение.</w:t>
      </w:r>
    </w:p>
    <w:p w14:paraId="788A1280" w14:textId="77777777" w:rsidR="00BE645C" w:rsidRDefault="00D81A57">
      <w:pPr>
        <w:keepNext/>
        <w:keepLines/>
        <w:spacing w:line="276" w:lineRule="auto"/>
        <w:ind w:firstLine="708"/>
        <w:rPr>
          <w:sz w:val="28"/>
        </w:rPr>
      </w:pPr>
      <w:r>
        <w:rPr>
          <w:sz w:val="28"/>
        </w:rPr>
        <w:t>Дождитесь оповещения об установленном расширении и включите его.</w:t>
      </w:r>
    </w:p>
    <w:p w14:paraId="63F4BBD9" w14:textId="77777777" w:rsidR="00BE645C" w:rsidRDefault="00D81A57">
      <w:pPr>
        <w:keepNext/>
        <w:keepLines/>
        <w:spacing w:line="276" w:lineRule="auto"/>
        <w:ind w:firstLine="708"/>
        <w:rPr>
          <w:sz w:val="28"/>
        </w:rPr>
      </w:pPr>
      <w:r>
        <w:rPr>
          <w:sz w:val="28"/>
        </w:rPr>
        <w:t>Расширение проверит наличие установленного плагина и при его отсутствии предложит скачать и установить. Скачайте плагин по предложенной ссылке и установите его.</w:t>
      </w:r>
    </w:p>
    <w:p w14:paraId="3ED75DB5" w14:textId="77777777" w:rsidR="00BE645C" w:rsidRDefault="00BE645C">
      <w:pPr>
        <w:spacing w:before="120" w:after="120" w:line="276" w:lineRule="auto"/>
        <w:ind w:firstLine="709"/>
        <w:jc w:val="center"/>
        <w:rPr>
          <w:b/>
          <w:sz w:val="28"/>
        </w:rPr>
      </w:pPr>
    </w:p>
    <w:p w14:paraId="6732B57A" w14:textId="77777777" w:rsidR="00BE645C" w:rsidRDefault="00D81A57">
      <w:pPr>
        <w:spacing w:before="120" w:after="120" w:line="276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Шаг 3. Установка корневого сертификата</w:t>
      </w:r>
    </w:p>
    <w:p w14:paraId="1F690986" w14:textId="77777777" w:rsidR="00BE645C" w:rsidRDefault="00D81A57">
      <w:pPr>
        <w:spacing w:line="276" w:lineRule="auto"/>
        <w:ind w:firstLine="709"/>
        <w:rPr>
          <w:sz w:val="28"/>
        </w:rPr>
      </w:pPr>
      <w:r>
        <w:rPr>
          <w:sz w:val="28"/>
        </w:rPr>
        <w:t>Для корректной работы ЭП, корневой сертификат удостоверяющего центра, где получена ваша ЭП, должен быть установлен в системе, как доверенный. Проверить это можно следующим образом:</w:t>
      </w:r>
    </w:p>
    <w:p w14:paraId="1B9F2B5B" w14:textId="77777777" w:rsidR="00BE645C" w:rsidRDefault="00D81A57">
      <w:pPr>
        <w:keepNext/>
        <w:keepLines/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вставьте полученный токен с ЭП в USB-разъем;</w:t>
      </w:r>
    </w:p>
    <w:p w14:paraId="444EF516" w14:textId="77777777" w:rsidR="00BE645C" w:rsidRDefault="00D81A57">
      <w:pPr>
        <w:keepNext/>
        <w:keepLines/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откройте «КриптоПро CSP»: «Пуск» – «Все программы» – «Крипто-Про» – «КриптоПро CSP».</w:t>
      </w:r>
    </w:p>
    <w:p w14:paraId="241D1B38" w14:textId="77777777" w:rsidR="00D81A57" w:rsidRDefault="00D81A57">
      <w:pPr>
        <w:spacing w:after="160" w:line="264" w:lineRule="auto"/>
        <w:rPr>
          <w:sz w:val="28"/>
        </w:rPr>
      </w:pPr>
      <w:r>
        <w:rPr>
          <w:sz w:val="28"/>
        </w:rPr>
        <w:br w:type="page"/>
      </w:r>
    </w:p>
    <w:p w14:paraId="0BA9FF1A" w14:textId="2D5CC56C" w:rsidR="00BE645C" w:rsidRDefault="005B6DC9" w:rsidP="00D81A57">
      <w:pPr>
        <w:spacing w:line="276" w:lineRule="auto"/>
        <w:jc w:val="center"/>
        <w:rPr>
          <w:sz w:val="28"/>
        </w:rPr>
      </w:pPr>
      <w:r>
        <w:rPr>
          <w:noProof/>
        </w:rPr>
        <w:lastRenderedPageBreak/>
        <w:drawing>
          <wp:anchor distT="0" distB="0" distL="0" distR="0" simplePos="0" relativeHeight="251651584" behindDoc="0" locked="0" layoutInCell="1" allowOverlap="1" wp14:anchorId="603FF540" wp14:editId="60A4CD17">
            <wp:simplePos x="0" y="0"/>
            <wp:positionH relativeFrom="margin">
              <wp:posOffset>1624965</wp:posOffset>
            </wp:positionH>
            <wp:positionV relativeFrom="paragraph">
              <wp:posOffset>99060</wp:posOffset>
            </wp:positionV>
            <wp:extent cx="3065780" cy="2963545"/>
            <wp:effectExtent l="0" t="0" r="0" b="0"/>
            <wp:wrapTopAndBottom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780" cy="296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A57">
        <w:rPr>
          <w:sz w:val="28"/>
        </w:rPr>
        <w:t>Рис. 5</w:t>
      </w:r>
    </w:p>
    <w:p w14:paraId="13AC2E10" w14:textId="77777777" w:rsidR="00BE645C" w:rsidRDefault="00BE645C">
      <w:pPr>
        <w:spacing w:line="276" w:lineRule="auto"/>
        <w:rPr>
          <w:sz w:val="28"/>
        </w:rPr>
      </w:pPr>
    </w:p>
    <w:p w14:paraId="4F6FD655" w14:textId="77777777" w:rsidR="00BE645C" w:rsidRDefault="00D81A57">
      <w:pPr>
        <w:spacing w:line="276" w:lineRule="auto"/>
        <w:ind w:firstLine="709"/>
        <w:rPr>
          <w:sz w:val="28"/>
        </w:rPr>
      </w:pPr>
      <w:r>
        <w:rPr>
          <w:sz w:val="28"/>
        </w:rPr>
        <w:t>Перейдите на вкладку «Сервис».</w:t>
      </w:r>
    </w:p>
    <w:p w14:paraId="107E4F67" w14:textId="54F10CF4" w:rsidR="00BE645C" w:rsidRDefault="005B6DC9" w:rsidP="00D81A57">
      <w:pPr>
        <w:spacing w:line="276" w:lineRule="auto"/>
        <w:jc w:val="center"/>
        <w:rPr>
          <w:sz w:val="28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10B092FC" wp14:editId="2E5A3005">
            <wp:simplePos x="0" y="0"/>
            <wp:positionH relativeFrom="margin">
              <wp:posOffset>1716405</wp:posOffset>
            </wp:positionH>
            <wp:positionV relativeFrom="paragraph">
              <wp:posOffset>92075</wp:posOffset>
            </wp:positionV>
            <wp:extent cx="3012440" cy="3643630"/>
            <wp:effectExtent l="0" t="0" r="0" b="0"/>
            <wp:wrapTopAndBottom/>
            <wp:docPr id="1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440" cy="364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A57">
        <w:rPr>
          <w:sz w:val="28"/>
        </w:rPr>
        <w:t>Рис. 6</w:t>
      </w:r>
    </w:p>
    <w:p w14:paraId="58B8D1B2" w14:textId="10550E83" w:rsidR="00BE645C" w:rsidRDefault="005B6DC9">
      <w:pPr>
        <w:spacing w:line="276" w:lineRule="auto"/>
        <w:ind w:firstLine="709"/>
        <w:rPr>
          <w:sz w:val="28"/>
        </w:rPr>
      </w:pPr>
      <w:r>
        <w:rPr>
          <w:noProof/>
        </w:rPr>
        <w:lastRenderedPageBreak/>
        <w:drawing>
          <wp:anchor distT="0" distB="0" distL="0" distR="0" simplePos="0" relativeHeight="251652608" behindDoc="0" locked="0" layoutInCell="1" allowOverlap="1" wp14:anchorId="61039540" wp14:editId="10C27D7E">
            <wp:simplePos x="0" y="0"/>
            <wp:positionH relativeFrom="column">
              <wp:posOffset>908685</wp:posOffset>
            </wp:positionH>
            <wp:positionV relativeFrom="paragraph">
              <wp:posOffset>278765</wp:posOffset>
            </wp:positionV>
            <wp:extent cx="3971290" cy="3119755"/>
            <wp:effectExtent l="0" t="0" r="0" b="0"/>
            <wp:wrapTopAndBottom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31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A57">
        <w:rPr>
          <w:sz w:val="28"/>
        </w:rPr>
        <w:t>Нажмите на кнопку «Посмотреть сертификаты в контейнере…».</w:t>
      </w:r>
    </w:p>
    <w:p w14:paraId="45518B1B" w14:textId="77777777" w:rsidR="00D81A57" w:rsidRDefault="00D81A57" w:rsidP="00D81A57">
      <w:pPr>
        <w:spacing w:line="276" w:lineRule="auto"/>
        <w:jc w:val="center"/>
        <w:rPr>
          <w:sz w:val="28"/>
        </w:rPr>
      </w:pPr>
      <w:r>
        <w:rPr>
          <w:sz w:val="28"/>
        </w:rPr>
        <w:t>Рис. 7</w:t>
      </w:r>
    </w:p>
    <w:p w14:paraId="645264CC" w14:textId="1A0E796A" w:rsidR="00BE645C" w:rsidRDefault="005B6DC9">
      <w:pPr>
        <w:spacing w:line="276" w:lineRule="auto"/>
        <w:ind w:firstLine="709"/>
        <w:rPr>
          <w:sz w:val="28"/>
        </w:rPr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6181B1EF" wp14:editId="464682A3">
            <wp:simplePos x="0" y="0"/>
            <wp:positionH relativeFrom="margin">
              <wp:posOffset>1396365</wp:posOffset>
            </wp:positionH>
            <wp:positionV relativeFrom="paragraph">
              <wp:posOffset>516255</wp:posOffset>
            </wp:positionV>
            <wp:extent cx="3147060" cy="2657475"/>
            <wp:effectExtent l="0" t="0" r="0" b="0"/>
            <wp:wrapTopAndBottom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A57">
        <w:rPr>
          <w:sz w:val="28"/>
        </w:rPr>
        <w:t>Выберите из списка вставленный токен, нажмите на кнопку «ОК» и «Далее».</w:t>
      </w:r>
    </w:p>
    <w:p w14:paraId="47F1C5B8" w14:textId="77777777" w:rsidR="00BE645C" w:rsidRDefault="00D81A57" w:rsidP="00D81A57">
      <w:pPr>
        <w:spacing w:line="276" w:lineRule="auto"/>
        <w:jc w:val="center"/>
        <w:rPr>
          <w:sz w:val="28"/>
        </w:rPr>
      </w:pPr>
      <w:r>
        <w:rPr>
          <w:sz w:val="28"/>
        </w:rPr>
        <w:t>Рис. 8</w:t>
      </w:r>
    </w:p>
    <w:p w14:paraId="213AF4FE" w14:textId="77777777" w:rsidR="00D81A57" w:rsidRDefault="00D81A57">
      <w:pPr>
        <w:spacing w:after="160" w:line="264" w:lineRule="auto"/>
        <w:rPr>
          <w:sz w:val="28"/>
        </w:rPr>
      </w:pPr>
      <w:r>
        <w:rPr>
          <w:sz w:val="28"/>
        </w:rPr>
        <w:br w:type="page"/>
      </w:r>
    </w:p>
    <w:p w14:paraId="6DD5833F" w14:textId="1F44EA9A" w:rsidR="00BE645C" w:rsidRDefault="005B6DC9">
      <w:pPr>
        <w:spacing w:line="276" w:lineRule="auto"/>
        <w:ind w:firstLine="709"/>
        <w:rPr>
          <w:sz w:val="28"/>
        </w:rPr>
      </w:pPr>
      <w:r>
        <w:rPr>
          <w:noProof/>
        </w:rPr>
        <w:lastRenderedPageBreak/>
        <w:drawing>
          <wp:anchor distT="0" distB="0" distL="0" distR="0" simplePos="0" relativeHeight="251658752" behindDoc="0" locked="0" layoutInCell="1" allowOverlap="1" wp14:anchorId="4793F710" wp14:editId="3ED22792">
            <wp:simplePos x="0" y="0"/>
            <wp:positionH relativeFrom="column">
              <wp:posOffset>1238885</wp:posOffset>
            </wp:positionH>
            <wp:positionV relativeFrom="page">
              <wp:posOffset>1005840</wp:posOffset>
            </wp:positionV>
            <wp:extent cx="3456940" cy="2715895"/>
            <wp:effectExtent l="0" t="0" r="0" b="0"/>
            <wp:wrapTopAndBottom/>
            <wp:docPr id="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271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A57">
        <w:rPr>
          <w:sz w:val="28"/>
        </w:rPr>
        <w:t>В открывшемся окне нажмите на кнопку «Свойства…».</w:t>
      </w:r>
    </w:p>
    <w:p w14:paraId="3318F2F6" w14:textId="77777777" w:rsidR="00BE645C" w:rsidRDefault="00D81A57" w:rsidP="00D81A57">
      <w:pPr>
        <w:spacing w:line="276" w:lineRule="auto"/>
        <w:jc w:val="center"/>
        <w:rPr>
          <w:sz w:val="28"/>
        </w:rPr>
      </w:pPr>
      <w:r>
        <w:rPr>
          <w:sz w:val="28"/>
        </w:rPr>
        <w:t>Рис. 9</w:t>
      </w:r>
    </w:p>
    <w:p w14:paraId="5F2D9092" w14:textId="77777777" w:rsidR="00BE645C" w:rsidRDefault="00D81A57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На вкладке «Путь сертификации» увидите сообщение о состоянии сертификата «Этот сертификат не действителен».</w:t>
      </w:r>
    </w:p>
    <w:p w14:paraId="72101CA2" w14:textId="6B9F895F" w:rsidR="00D81A57" w:rsidRDefault="005B6DC9" w:rsidP="00D81A57">
      <w:pPr>
        <w:spacing w:line="276" w:lineRule="auto"/>
        <w:ind w:firstLine="708"/>
        <w:rPr>
          <w:sz w:val="28"/>
        </w:rPr>
      </w:pPr>
      <w:r>
        <w:rPr>
          <w:noProof/>
        </w:rPr>
        <w:drawing>
          <wp:anchor distT="0" distB="0" distL="0" distR="0" simplePos="0" relativeHeight="251660800" behindDoc="0" locked="0" layoutInCell="1" allowOverlap="1" wp14:anchorId="127A0778" wp14:editId="4A5CF7E9">
            <wp:simplePos x="0" y="0"/>
            <wp:positionH relativeFrom="column">
              <wp:posOffset>1861185</wp:posOffset>
            </wp:positionH>
            <wp:positionV relativeFrom="paragraph">
              <wp:posOffset>529590</wp:posOffset>
            </wp:positionV>
            <wp:extent cx="2095500" cy="2674620"/>
            <wp:effectExtent l="0" t="0" r="0" b="0"/>
            <wp:wrapTopAndBottom/>
            <wp:docPr id="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A57">
        <w:rPr>
          <w:sz w:val="28"/>
        </w:rPr>
        <w:t>Выберите этот сертификат и нажмите на кнопку «Просмотр сертификата».</w:t>
      </w:r>
    </w:p>
    <w:p w14:paraId="6F276CC2" w14:textId="77777777" w:rsidR="00BE645C" w:rsidRDefault="00D81A57" w:rsidP="00D81A57">
      <w:pPr>
        <w:spacing w:line="276" w:lineRule="auto"/>
        <w:jc w:val="center"/>
        <w:rPr>
          <w:sz w:val="28"/>
        </w:rPr>
      </w:pPr>
      <w:r>
        <w:rPr>
          <w:sz w:val="28"/>
        </w:rPr>
        <w:t>Рис. 10</w:t>
      </w:r>
    </w:p>
    <w:p w14:paraId="56843CB2" w14:textId="77777777" w:rsidR="00BE645C" w:rsidRDefault="00BE645C">
      <w:pPr>
        <w:spacing w:line="276" w:lineRule="auto"/>
        <w:rPr>
          <w:sz w:val="28"/>
        </w:rPr>
      </w:pPr>
    </w:p>
    <w:p w14:paraId="2A1959FF" w14:textId="77777777" w:rsidR="00D81A57" w:rsidRDefault="00D81A57" w:rsidP="00D81A57">
      <w:pPr>
        <w:spacing w:line="276" w:lineRule="auto"/>
        <w:ind w:firstLine="709"/>
        <w:rPr>
          <w:sz w:val="28"/>
        </w:rPr>
      </w:pPr>
      <w:r>
        <w:rPr>
          <w:sz w:val="28"/>
        </w:rPr>
        <w:t>Необходимо с сайта удостоверяющего центра, где получена Ваша ЭП, скачать файл сертификата и сохранить его на Вашем компьютере. Затем открыть его и установить.</w:t>
      </w:r>
    </w:p>
    <w:p w14:paraId="299E639B" w14:textId="55F5071A" w:rsidR="00D81A57" w:rsidRDefault="005B6DC9" w:rsidP="00D81A57">
      <w:pPr>
        <w:spacing w:line="276" w:lineRule="auto"/>
        <w:rPr>
          <w:sz w:val="28"/>
        </w:rPr>
      </w:pPr>
      <w:r>
        <w:rPr>
          <w:noProof/>
        </w:rPr>
        <w:lastRenderedPageBreak/>
        <w:drawing>
          <wp:anchor distT="0" distB="0" distL="0" distR="0" simplePos="0" relativeHeight="251659776" behindDoc="0" locked="0" layoutInCell="1" allowOverlap="1" wp14:anchorId="6E7D3439" wp14:editId="771E06BA">
            <wp:simplePos x="0" y="0"/>
            <wp:positionH relativeFrom="column">
              <wp:posOffset>3159125</wp:posOffset>
            </wp:positionH>
            <wp:positionV relativeFrom="paragraph">
              <wp:posOffset>221615</wp:posOffset>
            </wp:positionV>
            <wp:extent cx="2526030" cy="3211830"/>
            <wp:effectExtent l="0" t="0" r="0" b="0"/>
            <wp:wrapSquare wrapText="largest"/>
            <wp:docPr id="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321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1824" behindDoc="0" locked="0" layoutInCell="1" allowOverlap="1" wp14:anchorId="5449604C" wp14:editId="6A97798F">
            <wp:simplePos x="0" y="0"/>
            <wp:positionH relativeFrom="margin">
              <wp:align>left</wp:align>
            </wp:positionH>
            <wp:positionV relativeFrom="paragraph">
              <wp:posOffset>220980</wp:posOffset>
            </wp:positionV>
            <wp:extent cx="3025140" cy="2233295"/>
            <wp:effectExtent l="0" t="0" r="0" b="0"/>
            <wp:wrapSquare wrapText="largest"/>
            <wp:docPr id="5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223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FEE3A" w14:textId="77777777" w:rsidR="00D81A57" w:rsidRDefault="00D81A57" w:rsidP="00D81A57">
      <w:pPr>
        <w:spacing w:line="276" w:lineRule="auto"/>
        <w:rPr>
          <w:sz w:val="28"/>
        </w:rPr>
      </w:pPr>
    </w:p>
    <w:p w14:paraId="4742F465" w14:textId="77777777" w:rsidR="00D81A57" w:rsidRDefault="00D81A57" w:rsidP="00D81A57">
      <w:pPr>
        <w:spacing w:line="276" w:lineRule="auto"/>
        <w:rPr>
          <w:sz w:val="28"/>
        </w:rPr>
      </w:pPr>
    </w:p>
    <w:p w14:paraId="6EA6B1E9" w14:textId="77777777" w:rsidR="00D81A57" w:rsidRDefault="00D81A57" w:rsidP="00D81A57">
      <w:pPr>
        <w:spacing w:line="276" w:lineRule="auto"/>
        <w:rPr>
          <w:sz w:val="28"/>
        </w:rPr>
      </w:pPr>
    </w:p>
    <w:p w14:paraId="0C043514" w14:textId="77777777" w:rsidR="00BE645C" w:rsidRDefault="00BE645C">
      <w:pPr>
        <w:spacing w:line="276" w:lineRule="auto"/>
        <w:rPr>
          <w:sz w:val="28"/>
        </w:rPr>
      </w:pPr>
    </w:p>
    <w:p w14:paraId="1874F671" w14:textId="77777777" w:rsidR="00BE645C" w:rsidRDefault="00BE645C">
      <w:pPr>
        <w:spacing w:line="276" w:lineRule="auto"/>
        <w:rPr>
          <w:sz w:val="28"/>
        </w:rPr>
      </w:pPr>
    </w:p>
    <w:p w14:paraId="5A1F0D0A" w14:textId="5502214D" w:rsidR="00BE645C" w:rsidRDefault="005B6DC9" w:rsidP="00D81A57">
      <w:pPr>
        <w:spacing w:line="276" w:lineRule="auto"/>
        <w:jc w:val="center"/>
        <w:rPr>
          <w:sz w:val="28"/>
        </w:rPr>
      </w:pPr>
      <w:r>
        <w:rPr>
          <w:noProof/>
        </w:rPr>
        <w:drawing>
          <wp:anchor distT="0" distB="0" distL="0" distR="0" simplePos="0" relativeHeight="251662848" behindDoc="0" locked="0" layoutInCell="1" allowOverlap="1" wp14:anchorId="1E002B8A" wp14:editId="472441EE">
            <wp:simplePos x="0" y="0"/>
            <wp:positionH relativeFrom="column">
              <wp:posOffset>1335405</wp:posOffset>
            </wp:positionH>
            <wp:positionV relativeFrom="page">
              <wp:posOffset>4968240</wp:posOffset>
            </wp:positionV>
            <wp:extent cx="2938145" cy="2872740"/>
            <wp:effectExtent l="0" t="0" r="0" b="0"/>
            <wp:wrapTopAndBottom/>
            <wp:docPr id="4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45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A57">
        <w:rPr>
          <w:sz w:val="28"/>
        </w:rPr>
        <w:t>Рис. 11</w:t>
      </w:r>
    </w:p>
    <w:p w14:paraId="7444171D" w14:textId="77777777" w:rsidR="00BE645C" w:rsidRDefault="00BE645C">
      <w:pPr>
        <w:spacing w:line="276" w:lineRule="auto"/>
        <w:rPr>
          <w:sz w:val="28"/>
        </w:rPr>
      </w:pPr>
    </w:p>
    <w:p w14:paraId="7337B59C" w14:textId="77777777" w:rsidR="00BE645C" w:rsidRDefault="00D81A57" w:rsidP="00D81A57">
      <w:pPr>
        <w:spacing w:line="276" w:lineRule="auto"/>
        <w:jc w:val="center"/>
        <w:rPr>
          <w:sz w:val="28"/>
        </w:rPr>
      </w:pPr>
      <w:r>
        <w:rPr>
          <w:sz w:val="28"/>
        </w:rPr>
        <w:t>Рис. 12</w:t>
      </w:r>
    </w:p>
    <w:p w14:paraId="3B3F0819" w14:textId="77777777" w:rsidR="00BE645C" w:rsidRDefault="00BE645C">
      <w:pPr>
        <w:spacing w:line="276" w:lineRule="auto"/>
        <w:rPr>
          <w:sz w:val="28"/>
        </w:rPr>
      </w:pPr>
    </w:p>
    <w:p w14:paraId="7C268C9B" w14:textId="77777777" w:rsidR="00D81A57" w:rsidRDefault="00D81A57" w:rsidP="00D81A57">
      <w:pPr>
        <w:spacing w:line="276" w:lineRule="auto"/>
        <w:ind w:firstLine="709"/>
        <w:rPr>
          <w:sz w:val="28"/>
        </w:rPr>
      </w:pPr>
      <w:r>
        <w:rPr>
          <w:sz w:val="28"/>
        </w:rPr>
        <w:t>Выберите опции «Текущий пользователь» и «Поместить все сертификаты в следующее хранилище».</w:t>
      </w:r>
    </w:p>
    <w:p w14:paraId="6DED1B3B" w14:textId="77777777" w:rsidR="00DC45DD" w:rsidRDefault="00DC45DD" w:rsidP="00DC45D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Нажмите на кнопку «Обзор», в открывшемся окне выберите «Доверенные корневые центры сертификации», нажмите на кнопку «ОК». После выбора доверенного корневого центра сертификации нажмите на кнопку «Далее». </w:t>
      </w:r>
    </w:p>
    <w:p w14:paraId="3C3A8944" w14:textId="77777777" w:rsidR="00BE645C" w:rsidRDefault="00DC45DD" w:rsidP="00DC45DD">
      <w:pPr>
        <w:spacing w:line="276" w:lineRule="auto"/>
        <w:ind w:firstLine="708"/>
        <w:rPr>
          <w:sz w:val="28"/>
        </w:rPr>
      </w:pPr>
      <w:r>
        <w:rPr>
          <w:sz w:val="28"/>
        </w:rPr>
        <w:t>Для импорта сертификата нажмите на кнопку «Готово».</w:t>
      </w:r>
    </w:p>
    <w:p w14:paraId="2CB0BFA9" w14:textId="3751EC21" w:rsidR="00DC45DD" w:rsidRDefault="005B6DC9" w:rsidP="00DC45DD">
      <w:pPr>
        <w:spacing w:line="276" w:lineRule="auto"/>
        <w:ind w:firstLine="709"/>
        <w:rPr>
          <w:sz w:val="28"/>
        </w:rPr>
      </w:pPr>
      <w:r>
        <w:rPr>
          <w:noProof/>
        </w:rPr>
        <w:lastRenderedPageBreak/>
        <w:drawing>
          <wp:anchor distT="0" distB="0" distL="0" distR="0" simplePos="0" relativeHeight="251663872" behindDoc="0" locked="0" layoutInCell="1" allowOverlap="1" wp14:anchorId="0792FE24" wp14:editId="2C2234D7">
            <wp:simplePos x="0" y="0"/>
            <wp:positionH relativeFrom="margin">
              <wp:posOffset>1624965</wp:posOffset>
            </wp:positionH>
            <wp:positionV relativeFrom="paragraph">
              <wp:posOffset>516255</wp:posOffset>
            </wp:positionV>
            <wp:extent cx="2750820" cy="2797175"/>
            <wp:effectExtent l="0" t="0" r="0" b="0"/>
            <wp:wrapTopAndBottom/>
            <wp:docPr id="3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279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5DD">
        <w:rPr>
          <w:sz w:val="28"/>
        </w:rPr>
        <w:t>В появившемся окне предупреждения системы безопасности нажмите на кнопку «Да».</w:t>
      </w:r>
    </w:p>
    <w:p w14:paraId="13B57497" w14:textId="77777777" w:rsidR="00BE645C" w:rsidRDefault="00DC45DD" w:rsidP="00DC45DD">
      <w:pPr>
        <w:spacing w:line="276" w:lineRule="auto"/>
        <w:jc w:val="center"/>
        <w:rPr>
          <w:sz w:val="28"/>
        </w:rPr>
      </w:pPr>
      <w:r>
        <w:rPr>
          <w:sz w:val="28"/>
        </w:rPr>
        <w:t>Рис. 13</w:t>
      </w:r>
    </w:p>
    <w:p w14:paraId="33466F31" w14:textId="77777777" w:rsidR="00BE645C" w:rsidRDefault="00BE645C">
      <w:pPr>
        <w:spacing w:line="276" w:lineRule="auto"/>
        <w:ind w:firstLine="709"/>
        <w:rPr>
          <w:sz w:val="28"/>
        </w:rPr>
      </w:pPr>
    </w:p>
    <w:p w14:paraId="30247654" w14:textId="77777777" w:rsidR="00DC45DD" w:rsidRDefault="00DC45DD" w:rsidP="00DC45DD">
      <w:pPr>
        <w:spacing w:line="276" w:lineRule="auto"/>
        <w:ind w:firstLine="709"/>
        <w:rPr>
          <w:sz w:val="28"/>
        </w:rPr>
      </w:pPr>
      <w:r>
        <w:rPr>
          <w:sz w:val="28"/>
        </w:rPr>
        <w:t>После завершения импорта сертификата нажмите на кнопку «ОК».</w:t>
      </w:r>
    </w:p>
    <w:p w14:paraId="01DC51F5" w14:textId="7E97D984" w:rsidR="00BE645C" w:rsidRDefault="005B6DC9" w:rsidP="00DC45DD">
      <w:pPr>
        <w:spacing w:line="276" w:lineRule="auto"/>
        <w:jc w:val="center"/>
        <w:rPr>
          <w:sz w:val="28"/>
        </w:rPr>
      </w:pPr>
      <w:r>
        <w:rPr>
          <w:noProof/>
        </w:rPr>
        <w:drawing>
          <wp:anchor distT="0" distB="0" distL="0" distR="0" simplePos="0" relativeHeight="251664896" behindDoc="0" locked="0" layoutInCell="1" allowOverlap="1" wp14:anchorId="2D2C569D" wp14:editId="713E5034">
            <wp:simplePos x="0" y="0"/>
            <wp:positionH relativeFrom="margin">
              <wp:posOffset>2005965</wp:posOffset>
            </wp:positionH>
            <wp:positionV relativeFrom="paragraph">
              <wp:posOffset>10160</wp:posOffset>
            </wp:positionV>
            <wp:extent cx="2029460" cy="1259205"/>
            <wp:effectExtent l="0" t="0" r="0" b="0"/>
            <wp:wrapTopAndBottom/>
            <wp:docPr id="2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5DD">
        <w:rPr>
          <w:sz w:val="28"/>
        </w:rPr>
        <w:t>Рис. 14</w:t>
      </w:r>
    </w:p>
    <w:p w14:paraId="3D73668A" w14:textId="0BFEABE4" w:rsidR="001751A3" w:rsidRDefault="00D81A57" w:rsidP="00665521">
      <w:pPr>
        <w:spacing w:line="276" w:lineRule="auto"/>
        <w:ind w:firstLine="709"/>
        <w:rPr>
          <w:sz w:val="28"/>
        </w:rPr>
      </w:pPr>
      <w:r>
        <w:rPr>
          <w:sz w:val="28"/>
        </w:rPr>
        <w:t>В окне просмотра сертификата убедитесь, что теперь сертификат проходит проверку.</w:t>
      </w:r>
      <w:r w:rsidR="002B0C0C">
        <w:rPr>
          <w:sz w:val="28"/>
        </w:rPr>
        <w:t xml:space="preserve"> </w:t>
      </w:r>
    </w:p>
    <w:sectPr w:rsidR="001751A3" w:rsidSect="00665521">
      <w:headerReference w:type="default" r:id="rId25"/>
      <w:footerReference w:type="default" r:id="rId26"/>
      <w:headerReference w:type="first" r:id="rId27"/>
      <w:footerReference w:type="first" r:id="rId28"/>
      <w:pgSz w:w="11908" w:h="16848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86BE9" w14:textId="77777777" w:rsidR="0082308B" w:rsidRDefault="0082308B">
      <w:r>
        <w:separator/>
      </w:r>
    </w:p>
  </w:endnote>
  <w:endnote w:type="continuationSeparator" w:id="0">
    <w:p w14:paraId="031DF7E7" w14:textId="77777777" w:rsidR="0082308B" w:rsidRDefault="0082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 Полужирный">
    <w:altName w:val="Times New Roman"/>
    <w:panose1 w:val="02020803070505020304"/>
    <w:charset w:val="00"/>
    <w:family w:val="auto"/>
    <w:pitch w:val="variable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F69D" w14:textId="77777777" w:rsidR="00A87F10" w:rsidRDefault="00A87F10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BB4562">
      <w:rPr>
        <w:noProof/>
      </w:rPr>
      <w:t>21</w:t>
    </w:r>
    <w:r>
      <w:fldChar w:fldCharType="end"/>
    </w:r>
  </w:p>
  <w:p w14:paraId="1740BF67" w14:textId="77777777" w:rsidR="00A87F10" w:rsidRDefault="00A87F10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4FEBA" w14:textId="77777777" w:rsidR="00A87F10" w:rsidRDefault="00A87F10">
    <w:pPr>
      <w:pStyle w:val="af7"/>
      <w:jc w:val="center"/>
    </w:pPr>
  </w:p>
  <w:p w14:paraId="142CED34" w14:textId="77777777" w:rsidR="00A87F10" w:rsidRDefault="00A87F10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E2AD0" w14:textId="77777777" w:rsidR="0082308B" w:rsidRDefault="0082308B">
      <w:r>
        <w:separator/>
      </w:r>
    </w:p>
  </w:footnote>
  <w:footnote w:type="continuationSeparator" w:id="0">
    <w:p w14:paraId="4A413BA0" w14:textId="77777777" w:rsidR="0082308B" w:rsidRDefault="00823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019DB" w14:textId="77777777" w:rsidR="00A87F10" w:rsidRDefault="00A87F10">
    <w:pPr>
      <w:pStyle w:val="aff8"/>
      <w:jc w:val="center"/>
    </w:pPr>
  </w:p>
  <w:p w14:paraId="111CBB28" w14:textId="77777777" w:rsidR="00A87F10" w:rsidRDefault="00A87F10">
    <w:pPr>
      <w:pStyle w:val="af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2AFFC" w14:textId="77777777" w:rsidR="00A87F10" w:rsidRDefault="00A87F10">
    <w:pPr>
      <w:pStyle w:val="aff8"/>
      <w:jc w:val="center"/>
    </w:pPr>
  </w:p>
  <w:p w14:paraId="49462765" w14:textId="77777777" w:rsidR="00A87F10" w:rsidRDefault="00A87F10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512F"/>
    <w:multiLevelType w:val="multilevel"/>
    <w:tmpl w:val="71D0D93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53C4FF1"/>
    <w:multiLevelType w:val="multilevel"/>
    <w:tmpl w:val="3BB85E16"/>
    <w:lvl w:ilvl="0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/>
      </w:rPr>
    </w:lvl>
  </w:abstractNum>
  <w:abstractNum w:abstractNumId="2" w15:restartNumberingAfterBreak="0">
    <w:nsid w:val="44BF0E90"/>
    <w:multiLevelType w:val="multilevel"/>
    <w:tmpl w:val="AEA8003E"/>
    <w:lvl w:ilvl="0">
      <w:start w:val="1"/>
      <w:numFmt w:val="bullet"/>
      <w:pStyle w:val="a"/>
      <w:lvlText w:val=""/>
      <w:lvlJc w:val="left"/>
      <w:pPr>
        <w:tabs>
          <w:tab w:val="left" w:pos="851"/>
        </w:tabs>
        <w:ind w:left="1208" w:hanging="35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left" w:pos="1491"/>
        </w:tabs>
        <w:ind w:left="1644" w:hanging="436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left" w:pos="1571"/>
        </w:tabs>
        <w:ind w:left="2075" w:hanging="504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left" w:pos="2211"/>
        </w:tabs>
        <w:ind w:left="2580" w:hanging="652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left" w:pos="2574"/>
        </w:tabs>
        <w:ind w:left="3084" w:hanging="793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ind w:left="3589" w:hanging="941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left" w:pos="3294"/>
        </w:tabs>
        <w:ind w:left="4088" w:hanging="1077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ind w:left="4593" w:hanging="1225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ind w:left="5171" w:hanging="1440"/>
      </w:pPr>
      <w:rPr>
        <w:rFonts w:ascii="Symbol" w:hAnsi="Symbol"/>
      </w:rPr>
    </w:lvl>
  </w:abstractNum>
  <w:abstractNum w:abstractNumId="3" w15:restartNumberingAfterBreak="0">
    <w:nsid w:val="4E333F51"/>
    <w:multiLevelType w:val="hybridMultilevel"/>
    <w:tmpl w:val="71E62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040E4"/>
    <w:multiLevelType w:val="multilevel"/>
    <w:tmpl w:val="36748B12"/>
    <w:lvl w:ilvl="0">
      <w:start w:val="1"/>
      <w:numFmt w:val="decimal"/>
      <w:pStyle w:val="ScrollHeading1"/>
      <w:lvlText w:val="%1"/>
      <w:lvlJc w:val="left"/>
      <w:pPr>
        <w:ind w:left="0" w:firstLine="709"/>
      </w:pPr>
      <w:rPr>
        <w:b/>
        <w:sz w:val="28"/>
      </w:rPr>
    </w:lvl>
    <w:lvl w:ilvl="1">
      <w:start w:val="1"/>
      <w:numFmt w:val="decimal"/>
      <w:pStyle w:val="ScrollHeading2"/>
      <w:lvlText w:val="%1.%2"/>
      <w:lvlJc w:val="left"/>
      <w:pPr>
        <w:ind w:left="0" w:firstLine="709"/>
      </w:pPr>
      <w:rPr>
        <w:sz w:val="28"/>
      </w:rPr>
    </w:lvl>
    <w:lvl w:ilvl="2">
      <w:start w:val="1"/>
      <w:numFmt w:val="decimal"/>
      <w:pStyle w:val="ScrollHeading3"/>
      <w:lvlText w:val="%1.%2.%3"/>
      <w:lvlJc w:val="left"/>
      <w:pPr>
        <w:ind w:left="709" w:firstLine="709"/>
      </w:pPr>
    </w:lvl>
    <w:lvl w:ilvl="3">
      <w:start w:val="1"/>
      <w:numFmt w:val="decimal"/>
      <w:pStyle w:val="ScrollHeading4"/>
      <w:lvlText w:val="%1.%2.%3.%4"/>
      <w:lvlJc w:val="left"/>
      <w:pPr>
        <w:ind w:left="426" w:firstLine="709"/>
      </w:pPr>
    </w:lvl>
    <w:lvl w:ilvl="4">
      <w:start w:val="1"/>
      <w:numFmt w:val="decimal"/>
      <w:pStyle w:val="ScrollHeading5"/>
      <w:lvlText w:val="%1.%2.%3.%4.%5"/>
      <w:lvlJc w:val="left"/>
      <w:pPr>
        <w:ind w:left="426" w:firstLine="709"/>
      </w:pPr>
      <w:rPr>
        <w:rFonts w:ascii="Times New Roman" w:hAnsi="Times New Roman"/>
        <w:b/>
        <w:i w:val="0"/>
        <w:caps w:val="0"/>
        <w:smallCaps w:val="0"/>
        <w:strike w:val="0"/>
        <w:color w:val="000000"/>
        <w:spacing w:val="0"/>
        <w:u w:val="none"/>
      </w:rPr>
    </w:lvl>
    <w:lvl w:ilvl="5">
      <w:start w:val="1"/>
      <w:numFmt w:val="decimal"/>
      <w:pStyle w:val="ScrollHeading6"/>
      <w:lvlText w:val="%1.%2.%3.%4.%5.%6"/>
      <w:lvlJc w:val="left"/>
      <w:pPr>
        <w:ind w:left="1134" w:firstLine="709"/>
      </w:pPr>
    </w:lvl>
    <w:lvl w:ilvl="6">
      <w:start w:val="1"/>
      <w:numFmt w:val="decimal"/>
      <w:lvlText w:val="%7."/>
      <w:lvlJc w:val="left"/>
      <w:pPr>
        <w:ind w:left="0" w:firstLine="709"/>
      </w:pPr>
    </w:lvl>
    <w:lvl w:ilvl="7">
      <w:start w:val="1"/>
      <w:numFmt w:val="lowerLetter"/>
      <w:lvlText w:val="%8."/>
      <w:lvlJc w:val="left"/>
      <w:pPr>
        <w:ind w:left="0" w:firstLine="709"/>
      </w:pPr>
    </w:lvl>
    <w:lvl w:ilvl="8">
      <w:start w:val="1"/>
      <w:numFmt w:val="lowerRoman"/>
      <w:lvlText w:val="%9."/>
      <w:lvlJc w:val="left"/>
      <w:pPr>
        <w:ind w:left="0" w:firstLine="709"/>
      </w:pPr>
    </w:lvl>
  </w:abstractNum>
  <w:abstractNum w:abstractNumId="5" w15:restartNumberingAfterBreak="0">
    <w:nsid w:val="5508532B"/>
    <w:multiLevelType w:val="multilevel"/>
    <w:tmpl w:val="B17A15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6721FC6"/>
    <w:multiLevelType w:val="multilevel"/>
    <w:tmpl w:val="3D0A1E04"/>
    <w:lvl w:ilvl="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ACF0FFD"/>
    <w:multiLevelType w:val="multilevel"/>
    <w:tmpl w:val="0F4C1E88"/>
    <w:lvl w:ilvl="0">
      <w:start w:val="1"/>
      <w:numFmt w:val="bullet"/>
      <w:pStyle w:val="ScrollListBullet1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5F8D757A"/>
    <w:multiLevelType w:val="multilevel"/>
    <w:tmpl w:val="34A62C3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A58059D"/>
    <w:multiLevelType w:val="multilevel"/>
    <w:tmpl w:val="F77296A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pStyle w:val="2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0" w15:restartNumberingAfterBreak="0">
    <w:nsid w:val="6B0615BC"/>
    <w:multiLevelType w:val="multilevel"/>
    <w:tmpl w:val="290291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2394523"/>
    <w:multiLevelType w:val="multilevel"/>
    <w:tmpl w:val="20B06B7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11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5C"/>
    <w:rsid w:val="00025639"/>
    <w:rsid w:val="00026CC7"/>
    <w:rsid w:val="0009317C"/>
    <w:rsid w:val="000D6BF7"/>
    <w:rsid w:val="000D7FFD"/>
    <w:rsid w:val="000E0406"/>
    <w:rsid w:val="00121E80"/>
    <w:rsid w:val="001751A3"/>
    <w:rsid w:val="00203148"/>
    <w:rsid w:val="00204FE4"/>
    <w:rsid w:val="002773AA"/>
    <w:rsid w:val="00282116"/>
    <w:rsid w:val="002B0C0C"/>
    <w:rsid w:val="002C7F33"/>
    <w:rsid w:val="00334E0F"/>
    <w:rsid w:val="003567B7"/>
    <w:rsid w:val="00370DA7"/>
    <w:rsid w:val="003833E2"/>
    <w:rsid w:val="003A484E"/>
    <w:rsid w:val="003D69F3"/>
    <w:rsid w:val="00423354"/>
    <w:rsid w:val="004473B8"/>
    <w:rsid w:val="00466332"/>
    <w:rsid w:val="004C75AB"/>
    <w:rsid w:val="004E3090"/>
    <w:rsid w:val="00526376"/>
    <w:rsid w:val="00531AC8"/>
    <w:rsid w:val="005479A6"/>
    <w:rsid w:val="005A5FD0"/>
    <w:rsid w:val="005B6DC9"/>
    <w:rsid w:val="00614801"/>
    <w:rsid w:val="00665521"/>
    <w:rsid w:val="00677FA7"/>
    <w:rsid w:val="006B069C"/>
    <w:rsid w:val="006F6C22"/>
    <w:rsid w:val="00786D44"/>
    <w:rsid w:val="00793F3D"/>
    <w:rsid w:val="0080707B"/>
    <w:rsid w:val="0082308B"/>
    <w:rsid w:val="00841098"/>
    <w:rsid w:val="008718F6"/>
    <w:rsid w:val="008B0CE5"/>
    <w:rsid w:val="008C1CC8"/>
    <w:rsid w:val="008D1E46"/>
    <w:rsid w:val="008D6546"/>
    <w:rsid w:val="008E23E4"/>
    <w:rsid w:val="00907ECB"/>
    <w:rsid w:val="00911832"/>
    <w:rsid w:val="009338CD"/>
    <w:rsid w:val="00946BB4"/>
    <w:rsid w:val="009623EB"/>
    <w:rsid w:val="00971256"/>
    <w:rsid w:val="00971C3C"/>
    <w:rsid w:val="009C04A3"/>
    <w:rsid w:val="00A65B23"/>
    <w:rsid w:val="00A87F10"/>
    <w:rsid w:val="00AB1B25"/>
    <w:rsid w:val="00AF1EBB"/>
    <w:rsid w:val="00B06145"/>
    <w:rsid w:val="00B4544D"/>
    <w:rsid w:val="00B51366"/>
    <w:rsid w:val="00B71BA3"/>
    <w:rsid w:val="00BB4562"/>
    <w:rsid w:val="00BC404C"/>
    <w:rsid w:val="00BD490B"/>
    <w:rsid w:val="00BE645C"/>
    <w:rsid w:val="00C17AEA"/>
    <w:rsid w:val="00C32520"/>
    <w:rsid w:val="00C33282"/>
    <w:rsid w:val="00D3258E"/>
    <w:rsid w:val="00D33BFA"/>
    <w:rsid w:val="00D5299A"/>
    <w:rsid w:val="00D73AE4"/>
    <w:rsid w:val="00D81A57"/>
    <w:rsid w:val="00DC45DD"/>
    <w:rsid w:val="00DD5153"/>
    <w:rsid w:val="00DE0566"/>
    <w:rsid w:val="00E442CC"/>
    <w:rsid w:val="00F662AE"/>
    <w:rsid w:val="00F6641C"/>
    <w:rsid w:val="00F73A3C"/>
    <w:rsid w:val="00FA7602"/>
    <w:rsid w:val="00FD08D9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16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751A3"/>
    <w:rPr>
      <w:rFonts w:ascii="Times New Roman" w:hAnsi="Times New Roman"/>
      <w:color w:val="000000"/>
      <w:sz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</w:rPr>
  </w:style>
  <w:style w:type="paragraph" w:styleId="20">
    <w:name w:val="heading 2"/>
    <w:basedOn w:val="a1"/>
    <w:next w:val="a1"/>
    <w:link w:val="21"/>
    <w:uiPriority w:val="9"/>
    <w:qFormat/>
    <w:pPr>
      <w:keepNext/>
      <w:keepLines/>
      <w:spacing w:before="40"/>
      <w:outlineLvl w:val="1"/>
    </w:pPr>
    <w:rPr>
      <w:rFonts w:ascii="Calibri Light" w:hAnsi="Calibri Light"/>
      <w:color w:val="2F5496"/>
      <w:sz w:val="26"/>
    </w:rPr>
  </w:style>
  <w:style w:type="paragraph" w:styleId="3">
    <w:name w:val="heading 3"/>
    <w:basedOn w:val="a1"/>
    <w:next w:val="a1"/>
    <w:link w:val="30"/>
    <w:uiPriority w:val="9"/>
    <w:qFormat/>
    <w:pPr>
      <w:keepNext/>
      <w:keepLines/>
      <w:spacing w:before="40"/>
      <w:outlineLvl w:val="2"/>
    </w:pPr>
    <w:rPr>
      <w:rFonts w:ascii="Calibri Light" w:hAnsi="Calibri Light"/>
      <w:color w:val="1F3763"/>
    </w:rPr>
  </w:style>
  <w:style w:type="paragraph" w:styleId="4">
    <w:name w:val="heading 4"/>
    <w:basedOn w:val="a1"/>
    <w:next w:val="a1"/>
    <w:link w:val="40"/>
    <w:uiPriority w:val="9"/>
    <w:qFormat/>
    <w:pPr>
      <w:keepNext/>
      <w:keepLines/>
      <w:spacing w:before="40"/>
      <w:outlineLvl w:val="3"/>
    </w:pPr>
    <w:rPr>
      <w:rFonts w:ascii="Calibri Light" w:hAnsi="Calibri Light"/>
      <w:i/>
      <w:color w:val="2F5496"/>
    </w:rPr>
  </w:style>
  <w:style w:type="paragraph" w:styleId="5">
    <w:name w:val="heading 5"/>
    <w:basedOn w:val="a1"/>
    <w:next w:val="a1"/>
    <w:link w:val="50"/>
    <w:uiPriority w:val="9"/>
    <w:qFormat/>
    <w:pPr>
      <w:keepNext/>
      <w:keepLines/>
      <w:spacing w:before="40"/>
      <w:outlineLvl w:val="4"/>
    </w:pPr>
    <w:rPr>
      <w:rFonts w:ascii="Calibri Light" w:hAnsi="Calibri Light"/>
      <w:color w:val="2F549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4"/>
    </w:rPr>
  </w:style>
  <w:style w:type="paragraph" w:styleId="22">
    <w:name w:val="toc 2"/>
    <w:basedOn w:val="a1"/>
    <w:next w:val="a1"/>
    <w:link w:val="23"/>
    <w:uiPriority w:val="39"/>
    <w:pPr>
      <w:tabs>
        <w:tab w:val="right" w:leader="dot" w:pos="9345"/>
      </w:tabs>
      <w:spacing w:after="100"/>
    </w:pPr>
  </w:style>
  <w:style w:type="character" w:customStyle="1" w:styleId="23">
    <w:name w:val="Оглавление 2 Знак"/>
    <w:link w:val="22"/>
    <w:rPr>
      <w:rFonts w:ascii="Times New Roman" w:hAnsi="Times New Roman"/>
      <w:sz w:val="24"/>
    </w:rPr>
  </w:style>
  <w:style w:type="paragraph" w:styleId="41">
    <w:name w:val="toc 4"/>
    <w:next w:val="a1"/>
    <w:link w:val="42"/>
    <w:uiPriority w:val="39"/>
    <w:pPr>
      <w:spacing w:after="160" w:line="264" w:lineRule="auto"/>
      <w:ind w:left="600"/>
    </w:pPr>
    <w:rPr>
      <w:color w:val="000000"/>
      <w:sz w:val="22"/>
    </w:rPr>
  </w:style>
  <w:style w:type="character" w:customStyle="1" w:styleId="42">
    <w:name w:val="Оглавление 4 Знак"/>
    <w:link w:val="41"/>
  </w:style>
  <w:style w:type="paragraph" w:customStyle="1" w:styleId="51">
    <w:name w:val="Основной шрифт абзаца5"/>
    <w:link w:val="52"/>
    <w:pPr>
      <w:spacing w:after="160" w:line="264" w:lineRule="auto"/>
    </w:pPr>
    <w:rPr>
      <w:color w:val="000000"/>
      <w:sz w:val="22"/>
    </w:rPr>
  </w:style>
  <w:style w:type="character" w:customStyle="1" w:styleId="52">
    <w:name w:val="Основной шрифт абзаца5"/>
    <w:link w:val="51"/>
  </w:style>
  <w:style w:type="paragraph" w:customStyle="1" w:styleId="53">
    <w:name w:val="Гиперссылка5"/>
    <w:link w:val="54"/>
    <w:pPr>
      <w:spacing w:after="160" w:line="264" w:lineRule="auto"/>
    </w:pPr>
    <w:rPr>
      <w:color w:val="0000FF"/>
      <w:sz w:val="22"/>
      <w:u w:val="single"/>
    </w:rPr>
  </w:style>
  <w:style w:type="character" w:customStyle="1" w:styleId="54">
    <w:name w:val="Гиперссылка5"/>
    <w:link w:val="53"/>
    <w:rPr>
      <w:color w:val="0000FF"/>
      <w:u w:val="single"/>
    </w:rPr>
  </w:style>
  <w:style w:type="paragraph" w:customStyle="1" w:styleId="12">
    <w:name w:val="Неразрешенное упоминание1"/>
    <w:basedOn w:val="13"/>
    <w:link w:val="14"/>
    <w:rPr>
      <w:color w:val="605E5C"/>
      <w:shd w:val="clear" w:color="auto" w:fill="E1DFDD"/>
    </w:rPr>
  </w:style>
  <w:style w:type="character" w:customStyle="1" w:styleId="14">
    <w:name w:val="Неразрешенное упоминание1"/>
    <w:link w:val="12"/>
    <w:rPr>
      <w:color w:val="605E5C"/>
      <w:shd w:val="clear" w:color="auto" w:fill="E1DFDD"/>
    </w:rPr>
  </w:style>
  <w:style w:type="paragraph" w:styleId="a5">
    <w:name w:val="Balloon Text"/>
    <w:basedOn w:val="a1"/>
    <w:link w:val="a6"/>
    <w:rPr>
      <w:rFonts w:ascii="Segoe UI" w:hAnsi="Segoe UI"/>
      <w:sz w:val="18"/>
    </w:rPr>
  </w:style>
  <w:style w:type="character" w:customStyle="1" w:styleId="a6">
    <w:name w:val="Текст выноски Знак"/>
    <w:link w:val="a5"/>
    <w:rPr>
      <w:rFonts w:ascii="Segoe UI" w:hAnsi="Segoe UI"/>
      <w:sz w:val="18"/>
    </w:rPr>
  </w:style>
  <w:style w:type="paragraph" w:styleId="6">
    <w:name w:val="toc 6"/>
    <w:next w:val="a1"/>
    <w:link w:val="60"/>
    <w:uiPriority w:val="39"/>
    <w:pPr>
      <w:spacing w:after="160" w:line="264" w:lineRule="auto"/>
      <w:ind w:left="1000"/>
    </w:pPr>
    <w:rPr>
      <w:color w:val="000000"/>
      <w:sz w:val="22"/>
    </w:rPr>
  </w:style>
  <w:style w:type="character" w:customStyle="1" w:styleId="60">
    <w:name w:val="Оглавление 6 Знак"/>
    <w:link w:val="6"/>
  </w:style>
  <w:style w:type="paragraph" w:styleId="7">
    <w:name w:val="toc 7"/>
    <w:next w:val="a1"/>
    <w:link w:val="70"/>
    <w:uiPriority w:val="39"/>
    <w:pPr>
      <w:spacing w:after="160" w:line="264" w:lineRule="auto"/>
      <w:ind w:left="1200"/>
    </w:pPr>
    <w:rPr>
      <w:color w:val="000000"/>
      <w:sz w:val="22"/>
    </w:rPr>
  </w:style>
  <w:style w:type="character" w:customStyle="1" w:styleId="70">
    <w:name w:val="Оглавление 7 Знак"/>
    <w:link w:val="7"/>
  </w:style>
  <w:style w:type="paragraph" w:customStyle="1" w:styleId="Footnote">
    <w:name w:val="Footnote"/>
    <w:basedOn w:val="a1"/>
    <w:link w:val="Footnote0"/>
    <w:rPr>
      <w:sz w:val="20"/>
    </w:rPr>
  </w:style>
  <w:style w:type="character" w:customStyle="1" w:styleId="Footnote0">
    <w:name w:val="Footnote"/>
    <w:link w:val="Footnote"/>
    <w:rPr>
      <w:rFonts w:ascii="Times New Roman" w:hAnsi="Times New Roman"/>
      <w:sz w:val="20"/>
    </w:rPr>
  </w:style>
  <w:style w:type="paragraph" w:customStyle="1" w:styleId="15">
    <w:name w:val="Основной шрифт абзаца1"/>
    <w:link w:val="16"/>
    <w:pPr>
      <w:spacing w:after="160" w:line="264" w:lineRule="auto"/>
    </w:pPr>
    <w:rPr>
      <w:color w:val="000000"/>
      <w:sz w:val="22"/>
    </w:rPr>
  </w:style>
  <w:style w:type="character" w:customStyle="1" w:styleId="16">
    <w:name w:val="Основной шрифт абзаца1"/>
    <w:link w:val="15"/>
  </w:style>
  <w:style w:type="character" w:customStyle="1" w:styleId="30">
    <w:name w:val="Заголовок 3 Знак"/>
    <w:link w:val="3"/>
    <w:rPr>
      <w:rFonts w:ascii="Calibri Light" w:hAnsi="Calibri Light"/>
      <w:color w:val="1F3763"/>
      <w:sz w:val="24"/>
    </w:rPr>
  </w:style>
  <w:style w:type="paragraph" w:customStyle="1" w:styleId="17">
    <w:name w:val="Обычный1"/>
    <w:link w:val="18"/>
    <w:pPr>
      <w:spacing w:after="160" w:line="264" w:lineRule="auto"/>
    </w:pPr>
    <w:rPr>
      <w:rFonts w:ascii="Times New Roman" w:hAnsi="Times New Roman"/>
      <w:color w:val="000000"/>
      <w:sz w:val="24"/>
    </w:rPr>
  </w:style>
  <w:style w:type="character" w:customStyle="1" w:styleId="18">
    <w:name w:val="Обычный1"/>
    <w:link w:val="17"/>
    <w:rPr>
      <w:rFonts w:ascii="Times New Roman" w:hAnsi="Times New Roman"/>
      <w:sz w:val="24"/>
    </w:rPr>
  </w:style>
  <w:style w:type="paragraph" w:customStyle="1" w:styleId="43">
    <w:name w:val="Гиперссылка4"/>
    <w:link w:val="44"/>
    <w:pPr>
      <w:spacing w:after="160" w:line="264" w:lineRule="auto"/>
    </w:pPr>
    <w:rPr>
      <w:color w:val="0000FF"/>
      <w:sz w:val="22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9">
    <w:name w:val="Знак примечания1"/>
    <w:basedOn w:val="13"/>
    <w:link w:val="1a"/>
    <w:rPr>
      <w:sz w:val="16"/>
    </w:rPr>
  </w:style>
  <w:style w:type="character" w:customStyle="1" w:styleId="1a">
    <w:name w:val="Знак примечания1"/>
    <w:link w:val="19"/>
    <w:rPr>
      <w:sz w:val="16"/>
    </w:rPr>
  </w:style>
  <w:style w:type="paragraph" w:customStyle="1" w:styleId="13">
    <w:name w:val="Основной шрифт абзаца1"/>
    <w:link w:val="1b"/>
    <w:pPr>
      <w:spacing w:after="160" w:line="264" w:lineRule="auto"/>
    </w:pPr>
    <w:rPr>
      <w:color w:val="000000"/>
      <w:sz w:val="22"/>
    </w:rPr>
  </w:style>
  <w:style w:type="character" w:customStyle="1" w:styleId="1b">
    <w:name w:val="Основной шрифт абзаца1"/>
    <w:link w:val="13"/>
  </w:style>
  <w:style w:type="paragraph" w:customStyle="1" w:styleId="a7">
    <w:name w:val="Норм. текст"/>
    <w:basedOn w:val="a1"/>
    <w:link w:val="a8"/>
    <w:pPr>
      <w:keepNext/>
      <w:spacing w:line="360" w:lineRule="auto"/>
    </w:pPr>
  </w:style>
  <w:style w:type="character" w:customStyle="1" w:styleId="a8">
    <w:name w:val="Норм. текст"/>
    <w:link w:val="a7"/>
    <w:rPr>
      <w:rFonts w:ascii="Times New Roman" w:hAnsi="Times New Roman"/>
      <w:sz w:val="24"/>
    </w:rPr>
  </w:style>
  <w:style w:type="paragraph" w:customStyle="1" w:styleId="1c">
    <w:name w:val="Обычный1"/>
    <w:link w:val="1d"/>
    <w:pPr>
      <w:spacing w:after="160" w:line="264" w:lineRule="auto"/>
    </w:pPr>
    <w:rPr>
      <w:rFonts w:ascii="Times New Roman" w:hAnsi="Times New Roman"/>
      <w:color w:val="000000"/>
      <w:sz w:val="24"/>
    </w:rPr>
  </w:style>
  <w:style w:type="character" w:customStyle="1" w:styleId="1d">
    <w:name w:val="Обычный1"/>
    <w:link w:val="1c"/>
    <w:rPr>
      <w:rFonts w:ascii="Times New Roman" w:hAnsi="Times New Roman"/>
      <w:sz w:val="24"/>
    </w:rPr>
  </w:style>
  <w:style w:type="paragraph" w:customStyle="1" w:styleId="1e">
    <w:name w:val="Гиперссылка1"/>
    <w:link w:val="1f"/>
    <w:pPr>
      <w:spacing w:after="160" w:line="264" w:lineRule="auto"/>
    </w:pPr>
    <w:rPr>
      <w:color w:val="0000FF"/>
      <w:sz w:val="22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24">
    <w:name w:val="Основной шрифт абзаца2"/>
    <w:link w:val="25"/>
    <w:pPr>
      <w:spacing w:after="160" w:line="264" w:lineRule="auto"/>
    </w:pPr>
    <w:rPr>
      <w:color w:val="000000"/>
      <w:sz w:val="22"/>
    </w:rPr>
  </w:style>
  <w:style w:type="character" w:customStyle="1" w:styleId="25">
    <w:name w:val="Основной шрифт абзаца2"/>
    <w:link w:val="24"/>
  </w:style>
  <w:style w:type="paragraph" w:customStyle="1" w:styleId="1f0">
    <w:name w:val="Обычный1"/>
    <w:link w:val="1f1"/>
    <w:pPr>
      <w:spacing w:after="160" w:line="264" w:lineRule="auto"/>
    </w:pPr>
    <w:rPr>
      <w:rFonts w:ascii="Times New Roman" w:hAnsi="Times New Roman"/>
      <w:color w:val="000000"/>
      <w:sz w:val="24"/>
    </w:rPr>
  </w:style>
  <w:style w:type="character" w:customStyle="1" w:styleId="1f1">
    <w:name w:val="Обычный1"/>
    <w:link w:val="1f0"/>
    <w:rPr>
      <w:rFonts w:ascii="Times New Roman" w:hAnsi="Times New Roman"/>
      <w:sz w:val="24"/>
    </w:rPr>
  </w:style>
  <w:style w:type="paragraph" w:customStyle="1" w:styleId="26">
    <w:name w:val="Основной шрифт абзаца2"/>
    <w:link w:val="27"/>
    <w:pPr>
      <w:spacing w:after="160" w:line="264" w:lineRule="auto"/>
    </w:pPr>
    <w:rPr>
      <w:color w:val="000000"/>
      <w:sz w:val="22"/>
    </w:rPr>
  </w:style>
  <w:style w:type="character" w:customStyle="1" w:styleId="27">
    <w:name w:val="Основной шрифт абзаца2"/>
    <w:link w:val="26"/>
  </w:style>
  <w:style w:type="paragraph" w:customStyle="1" w:styleId="1f2">
    <w:name w:val="Знак примечания1"/>
    <w:basedOn w:val="45"/>
    <w:link w:val="1f3"/>
    <w:rPr>
      <w:sz w:val="16"/>
    </w:rPr>
  </w:style>
  <w:style w:type="character" w:customStyle="1" w:styleId="1f3">
    <w:name w:val="Знак примечания1"/>
    <w:link w:val="1f2"/>
    <w:rPr>
      <w:sz w:val="16"/>
    </w:rPr>
  </w:style>
  <w:style w:type="paragraph" w:customStyle="1" w:styleId="1f4">
    <w:name w:val="Обычный1"/>
    <w:link w:val="1f5"/>
    <w:pPr>
      <w:spacing w:after="160" w:line="264" w:lineRule="auto"/>
    </w:pPr>
    <w:rPr>
      <w:rFonts w:ascii="Times New Roman" w:hAnsi="Times New Roman"/>
      <w:color w:val="000000"/>
      <w:sz w:val="24"/>
    </w:rPr>
  </w:style>
  <w:style w:type="character" w:customStyle="1" w:styleId="1f5">
    <w:name w:val="Обычный1"/>
    <w:link w:val="1f4"/>
    <w:rPr>
      <w:rFonts w:ascii="Times New Roman" w:hAnsi="Times New Roman"/>
      <w:sz w:val="24"/>
    </w:rPr>
  </w:style>
  <w:style w:type="paragraph" w:customStyle="1" w:styleId="61">
    <w:name w:val="Гиперссылка6"/>
    <w:link w:val="62"/>
    <w:pPr>
      <w:spacing w:after="160" w:line="264" w:lineRule="auto"/>
    </w:pPr>
    <w:rPr>
      <w:color w:val="0000FF"/>
      <w:sz w:val="22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1f6">
    <w:name w:val="Основной шрифт абзаца1"/>
    <w:link w:val="1f7"/>
    <w:pPr>
      <w:spacing w:after="160" w:line="264" w:lineRule="auto"/>
    </w:pPr>
    <w:rPr>
      <w:color w:val="000000"/>
      <w:sz w:val="22"/>
    </w:rPr>
  </w:style>
  <w:style w:type="character" w:customStyle="1" w:styleId="1f7">
    <w:name w:val="Основной шрифт абзаца1"/>
    <w:link w:val="1f6"/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link w:val="a9"/>
    <w:rPr>
      <w:rFonts w:ascii="Times New Roman" w:hAnsi="Times New Roman"/>
      <w:b/>
      <w:sz w:val="20"/>
    </w:rPr>
  </w:style>
  <w:style w:type="paragraph" w:customStyle="1" w:styleId="1f8">
    <w:name w:val="Гиперссылка1"/>
    <w:link w:val="1f9"/>
    <w:pPr>
      <w:spacing w:after="160" w:line="264" w:lineRule="auto"/>
    </w:pPr>
    <w:rPr>
      <w:color w:val="0000FF"/>
      <w:sz w:val="22"/>
      <w:u w:val="single"/>
    </w:rPr>
  </w:style>
  <w:style w:type="character" w:customStyle="1" w:styleId="1f9">
    <w:name w:val="Гиперссылка1"/>
    <w:link w:val="1f8"/>
    <w:rPr>
      <w:color w:val="0000FF"/>
      <w:u w:val="single"/>
    </w:rPr>
  </w:style>
  <w:style w:type="paragraph" w:customStyle="1" w:styleId="1TimesNewRoman12">
    <w:name w:val="! ТЗ Стиль __ТекстОсн_1и + Times New Roman 12 пт По ширине Первая стр..."/>
    <w:basedOn w:val="a1"/>
    <w:link w:val="1TimesNewRoman120"/>
    <w:pPr>
      <w:tabs>
        <w:tab w:val="left" w:pos="851"/>
      </w:tabs>
      <w:spacing w:before="60" w:after="60" w:line="360" w:lineRule="auto"/>
      <w:ind w:firstLine="709"/>
      <w:jc w:val="both"/>
    </w:pPr>
  </w:style>
  <w:style w:type="character" w:customStyle="1" w:styleId="1TimesNewRoman120">
    <w:name w:val="! ТЗ Стиль __ТекстОсн_1и + Times New Roman 12 пт По ширине Первая стр..."/>
    <w:link w:val="1TimesNewRoman12"/>
    <w:rPr>
      <w:rFonts w:ascii="Times New Roman" w:hAnsi="Times New Roman"/>
      <w:sz w:val="24"/>
    </w:rPr>
  </w:style>
  <w:style w:type="paragraph" w:customStyle="1" w:styleId="ac">
    <w:name w:val="Таблица заголовок"/>
    <w:basedOn w:val="a1"/>
    <w:link w:val="ad"/>
    <w:pPr>
      <w:spacing w:before="40" w:after="40"/>
      <w:jc w:val="center"/>
    </w:pPr>
    <w:rPr>
      <w:b/>
    </w:rPr>
  </w:style>
  <w:style w:type="character" w:customStyle="1" w:styleId="ad">
    <w:name w:val="Таблица заголовок"/>
    <w:link w:val="ac"/>
    <w:rPr>
      <w:rFonts w:ascii="Times New Roman" w:hAnsi="Times New Roman"/>
      <w:b/>
      <w:sz w:val="24"/>
    </w:rPr>
  </w:style>
  <w:style w:type="paragraph" w:styleId="31">
    <w:name w:val="toc 3"/>
    <w:next w:val="a1"/>
    <w:link w:val="32"/>
    <w:uiPriority w:val="39"/>
    <w:pPr>
      <w:spacing w:after="160" w:line="264" w:lineRule="auto"/>
      <w:ind w:left="400"/>
    </w:pPr>
    <w:rPr>
      <w:color w:val="000000"/>
      <w:sz w:val="22"/>
    </w:rPr>
  </w:style>
  <w:style w:type="character" w:customStyle="1" w:styleId="32">
    <w:name w:val="Оглавление 3 Знак"/>
    <w:link w:val="31"/>
  </w:style>
  <w:style w:type="paragraph" w:customStyle="1" w:styleId="1fa">
    <w:name w:val="Обычный1"/>
    <w:link w:val="1fb"/>
    <w:pPr>
      <w:spacing w:after="160" w:line="264" w:lineRule="auto"/>
    </w:pPr>
    <w:rPr>
      <w:rFonts w:ascii="Times New Roman" w:hAnsi="Times New Roman"/>
      <w:color w:val="000000"/>
      <w:sz w:val="24"/>
    </w:rPr>
  </w:style>
  <w:style w:type="character" w:customStyle="1" w:styleId="1fb">
    <w:name w:val="Обычный1"/>
    <w:link w:val="1fa"/>
    <w:rPr>
      <w:rFonts w:ascii="Times New Roman" w:hAnsi="Times New Roman"/>
      <w:sz w:val="24"/>
    </w:rPr>
  </w:style>
  <w:style w:type="paragraph" w:styleId="ae">
    <w:name w:val="List Paragraph"/>
    <w:basedOn w:val="a1"/>
    <w:link w:val="af"/>
    <w:pPr>
      <w:ind w:left="720"/>
      <w:contextualSpacing/>
    </w:pPr>
  </w:style>
  <w:style w:type="character" w:customStyle="1" w:styleId="af">
    <w:name w:val="Абзац списка Знак"/>
    <w:link w:val="ae"/>
    <w:rPr>
      <w:rFonts w:ascii="Times New Roman" w:hAnsi="Times New Roman"/>
      <w:sz w:val="24"/>
    </w:rPr>
  </w:style>
  <w:style w:type="paragraph" w:customStyle="1" w:styleId="1fc">
    <w:name w:val="Обычный1"/>
    <w:link w:val="1fd"/>
    <w:pPr>
      <w:spacing w:after="160" w:line="264" w:lineRule="auto"/>
    </w:pPr>
    <w:rPr>
      <w:rFonts w:ascii="Times New Roman" w:hAnsi="Times New Roman"/>
      <w:color w:val="000000"/>
      <w:sz w:val="24"/>
    </w:rPr>
  </w:style>
  <w:style w:type="character" w:customStyle="1" w:styleId="1fd">
    <w:name w:val="Обычный1"/>
    <w:link w:val="1fc"/>
    <w:rPr>
      <w:rFonts w:ascii="Times New Roman" w:hAnsi="Times New Roman"/>
      <w:sz w:val="24"/>
    </w:rPr>
  </w:style>
  <w:style w:type="paragraph" w:customStyle="1" w:styleId="1fe">
    <w:name w:val="Гиперссылка1"/>
    <w:link w:val="1ff"/>
    <w:pPr>
      <w:spacing w:after="160" w:line="264" w:lineRule="auto"/>
    </w:pPr>
    <w:rPr>
      <w:color w:val="0000FF"/>
      <w:sz w:val="22"/>
      <w:u w:val="single"/>
    </w:rPr>
  </w:style>
  <w:style w:type="character" w:customStyle="1" w:styleId="1ff">
    <w:name w:val="Гиперссылка1"/>
    <w:link w:val="1fe"/>
    <w:rPr>
      <w:color w:val="0000FF"/>
      <w:u w:val="single"/>
    </w:rPr>
  </w:style>
  <w:style w:type="paragraph" w:customStyle="1" w:styleId="28">
    <w:name w:val="Знак примечания2"/>
    <w:basedOn w:val="33"/>
    <w:link w:val="af0"/>
    <w:rPr>
      <w:sz w:val="16"/>
    </w:rPr>
  </w:style>
  <w:style w:type="character" w:styleId="af0">
    <w:name w:val="annotation reference"/>
    <w:link w:val="28"/>
    <w:rPr>
      <w:sz w:val="16"/>
    </w:rPr>
  </w:style>
  <w:style w:type="paragraph" w:customStyle="1" w:styleId="ScrollHeading2">
    <w:name w:val="Scroll Heading 2"/>
    <w:basedOn w:val="20"/>
    <w:link w:val="ScrollHeading20"/>
    <w:pPr>
      <w:numPr>
        <w:ilvl w:val="1"/>
        <w:numId w:val="1"/>
      </w:numPr>
      <w:tabs>
        <w:tab w:val="left" w:pos="360"/>
        <w:tab w:val="left" w:pos="1134"/>
      </w:tabs>
      <w:spacing w:before="240" w:after="60" w:line="360" w:lineRule="auto"/>
    </w:pPr>
    <w:rPr>
      <w:rFonts w:ascii="Times New Roman" w:hAnsi="Times New Roman"/>
      <w:b/>
      <w:color w:val="000000"/>
      <w:sz w:val="24"/>
    </w:rPr>
  </w:style>
  <w:style w:type="character" w:customStyle="1" w:styleId="ScrollHeading20">
    <w:name w:val="Scroll Heading 2"/>
    <w:link w:val="ScrollHeading2"/>
    <w:rPr>
      <w:rFonts w:ascii="Times New Roman" w:hAnsi="Times New Roman"/>
      <w:b/>
      <w:color w:val="000000"/>
      <w:sz w:val="24"/>
    </w:rPr>
  </w:style>
  <w:style w:type="paragraph" w:styleId="af1">
    <w:name w:val="TOC Heading"/>
    <w:basedOn w:val="1"/>
    <w:next w:val="a1"/>
    <w:link w:val="af2"/>
    <w:pPr>
      <w:spacing w:line="264" w:lineRule="auto"/>
      <w:outlineLvl w:val="8"/>
    </w:pPr>
  </w:style>
  <w:style w:type="character" w:customStyle="1" w:styleId="af2">
    <w:name w:val="Заголовок оглавления Знак"/>
    <w:link w:val="af1"/>
    <w:rPr>
      <w:rFonts w:ascii="Calibri Light" w:hAnsi="Calibri Light"/>
      <w:color w:val="2F5496"/>
      <w:sz w:val="32"/>
    </w:rPr>
  </w:style>
  <w:style w:type="paragraph" w:customStyle="1" w:styleId="29">
    <w:name w:val="Основной шрифт абзаца2"/>
    <w:link w:val="2a"/>
    <w:pPr>
      <w:spacing w:after="160" w:line="264" w:lineRule="auto"/>
    </w:pPr>
    <w:rPr>
      <w:color w:val="000000"/>
      <w:sz w:val="22"/>
    </w:rPr>
  </w:style>
  <w:style w:type="character" w:customStyle="1" w:styleId="2a">
    <w:name w:val="Основной шрифт абзаца2"/>
    <w:link w:val="29"/>
  </w:style>
  <w:style w:type="paragraph" w:customStyle="1" w:styleId="1ff0">
    <w:name w:val="Обычный1"/>
    <w:link w:val="1ff1"/>
    <w:pPr>
      <w:spacing w:after="160" w:line="264" w:lineRule="auto"/>
    </w:pPr>
    <w:rPr>
      <w:rFonts w:ascii="Times New Roman" w:hAnsi="Times New Roman"/>
      <w:color w:val="000000"/>
      <w:sz w:val="24"/>
    </w:rPr>
  </w:style>
  <w:style w:type="character" w:customStyle="1" w:styleId="1ff1">
    <w:name w:val="Обычный1"/>
    <w:link w:val="1ff0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Calibri Light" w:hAnsi="Calibri Light"/>
      <w:color w:val="2F5496"/>
      <w:sz w:val="24"/>
    </w:rPr>
  </w:style>
  <w:style w:type="paragraph" w:customStyle="1" w:styleId="ScrollHeading4">
    <w:name w:val="Scroll Heading 4"/>
    <w:basedOn w:val="4"/>
    <w:link w:val="ScrollHeading40"/>
    <w:pPr>
      <w:numPr>
        <w:ilvl w:val="3"/>
        <w:numId w:val="1"/>
      </w:numPr>
      <w:tabs>
        <w:tab w:val="left" w:pos="360"/>
        <w:tab w:val="left" w:pos="2552"/>
      </w:tabs>
      <w:spacing w:before="0" w:line="360" w:lineRule="auto"/>
      <w:ind w:left="0" w:firstLine="0"/>
    </w:pPr>
    <w:rPr>
      <w:rFonts w:ascii="Times New Roman" w:hAnsi="Times New Roman"/>
      <w:b/>
      <w:i w:val="0"/>
      <w:color w:val="000000"/>
    </w:rPr>
  </w:style>
  <w:style w:type="character" w:customStyle="1" w:styleId="ScrollHeading40">
    <w:name w:val="Scroll Heading 4"/>
    <w:link w:val="ScrollHeading4"/>
    <w:rPr>
      <w:rFonts w:ascii="Times New Roman" w:hAnsi="Times New Roman"/>
      <w:b/>
      <w:i w:val="0"/>
      <w:color w:val="000000"/>
      <w:sz w:val="24"/>
    </w:rPr>
  </w:style>
  <w:style w:type="paragraph" w:customStyle="1" w:styleId="1ff2">
    <w:name w:val="Обычный1"/>
    <w:link w:val="1ff3"/>
    <w:pPr>
      <w:spacing w:after="160" w:line="264" w:lineRule="auto"/>
    </w:pPr>
    <w:rPr>
      <w:rFonts w:ascii="Times New Roman" w:hAnsi="Times New Roman"/>
      <w:color w:val="000000"/>
      <w:sz w:val="24"/>
    </w:rPr>
  </w:style>
  <w:style w:type="character" w:customStyle="1" w:styleId="1ff3">
    <w:name w:val="Обычный1"/>
    <w:link w:val="1ff2"/>
    <w:rPr>
      <w:rFonts w:ascii="Times New Roman" w:hAnsi="Times New Roman"/>
      <w:sz w:val="24"/>
    </w:rPr>
  </w:style>
  <w:style w:type="paragraph" w:customStyle="1" w:styleId="46">
    <w:name w:val="Гиперссылка4"/>
    <w:link w:val="47"/>
    <w:pPr>
      <w:spacing w:after="160" w:line="264" w:lineRule="auto"/>
    </w:pPr>
    <w:rPr>
      <w:color w:val="0000FF"/>
      <w:sz w:val="22"/>
      <w:u w:val="single"/>
    </w:rPr>
  </w:style>
  <w:style w:type="character" w:customStyle="1" w:styleId="47">
    <w:name w:val="Гиперссылка4"/>
    <w:link w:val="46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libri Light" w:hAnsi="Calibri Light"/>
      <w:color w:val="2F5496"/>
      <w:sz w:val="32"/>
    </w:rPr>
  </w:style>
  <w:style w:type="paragraph" w:customStyle="1" w:styleId="2b">
    <w:name w:val="Гиперссылка2"/>
    <w:link w:val="af3"/>
    <w:pPr>
      <w:spacing w:after="160" w:line="264" w:lineRule="auto"/>
    </w:pPr>
    <w:rPr>
      <w:color w:val="0000FF"/>
      <w:sz w:val="22"/>
      <w:u w:val="single"/>
    </w:rPr>
  </w:style>
  <w:style w:type="character" w:styleId="af3">
    <w:name w:val="Hyperlink"/>
    <w:link w:val="2b"/>
    <w:uiPriority w:val="99"/>
    <w:rPr>
      <w:color w:val="0000FF"/>
      <w:u w:val="single"/>
    </w:rPr>
  </w:style>
  <w:style w:type="paragraph" w:customStyle="1" w:styleId="Footnote1">
    <w:name w:val="Footnote"/>
    <w:link w:val="Footnote2"/>
    <w:pPr>
      <w:spacing w:after="160" w:line="264" w:lineRule="auto"/>
    </w:pPr>
    <w:rPr>
      <w:rFonts w:ascii="XO Thames" w:hAnsi="XO Thames"/>
      <w:color w:val="000000"/>
      <w:sz w:val="22"/>
    </w:rPr>
  </w:style>
  <w:style w:type="character" w:customStyle="1" w:styleId="Footnote2">
    <w:name w:val="Footnote"/>
    <w:link w:val="Footnote1"/>
    <w:rPr>
      <w:rFonts w:ascii="XO Thames" w:hAnsi="XO Thames"/>
    </w:rPr>
  </w:style>
  <w:style w:type="paragraph" w:customStyle="1" w:styleId="1ff4">
    <w:name w:val="Обычный1"/>
    <w:link w:val="1ff5"/>
    <w:pPr>
      <w:spacing w:after="160" w:line="264" w:lineRule="auto"/>
    </w:pPr>
    <w:rPr>
      <w:rFonts w:ascii="Times New Roman" w:hAnsi="Times New Roman"/>
      <w:color w:val="000000"/>
      <w:sz w:val="24"/>
    </w:rPr>
  </w:style>
  <w:style w:type="character" w:customStyle="1" w:styleId="1ff5">
    <w:name w:val="Обычный1"/>
    <w:link w:val="1ff4"/>
    <w:rPr>
      <w:rFonts w:ascii="Times New Roman" w:hAnsi="Times New Roman"/>
      <w:sz w:val="24"/>
    </w:rPr>
  </w:style>
  <w:style w:type="paragraph" w:styleId="1ff6">
    <w:name w:val="toc 1"/>
    <w:basedOn w:val="a1"/>
    <w:next w:val="a1"/>
    <w:link w:val="1ff7"/>
    <w:uiPriority w:val="39"/>
    <w:pPr>
      <w:tabs>
        <w:tab w:val="right" w:leader="dot" w:pos="9345"/>
      </w:tabs>
      <w:spacing w:after="100"/>
    </w:pPr>
  </w:style>
  <w:style w:type="character" w:customStyle="1" w:styleId="1ff7">
    <w:name w:val="Оглавление 1 Знак"/>
    <w:link w:val="1ff6"/>
    <w:rPr>
      <w:rFonts w:ascii="Times New Roman" w:hAnsi="Times New Roman"/>
      <w:sz w:val="24"/>
    </w:rPr>
  </w:style>
  <w:style w:type="paragraph" w:styleId="aa">
    <w:name w:val="annotation text"/>
    <w:basedOn w:val="a1"/>
    <w:link w:val="af4"/>
    <w:rPr>
      <w:sz w:val="20"/>
    </w:rPr>
  </w:style>
  <w:style w:type="character" w:customStyle="1" w:styleId="af4">
    <w:name w:val="Текст примечания Знак"/>
    <w:link w:val="aa"/>
    <w:rPr>
      <w:rFonts w:ascii="Times New Roman" w:hAnsi="Times New Roman"/>
      <w:sz w:val="20"/>
    </w:rPr>
  </w:style>
  <w:style w:type="paragraph" w:customStyle="1" w:styleId="af5">
    <w:name w:val="Обычный (веб)"/>
    <w:basedOn w:val="a1"/>
    <w:link w:val="af6"/>
    <w:pPr>
      <w:spacing w:beforeAutospacing="1" w:afterAutospacing="1"/>
    </w:pPr>
  </w:style>
  <w:style w:type="character" w:customStyle="1" w:styleId="af6">
    <w:name w:val="Обычный (веб) Знак"/>
    <w:link w:val="af5"/>
    <w:rPr>
      <w:rFonts w:ascii="Times New Roman" w:hAnsi="Times New Roman"/>
      <w:sz w:val="24"/>
    </w:rPr>
  </w:style>
  <w:style w:type="paragraph" w:styleId="af7">
    <w:name w:val="footer"/>
    <w:basedOn w:val="a1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after="160" w:line="360" w:lineRule="auto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63">
    <w:name w:val="Основной шрифт абзаца6"/>
    <w:link w:val="64"/>
    <w:pPr>
      <w:spacing w:after="160" w:line="264" w:lineRule="auto"/>
    </w:pPr>
    <w:rPr>
      <w:color w:val="000000"/>
      <w:sz w:val="22"/>
    </w:rPr>
  </w:style>
  <w:style w:type="character" w:customStyle="1" w:styleId="64">
    <w:name w:val="Основной шрифт абзаца6"/>
    <w:link w:val="63"/>
  </w:style>
  <w:style w:type="paragraph" w:customStyle="1" w:styleId="45">
    <w:name w:val="Основной шрифт абзаца4"/>
    <w:link w:val="48"/>
    <w:pPr>
      <w:spacing w:after="160" w:line="264" w:lineRule="auto"/>
    </w:pPr>
    <w:rPr>
      <w:color w:val="000000"/>
      <w:sz w:val="22"/>
    </w:rPr>
  </w:style>
  <w:style w:type="character" w:customStyle="1" w:styleId="48">
    <w:name w:val="Основной шрифт абзаца4"/>
    <w:link w:val="45"/>
  </w:style>
  <w:style w:type="paragraph" w:customStyle="1" w:styleId="34">
    <w:name w:val="Гиперссылка3"/>
    <w:link w:val="35"/>
    <w:pPr>
      <w:spacing w:after="160" w:line="264" w:lineRule="auto"/>
    </w:pPr>
    <w:rPr>
      <w:color w:val="0000FF"/>
      <w:sz w:val="22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a0">
    <w:name w:val="Таблица_список"/>
    <w:basedOn w:val="ae"/>
    <w:link w:val="af9"/>
    <w:pPr>
      <w:widowControl w:val="0"/>
      <w:numPr>
        <w:numId w:val="8"/>
      </w:numPr>
      <w:tabs>
        <w:tab w:val="left" w:pos="390"/>
      </w:tabs>
      <w:ind w:left="0" w:firstLine="87"/>
    </w:pPr>
    <w:rPr>
      <w:sz w:val="20"/>
    </w:rPr>
  </w:style>
  <w:style w:type="character" w:customStyle="1" w:styleId="af9">
    <w:name w:val="Таблица_список"/>
    <w:link w:val="a0"/>
    <w:rPr>
      <w:rFonts w:ascii="Times New Roman" w:hAnsi="Times New Roman"/>
      <w:sz w:val="20"/>
    </w:rPr>
  </w:style>
  <w:style w:type="paragraph" w:customStyle="1" w:styleId="ScrollHeading6">
    <w:name w:val="Scroll Heading 6"/>
    <w:basedOn w:val="ScrollHeading5"/>
    <w:link w:val="ScrollHeading60"/>
    <w:pPr>
      <w:numPr>
        <w:ilvl w:val="5"/>
      </w:numPr>
      <w:ind w:left="0" w:firstLine="0"/>
    </w:pPr>
  </w:style>
  <w:style w:type="character" w:customStyle="1" w:styleId="ScrollHeading60">
    <w:name w:val="Scroll Heading 6"/>
    <w:link w:val="ScrollHeading6"/>
    <w:rPr>
      <w:rFonts w:ascii="Times New Roman Полужирный" w:hAnsi="Times New Roman Полужирный"/>
      <w:b/>
      <w:color w:val="000000"/>
      <w:sz w:val="24"/>
    </w:rPr>
  </w:style>
  <w:style w:type="paragraph" w:customStyle="1" w:styleId="33">
    <w:name w:val="Основной шрифт абзаца3"/>
    <w:pPr>
      <w:spacing w:after="160" w:line="264" w:lineRule="auto"/>
    </w:pPr>
    <w:rPr>
      <w:color w:val="000000"/>
      <w:sz w:val="22"/>
    </w:rPr>
  </w:style>
  <w:style w:type="paragraph" w:styleId="9">
    <w:name w:val="toc 9"/>
    <w:next w:val="a1"/>
    <w:link w:val="90"/>
    <w:uiPriority w:val="39"/>
    <w:pPr>
      <w:spacing w:after="160" w:line="264" w:lineRule="auto"/>
      <w:ind w:left="1600"/>
    </w:pPr>
    <w:rPr>
      <w:color w:val="000000"/>
      <w:sz w:val="22"/>
    </w:rPr>
  </w:style>
  <w:style w:type="character" w:customStyle="1" w:styleId="90">
    <w:name w:val="Оглавление 9 Знак"/>
    <w:link w:val="9"/>
  </w:style>
  <w:style w:type="paragraph" w:customStyle="1" w:styleId="2c">
    <w:name w:val="Неразрешенное упоминание2"/>
    <w:basedOn w:val="63"/>
    <w:link w:val="2d"/>
    <w:rPr>
      <w:color w:val="605E5C"/>
      <w:shd w:val="clear" w:color="auto" w:fill="E1DFDD"/>
    </w:rPr>
  </w:style>
  <w:style w:type="character" w:customStyle="1" w:styleId="2d">
    <w:name w:val="Неразрешенное упоминание2"/>
    <w:link w:val="2c"/>
    <w:rPr>
      <w:color w:val="605E5C"/>
      <w:shd w:val="clear" w:color="auto" w:fill="E1DFDD"/>
    </w:rPr>
  </w:style>
  <w:style w:type="paragraph" w:customStyle="1" w:styleId="ScrollHeading5">
    <w:name w:val="Scroll Heading 5"/>
    <w:basedOn w:val="5"/>
    <w:link w:val="ScrollHeading50"/>
    <w:pPr>
      <w:numPr>
        <w:ilvl w:val="4"/>
        <w:numId w:val="1"/>
      </w:numPr>
      <w:tabs>
        <w:tab w:val="left" w:pos="360"/>
        <w:tab w:val="left" w:pos="1843"/>
      </w:tabs>
      <w:spacing w:before="0" w:after="120" w:line="360" w:lineRule="auto"/>
      <w:ind w:left="0" w:firstLine="0"/>
    </w:pPr>
    <w:rPr>
      <w:rFonts w:ascii="Times New Roman Полужирный" w:hAnsi="Times New Roman Полужирный"/>
      <w:b/>
      <w:color w:val="000000"/>
    </w:rPr>
  </w:style>
  <w:style w:type="character" w:customStyle="1" w:styleId="ScrollHeading50">
    <w:name w:val="Scroll Heading 5"/>
    <w:link w:val="ScrollHeading5"/>
    <w:rPr>
      <w:rFonts w:ascii="Times New Roman Полужирный" w:hAnsi="Times New Roman Полужирный"/>
      <w:b/>
      <w:color w:val="000000"/>
      <w:sz w:val="24"/>
    </w:rPr>
  </w:style>
  <w:style w:type="paragraph" w:customStyle="1" w:styleId="1ff8">
    <w:name w:val="Знак сноски1"/>
    <w:basedOn w:val="1ff9"/>
    <w:link w:val="1ffa"/>
    <w:rPr>
      <w:vertAlign w:val="superscript"/>
    </w:rPr>
  </w:style>
  <w:style w:type="character" w:customStyle="1" w:styleId="1ffa">
    <w:name w:val="Знак сноски1"/>
    <w:link w:val="1ff8"/>
    <w:rPr>
      <w:vertAlign w:val="superscript"/>
    </w:rPr>
  </w:style>
  <w:style w:type="paragraph" w:customStyle="1" w:styleId="2e">
    <w:name w:val="Гиперссылка2"/>
    <w:link w:val="2f"/>
    <w:pPr>
      <w:spacing w:after="160" w:line="264" w:lineRule="auto"/>
    </w:pPr>
    <w:rPr>
      <w:color w:val="0000FF"/>
      <w:sz w:val="22"/>
      <w:u w:val="single"/>
    </w:rPr>
  </w:style>
  <w:style w:type="character" w:customStyle="1" w:styleId="2f">
    <w:name w:val="Гиперссылка2"/>
    <w:link w:val="2e"/>
    <w:rPr>
      <w:color w:val="0000FF"/>
      <w:u w:val="single"/>
    </w:rPr>
  </w:style>
  <w:style w:type="paragraph" w:customStyle="1" w:styleId="1ffb">
    <w:name w:val="Знак сноски1"/>
    <w:basedOn w:val="26"/>
    <w:link w:val="1ffc"/>
    <w:rPr>
      <w:vertAlign w:val="superscript"/>
    </w:rPr>
  </w:style>
  <w:style w:type="character" w:customStyle="1" w:styleId="1ffc">
    <w:name w:val="Знак сноски1"/>
    <w:link w:val="1ffb"/>
    <w:rPr>
      <w:vertAlign w:val="superscript"/>
    </w:rPr>
  </w:style>
  <w:style w:type="paragraph" w:customStyle="1" w:styleId="ScrollHeading1">
    <w:name w:val="Scroll Heading 1"/>
    <w:basedOn w:val="1"/>
    <w:link w:val="ScrollHeading10"/>
    <w:pPr>
      <w:pageBreakBefore/>
      <w:numPr>
        <w:numId w:val="1"/>
      </w:numPr>
      <w:tabs>
        <w:tab w:val="left" w:pos="360"/>
      </w:tabs>
      <w:spacing w:line="360" w:lineRule="auto"/>
      <w:ind w:left="709" w:firstLine="0"/>
    </w:pPr>
    <w:rPr>
      <w:rFonts w:ascii="Times New Roman" w:hAnsi="Times New Roman"/>
      <w:b/>
      <w:caps/>
      <w:color w:val="000000"/>
      <w:sz w:val="28"/>
    </w:rPr>
  </w:style>
  <w:style w:type="character" w:customStyle="1" w:styleId="ScrollHeading10">
    <w:name w:val="Scroll Heading 1"/>
    <w:link w:val="ScrollHeading1"/>
    <w:rPr>
      <w:rFonts w:ascii="Times New Roman" w:hAnsi="Times New Roman"/>
      <w:b/>
      <w:caps/>
      <w:color w:val="000000"/>
      <w:sz w:val="28"/>
    </w:rPr>
  </w:style>
  <w:style w:type="paragraph" w:styleId="8">
    <w:name w:val="toc 8"/>
    <w:next w:val="a1"/>
    <w:link w:val="80"/>
    <w:uiPriority w:val="39"/>
    <w:pPr>
      <w:spacing w:after="160" w:line="264" w:lineRule="auto"/>
      <w:ind w:left="1400"/>
    </w:pPr>
    <w:rPr>
      <w:color w:val="000000"/>
      <w:sz w:val="22"/>
    </w:rPr>
  </w:style>
  <w:style w:type="character" w:customStyle="1" w:styleId="80">
    <w:name w:val="Оглавление 8 Знак"/>
    <w:link w:val="8"/>
  </w:style>
  <w:style w:type="paragraph" w:customStyle="1" w:styleId="1ffd">
    <w:name w:val="Обычный1"/>
    <w:link w:val="1ffe"/>
    <w:pPr>
      <w:spacing w:after="160" w:line="264" w:lineRule="auto"/>
    </w:pPr>
    <w:rPr>
      <w:rFonts w:ascii="Times New Roman" w:hAnsi="Times New Roman"/>
      <w:color w:val="000000"/>
      <w:sz w:val="24"/>
    </w:rPr>
  </w:style>
  <w:style w:type="character" w:customStyle="1" w:styleId="1ffe">
    <w:name w:val="Обычный1"/>
    <w:link w:val="1ffd"/>
    <w:rPr>
      <w:rFonts w:ascii="Times New Roman" w:hAnsi="Times New Roman"/>
      <w:sz w:val="24"/>
    </w:rPr>
  </w:style>
  <w:style w:type="paragraph" w:customStyle="1" w:styleId="afa">
    <w:link w:val="afb"/>
    <w:semiHidden/>
    <w:unhideWhenUsed/>
    <w:rPr>
      <w:rFonts w:ascii="Times New Roman" w:hAnsi="Times New Roman"/>
      <w:color w:val="000000"/>
      <w:sz w:val="24"/>
    </w:rPr>
  </w:style>
  <w:style w:type="character" w:customStyle="1" w:styleId="afb">
    <w:link w:val="afa"/>
    <w:semiHidden/>
    <w:unhideWhenUsed/>
    <w:rPr>
      <w:rFonts w:ascii="Times New Roman" w:hAnsi="Times New Roman"/>
      <w:sz w:val="24"/>
    </w:rPr>
  </w:style>
  <w:style w:type="paragraph" w:customStyle="1" w:styleId="afc">
    <w:name w:val="Ст_ТекстАбзацасОтступом"/>
    <w:link w:val="afd"/>
    <w:pPr>
      <w:spacing w:line="360" w:lineRule="auto"/>
      <w:ind w:firstLine="709"/>
      <w:jc w:val="both"/>
    </w:pPr>
    <w:rPr>
      <w:rFonts w:ascii="Times New Roman" w:hAnsi="Times New Roman"/>
      <w:color w:val="000000"/>
      <w:sz w:val="24"/>
    </w:rPr>
  </w:style>
  <w:style w:type="character" w:customStyle="1" w:styleId="afd">
    <w:name w:val="Ст_ТекстАбзацасОтступом"/>
    <w:link w:val="afc"/>
    <w:rPr>
      <w:rFonts w:ascii="Times New Roman" w:hAnsi="Times New Roman"/>
      <w:sz w:val="24"/>
    </w:rPr>
  </w:style>
  <w:style w:type="paragraph" w:customStyle="1" w:styleId="1fff">
    <w:name w:val="Знак примечания1"/>
    <w:link w:val="1fff0"/>
    <w:pPr>
      <w:spacing w:after="160" w:line="264" w:lineRule="auto"/>
    </w:pPr>
    <w:rPr>
      <w:color w:val="000000"/>
      <w:sz w:val="16"/>
    </w:rPr>
  </w:style>
  <w:style w:type="character" w:customStyle="1" w:styleId="1fff0">
    <w:name w:val="Знак примечания1"/>
    <w:link w:val="1fff"/>
    <w:rPr>
      <w:sz w:val="16"/>
    </w:rPr>
  </w:style>
  <w:style w:type="paragraph" w:customStyle="1" w:styleId="ScrollHeading3">
    <w:name w:val="Scroll Heading 3"/>
    <w:basedOn w:val="3"/>
    <w:link w:val="ScrollHeading30"/>
    <w:pPr>
      <w:numPr>
        <w:ilvl w:val="2"/>
        <w:numId w:val="1"/>
      </w:numPr>
      <w:tabs>
        <w:tab w:val="left" w:pos="360"/>
      </w:tabs>
      <w:spacing w:before="60" w:after="60" w:line="360" w:lineRule="auto"/>
      <w:outlineLvl w:val="3"/>
    </w:pPr>
    <w:rPr>
      <w:rFonts w:ascii="Times New Roman" w:hAnsi="Times New Roman"/>
      <w:b/>
      <w:color w:val="000000"/>
    </w:rPr>
  </w:style>
  <w:style w:type="character" w:customStyle="1" w:styleId="ScrollHeading30">
    <w:name w:val="Scroll Heading 3"/>
    <w:link w:val="ScrollHeading3"/>
    <w:rPr>
      <w:rFonts w:ascii="Times New Roman" w:hAnsi="Times New Roman"/>
      <w:b/>
      <w:color w:val="000000"/>
      <w:sz w:val="24"/>
    </w:rPr>
  </w:style>
  <w:style w:type="paragraph" w:customStyle="1" w:styleId="36">
    <w:name w:val="Гиперссылка3"/>
    <w:link w:val="37"/>
    <w:pPr>
      <w:spacing w:after="160" w:line="264" w:lineRule="auto"/>
    </w:pPr>
    <w:rPr>
      <w:color w:val="0000FF"/>
      <w:sz w:val="22"/>
      <w:u w:val="single"/>
    </w:rPr>
  </w:style>
  <w:style w:type="character" w:customStyle="1" w:styleId="37">
    <w:name w:val="Гиперссылка3"/>
    <w:link w:val="36"/>
    <w:rPr>
      <w:color w:val="0000FF"/>
      <w:u w:val="single"/>
    </w:rPr>
  </w:style>
  <w:style w:type="paragraph" w:styleId="55">
    <w:name w:val="toc 5"/>
    <w:next w:val="a1"/>
    <w:link w:val="56"/>
    <w:uiPriority w:val="39"/>
    <w:pPr>
      <w:spacing w:after="160" w:line="264" w:lineRule="auto"/>
      <w:ind w:left="800"/>
    </w:pPr>
    <w:rPr>
      <w:color w:val="000000"/>
      <w:sz w:val="22"/>
    </w:rPr>
  </w:style>
  <w:style w:type="character" w:customStyle="1" w:styleId="56">
    <w:name w:val="Оглавление 5 Знак"/>
    <w:link w:val="55"/>
  </w:style>
  <w:style w:type="paragraph" w:customStyle="1" w:styleId="afe">
    <w:name w:val="_Основной с красной строки"/>
    <w:basedOn w:val="a1"/>
    <w:link w:val="aff"/>
  </w:style>
  <w:style w:type="character" w:customStyle="1" w:styleId="aff">
    <w:name w:val="_Основной с красной строки"/>
    <w:link w:val="afe"/>
    <w:rPr>
      <w:rFonts w:ascii="Times New Roman" w:hAnsi="Times New Roman"/>
      <w:sz w:val="24"/>
    </w:rPr>
  </w:style>
  <w:style w:type="paragraph" w:customStyle="1" w:styleId="38">
    <w:name w:val="Основной шрифт абзаца3"/>
    <w:link w:val="39"/>
    <w:pPr>
      <w:spacing w:after="160" w:line="264" w:lineRule="auto"/>
    </w:pPr>
    <w:rPr>
      <w:color w:val="000000"/>
      <w:sz w:val="22"/>
    </w:rPr>
  </w:style>
  <w:style w:type="character" w:customStyle="1" w:styleId="39">
    <w:name w:val="Основной шрифт абзаца3"/>
    <w:link w:val="38"/>
  </w:style>
  <w:style w:type="paragraph" w:customStyle="1" w:styleId="1fff1">
    <w:name w:val="Гиперссылка1"/>
    <w:basedOn w:val="13"/>
    <w:link w:val="1fff2"/>
    <w:rPr>
      <w:color w:val="0563C1"/>
      <w:u w:val="single"/>
    </w:rPr>
  </w:style>
  <w:style w:type="character" w:customStyle="1" w:styleId="1fff2">
    <w:name w:val="Гиперссылка1"/>
    <w:link w:val="1fff1"/>
    <w:rPr>
      <w:color w:val="0563C1"/>
      <w:u w:val="single"/>
    </w:rPr>
  </w:style>
  <w:style w:type="paragraph" w:customStyle="1" w:styleId="1ff9">
    <w:name w:val="Основной шрифт абзаца1"/>
    <w:link w:val="1fff3"/>
    <w:pPr>
      <w:spacing w:after="160" w:line="264" w:lineRule="auto"/>
    </w:pPr>
    <w:rPr>
      <w:color w:val="000000"/>
      <w:sz w:val="22"/>
    </w:rPr>
  </w:style>
  <w:style w:type="character" w:customStyle="1" w:styleId="1fff3">
    <w:name w:val="Основной шрифт абзаца1"/>
    <w:link w:val="1ff9"/>
  </w:style>
  <w:style w:type="paragraph" w:customStyle="1" w:styleId="1fff4">
    <w:name w:val="Обычный1"/>
    <w:link w:val="1fff5"/>
    <w:pPr>
      <w:spacing w:after="160" w:line="264" w:lineRule="auto"/>
    </w:pPr>
    <w:rPr>
      <w:rFonts w:ascii="Times New Roman" w:hAnsi="Times New Roman"/>
      <w:color w:val="000000"/>
      <w:sz w:val="24"/>
    </w:rPr>
  </w:style>
  <w:style w:type="character" w:customStyle="1" w:styleId="1fff5">
    <w:name w:val="Обычный1"/>
    <w:link w:val="1fff4"/>
    <w:rPr>
      <w:rFonts w:ascii="Times New Roman" w:hAnsi="Times New Roman"/>
      <w:sz w:val="24"/>
    </w:rPr>
  </w:style>
  <w:style w:type="paragraph" w:styleId="aff0">
    <w:name w:val="Subtitle"/>
    <w:next w:val="a1"/>
    <w:link w:val="aff1"/>
    <w:uiPriority w:val="11"/>
    <w:qFormat/>
    <w:pPr>
      <w:spacing w:after="160" w:line="264" w:lineRule="auto"/>
    </w:pPr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color w:val="616161"/>
      <w:sz w:val="24"/>
    </w:rPr>
  </w:style>
  <w:style w:type="paragraph" w:customStyle="1" w:styleId="1fff6">
    <w:name w:val="Обычный1"/>
    <w:link w:val="1fff7"/>
    <w:pPr>
      <w:spacing w:after="160" w:line="264" w:lineRule="auto"/>
    </w:pPr>
    <w:rPr>
      <w:rFonts w:ascii="Times New Roman" w:hAnsi="Times New Roman"/>
      <w:color w:val="000000"/>
      <w:sz w:val="24"/>
    </w:rPr>
  </w:style>
  <w:style w:type="character" w:customStyle="1" w:styleId="1fff7">
    <w:name w:val="Обычный1"/>
    <w:link w:val="1fff6"/>
    <w:rPr>
      <w:rFonts w:ascii="Times New Roman" w:hAnsi="Times New Roman"/>
      <w:sz w:val="24"/>
    </w:rPr>
  </w:style>
  <w:style w:type="paragraph" w:customStyle="1" w:styleId="toc10">
    <w:name w:val="toc 10"/>
    <w:next w:val="a1"/>
    <w:link w:val="toc100"/>
    <w:uiPriority w:val="39"/>
    <w:pPr>
      <w:spacing w:after="160" w:line="264" w:lineRule="auto"/>
      <w:ind w:left="1800"/>
    </w:pPr>
    <w:rPr>
      <w:color w:val="000000"/>
      <w:sz w:val="22"/>
    </w:rPr>
  </w:style>
  <w:style w:type="character" w:customStyle="1" w:styleId="toc100">
    <w:name w:val="toc 10"/>
    <w:link w:val="toc10"/>
  </w:style>
  <w:style w:type="paragraph" w:customStyle="1" w:styleId="aff2">
    <w:name w:val="*Основной текст"/>
    <w:basedOn w:val="a1"/>
    <w:link w:val="aff3"/>
    <w:pPr>
      <w:spacing w:line="360" w:lineRule="auto"/>
    </w:pPr>
  </w:style>
  <w:style w:type="character" w:customStyle="1" w:styleId="aff3">
    <w:name w:val="*Основной текст"/>
    <w:link w:val="aff2"/>
    <w:rPr>
      <w:rFonts w:ascii="Times New Roman" w:hAnsi="Times New Roman"/>
      <w:sz w:val="24"/>
    </w:rPr>
  </w:style>
  <w:style w:type="paragraph" w:styleId="aff4">
    <w:name w:val="Title"/>
    <w:next w:val="a1"/>
    <w:link w:val="aff5"/>
    <w:uiPriority w:val="10"/>
    <w:qFormat/>
    <w:pPr>
      <w:spacing w:after="160" w:line="264" w:lineRule="auto"/>
    </w:pPr>
    <w:rPr>
      <w:rFonts w:ascii="XO Thames" w:hAnsi="XO Thames"/>
      <w:b/>
      <w:color w:val="000000"/>
      <w:sz w:val="52"/>
    </w:rPr>
  </w:style>
  <w:style w:type="character" w:customStyle="1" w:styleId="aff5">
    <w:name w:val="Заголовок Знак"/>
    <w:link w:val="af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Calibri Light" w:hAnsi="Calibri Light"/>
      <w:i/>
      <w:color w:val="2F5496"/>
      <w:sz w:val="24"/>
    </w:rPr>
  </w:style>
  <w:style w:type="paragraph" w:customStyle="1" w:styleId="2f0">
    <w:name w:val="Гиперссылка2"/>
    <w:link w:val="2f1"/>
    <w:pPr>
      <w:spacing w:after="160" w:line="264" w:lineRule="auto"/>
    </w:pPr>
    <w:rPr>
      <w:color w:val="0000FF"/>
      <w:sz w:val="22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2">
    <w:name w:val="Стиль2"/>
    <w:basedOn w:val="20"/>
    <w:link w:val="2f2"/>
    <w:pPr>
      <w:numPr>
        <w:ilvl w:val="1"/>
        <w:numId w:val="9"/>
      </w:numPr>
      <w:tabs>
        <w:tab w:val="left" w:pos="1134"/>
      </w:tabs>
      <w:spacing w:before="240" w:after="60" w:line="360" w:lineRule="auto"/>
      <w:jc w:val="both"/>
    </w:pPr>
    <w:rPr>
      <w:rFonts w:ascii="Times New Roman" w:hAnsi="Times New Roman"/>
      <w:color w:val="000000"/>
      <w:sz w:val="28"/>
    </w:rPr>
  </w:style>
  <w:style w:type="character" w:customStyle="1" w:styleId="2f2">
    <w:name w:val="Стиль2"/>
    <w:link w:val="2"/>
    <w:rPr>
      <w:rFonts w:ascii="Times New Roman" w:hAnsi="Times New Roman"/>
      <w:color w:val="000000"/>
      <w:sz w:val="28"/>
    </w:rPr>
  </w:style>
  <w:style w:type="character" w:customStyle="1" w:styleId="21">
    <w:name w:val="Заголовок 2 Знак"/>
    <w:link w:val="20"/>
    <w:rPr>
      <w:rFonts w:ascii="Calibri Light" w:hAnsi="Calibri Light"/>
      <w:color w:val="2F5496"/>
      <w:sz w:val="26"/>
    </w:rPr>
  </w:style>
  <w:style w:type="paragraph" w:styleId="aff6">
    <w:name w:val="No Spacing"/>
    <w:link w:val="aff7"/>
    <w:rPr>
      <w:rFonts w:ascii="Times New Roman" w:hAnsi="Times New Roman"/>
      <w:color w:val="000000"/>
    </w:rPr>
  </w:style>
  <w:style w:type="character" w:customStyle="1" w:styleId="aff7">
    <w:name w:val="Без интервала Знак"/>
    <w:link w:val="aff6"/>
    <w:rPr>
      <w:rFonts w:ascii="Times New Roman" w:hAnsi="Times New Roman"/>
      <w:sz w:val="20"/>
    </w:rPr>
  </w:style>
  <w:style w:type="paragraph" w:styleId="aff8">
    <w:name w:val="header"/>
    <w:basedOn w:val="a1"/>
    <w:link w:val="aff9"/>
    <w:pPr>
      <w:tabs>
        <w:tab w:val="center" w:pos="4677"/>
        <w:tab w:val="right" w:pos="9355"/>
      </w:tabs>
    </w:pPr>
    <w:rPr>
      <w:sz w:val="20"/>
    </w:rPr>
  </w:style>
  <w:style w:type="character" w:customStyle="1" w:styleId="aff9">
    <w:name w:val="Верхний колонтитул Знак"/>
    <w:link w:val="aff8"/>
    <w:rPr>
      <w:rFonts w:ascii="Times New Roman" w:hAnsi="Times New Roman"/>
      <w:sz w:val="20"/>
    </w:rPr>
  </w:style>
  <w:style w:type="paragraph" w:customStyle="1" w:styleId="2f3">
    <w:name w:val="Основной шрифт абзаца2"/>
    <w:link w:val="2f4"/>
    <w:pPr>
      <w:spacing w:after="160" w:line="264" w:lineRule="auto"/>
    </w:pPr>
    <w:rPr>
      <w:color w:val="000000"/>
      <w:sz w:val="22"/>
    </w:rPr>
  </w:style>
  <w:style w:type="character" w:customStyle="1" w:styleId="2f4">
    <w:name w:val="Основной шрифт абзаца2"/>
    <w:link w:val="2f3"/>
  </w:style>
  <w:style w:type="paragraph" w:customStyle="1" w:styleId="a">
    <w:name w:val="Ст_СписокМногоур_Марк_Отст"/>
    <w:link w:val="affa"/>
    <w:pPr>
      <w:numPr>
        <w:numId w:val="10"/>
      </w:numPr>
      <w:spacing w:line="360" w:lineRule="auto"/>
      <w:jc w:val="both"/>
    </w:pPr>
    <w:rPr>
      <w:rFonts w:ascii="Times New Roman" w:hAnsi="Times New Roman"/>
      <w:color w:val="000000"/>
      <w:sz w:val="24"/>
    </w:rPr>
  </w:style>
  <w:style w:type="character" w:customStyle="1" w:styleId="affa">
    <w:name w:val="Ст_СписокМногоур_Марк_Отст"/>
    <w:link w:val="a"/>
    <w:rPr>
      <w:rFonts w:ascii="Times New Roman" w:hAnsi="Times New Roman"/>
      <w:sz w:val="24"/>
    </w:rPr>
  </w:style>
  <w:style w:type="paragraph" w:customStyle="1" w:styleId="Footnote3">
    <w:name w:val="Footnote"/>
    <w:basedOn w:val="a1"/>
    <w:link w:val="Footnote4"/>
    <w:rPr>
      <w:sz w:val="20"/>
    </w:rPr>
  </w:style>
  <w:style w:type="character" w:customStyle="1" w:styleId="Footnote4">
    <w:name w:val="Footnote"/>
    <w:link w:val="Footnote3"/>
    <w:rPr>
      <w:rFonts w:ascii="Times New Roman" w:hAnsi="Times New Roman"/>
      <w:sz w:val="20"/>
    </w:rPr>
  </w:style>
  <w:style w:type="paragraph" w:customStyle="1" w:styleId="ScrollListBullet1">
    <w:name w:val="Scroll List Bullet 1"/>
    <w:basedOn w:val="ae"/>
    <w:link w:val="ScrollListBullet10"/>
    <w:pPr>
      <w:numPr>
        <w:numId w:val="11"/>
      </w:numPr>
      <w:tabs>
        <w:tab w:val="left" w:pos="284"/>
        <w:tab w:val="left" w:pos="360"/>
        <w:tab w:val="left" w:pos="1134"/>
      </w:tabs>
      <w:ind w:left="720" w:right="-1" w:firstLine="709"/>
    </w:pPr>
  </w:style>
  <w:style w:type="character" w:customStyle="1" w:styleId="ScrollListBullet10">
    <w:name w:val="Scroll List Bullet 1"/>
    <w:link w:val="ScrollListBullet1"/>
    <w:rPr>
      <w:rFonts w:ascii="Times New Roman" w:hAnsi="Times New Roman"/>
      <w:sz w:val="24"/>
    </w:rPr>
  </w:style>
  <w:style w:type="table" w:customStyle="1" w:styleId="ScrollTableNormal">
    <w:name w:val="Scroll Table Normal"/>
    <w:basedOn w:val="a3"/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b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c">
    <w:name w:val="Revision"/>
    <w:hidden/>
    <w:uiPriority w:val="99"/>
    <w:semiHidden/>
    <w:rsid w:val="005B6DC9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ddons.mozilla.org/ru/firefox/addon/%D0%B3%D0%BE%D1%81%D0%BF%D0%BB%D0%B0%D0%B3%D0%B8%D0%BD/" TargetMode="External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hyperlink" Target="https://chromewebstore.google.com/detail/%D0%B3%D0%BE%D1%81%D0%BF%D0%BB%D0%B0%D0%B3%D0%B8%D0%BD/jabjbhgjaidecageckilhonbggakppme?hl=ru" TargetMode="External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13.png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36E77-61D1-419F-9B6A-520D837E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Links>
    <vt:vector size="144" baseType="variant">
      <vt:variant>
        <vt:i4>3342372</vt:i4>
      </vt:variant>
      <vt:variant>
        <vt:i4>132</vt:i4>
      </vt:variant>
      <vt:variant>
        <vt:i4>0</vt:i4>
      </vt:variant>
      <vt:variant>
        <vt:i4>5</vt:i4>
      </vt:variant>
      <vt:variant>
        <vt:lpwstr>https://addons.mozilla.org/ru/firefox/addon/%D0%B3%D0%BE%D1%81%D0%BF%D0%BB%D0%B0%D0%B3%D0%B8%D0%BD/</vt:lpwstr>
      </vt:variant>
      <vt:variant>
        <vt:lpwstr/>
      </vt:variant>
      <vt:variant>
        <vt:i4>3932275</vt:i4>
      </vt:variant>
      <vt:variant>
        <vt:i4>129</vt:i4>
      </vt:variant>
      <vt:variant>
        <vt:i4>0</vt:i4>
      </vt:variant>
      <vt:variant>
        <vt:i4>5</vt:i4>
      </vt:variant>
      <vt:variant>
        <vt:lpwstr>https://chromewebstore.google.com/detail/%D0%B3%D0%BE%D1%81%D0%BF%D0%BB%D0%B0%D0%B3%D0%B8%D0%BD/jabjbhgjaidecageckilhonbggakppme?hl=ru</vt:lpwstr>
      </vt:variant>
      <vt:variant>
        <vt:lpwstr/>
      </vt:variant>
      <vt:variant>
        <vt:i4>2490417</vt:i4>
      </vt:variant>
      <vt:variant>
        <vt:i4>126</vt:i4>
      </vt:variant>
      <vt:variant>
        <vt:i4>0</vt:i4>
      </vt:variant>
      <vt:variant>
        <vt:i4>5</vt:i4>
      </vt:variant>
      <vt:variant>
        <vt:lpwstr>mailto:omsu_support@voskhod.ru</vt:lpwstr>
      </vt:variant>
      <vt:variant>
        <vt:lpwstr/>
      </vt:variant>
      <vt:variant>
        <vt:i4>5046322</vt:i4>
      </vt:variant>
      <vt:variant>
        <vt:i4>123</vt:i4>
      </vt:variant>
      <vt:variant>
        <vt:i4>0</vt:i4>
      </vt:variant>
      <vt:variant>
        <vt:i4>5</vt:i4>
      </vt:variant>
      <vt:variant>
        <vt:lpwstr>https://base.garant.ru/71671376/</vt:lpwstr>
      </vt:variant>
      <vt:variant>
        <vt:lpwstr>block_1000</vt:lpwstr>
      </vt:variant>
      <vt:variant>
        <vt:i4>1245244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_Toc207194011</vt:lpwstr>
      </vt:variant>
      <vt:variant>
        <vt:i4>1245244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_Toc207194010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_Toc207194009</vt:lpwstr>
      </vt:variant>
      <vt:variant>
        <vt:i4>1179708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_Toc207194008</vt:lpwstr>
      </vt:variant>
      <vt:variant>
        <vt:i4>1179708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_Toc207194007</vt:lpwstr>
      </vt:variant>
      <vt:variant>
        <vt:i4>1179708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_Toc207194006</vt:lpwstr>
      </vt:variant>
      <vt:variant>
        <vt:i4>1179708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_Toc207194005</vt:lpwstr>
      </vt:variant>
      <vt:variant>
        <vt:i4>1179708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_Toc207194004</vt:lpwstr>
      </vt:variant>
      <vt:variant>
        <vt:i4>1179708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_Toc207194003</vt:lpwstr>
      </vt:variant>
      <vt:variant>
        <vt:i4>1179708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_Toc207194002</vt:lpwstr>
      </vt:variant>
      <vt:variant>
        <vt:i4>1179708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_Toc207194001</vt:lpwstr>
      </vt:variant>
      <vt:variant>
        <vt:i4>1179708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_Toc207194000</vt:lpwstr>
      </vt:variant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_Toc207193999</vt:lpwstr>
      </vt:variant>
      <vt:variant>
        <vt:i4>1835061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_Toc207193998</vt:lpwstr>
      </vt:variant>
      <vt:variant>
        <vt:i4>1835061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_Toc207193997</vt:lpwstr>
      </vt:variant>
      <vt:variant>
        <vt:i4>1835061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_Toc207193996</vt:lpwstr>
      </vt:variant>
      <vt:variant>
        <vt:i4>1835061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_Toc207193995</vt:lpwstr>
      </vt:variant>
      <vt:variant>
        <vt:i4>1835061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_Toc207193994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_Toc207193993</vt:lpwstr>
      </vt:variant>
      <vt:variant>
        <vt:i4>1835061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_Toc207193992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2025-11-01T11:59:00Z</dcterms:created>
  <dcterms:modified xsi:type="dcterms:W3CDTF">2025-11-01T11:59:00Z</dcterms:modified>
</cp:coreProperties>
</file>