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D622A1" w:rsidRPr="002D6B7D">
        <w:trPr>
          <w:trHeight w:val="3402"/>
        </w:trPr>
        <w:tc>
          <w:tcPr>
            <w:tcW w:w="10421" w:type="dxa"/>
          </w:tcPr>
          <w:tbl>
            <w:tblPr>
              <w:tblStyle w:val="a8"/>
              <w:tblpPr w:leftFromText="180" w:rightFromText="180" w:vertAnchor="text" w:horzAnchor="margin" w:tblpY="-112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571"/>
            </w:tblGrid>
            <w:tr w:rsidR="003F7784" w:rsidTr="00795965">
              <w:trPr>
                <w:trHeight w:val="3402"/>
              </w:trPr>
              <w:tc>
                <w:tcPr>
                  <w:tcW w:w="9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2F45" w:rsidRDefault="00EB2F45"/>
                <w:tbl>
                  <w:tblPr>
                    <w:tblStyle w:val="a8"/>
                    <w:tblpPr w:leftFromText="180" w:rightFromText="180" w:vertAnchor="text" w:horzAnchor="margin" w:tblpY="-112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355"/>
                  </w:tblGrid>
                  <w:tr w:rsidR="00397273" w:rsidRPr="00E56D36" w:rsidTr="00EB2F45">
                    <w:trPr>
                      <w:trHeight w:val="3402"/>
                    </w:trPr>
                    <w:tc>
                      <w:tcPr>
                        <w:tcW w:w="93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8"/>
                          <w:tblpPr w:leftFromText="180" w:rightFromText="180" w:vertAnchor="text" w:horzAnchor="margin" w:tblpY="-112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9139"/>
                        </w:tblGrid>
                        <w:tr w:rsidR="00397273" w:rsidRPr="009A1B39" w:rsidTr="009C7AE7">
                          <w:trPr>
                            <w:trHeight w:val="3402"/>
                          </w:trPr>
                          <w:tc>
                            <w:tcPr>
                              <w:tcW w:w="95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397273" w:rsidRPr="009A1B39" w:rsidRDefault="00397273" w:rsidP="00397273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A1B39">
                                <w:rPr>
                                  <w:noProof/>
                                </w:rPr>
                                <w:drawing>
                                  <wp:inline distT="0" distB="0" distL="0" distR="0" wp14:anchorId="6B1B3E2E" wp14:editId="0F2D4DC5">
                                    <wp:extent cx="742950" cy="847725"/>
                                    <wp:effectExtent l="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2950" cy="847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97273" w:rsidRPr="009A1B39" w:rsidRDefault="00397273" w:rsidP="00397273">
                              <w:pPr>
                                <w:pStyle w:val="2"/>
                                <w:spacing w:after="0" w:line="360" w:lineRule="auto"/>
                                <w:jc w:val="center"/>
                                <w:outlineLvl w:val="1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000080"/>
                                  <w:spacing w:val="-10"/>
                                </w:rPr>
                              </w:pPr>
                              <w:r w:rsidRPr="009A1B39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000080"/>
                                  <w:spacing w:val="-10"/>
                                </w:rPr>
                                <w:t>АДМИНИСТРАЦИЯ СМОЛЕНСКОЙ ОБЛАСТИ</w:t>
                              </w:r>
                            </w:p>
                            <w:p w:rsidR="00397273" w:rsidRPr="009A1B39" w:rsidRDefault="00397273" w:rsidP="00397273">
                              <w:pPr>
                                <w:pStyle w:val="2"/>
                                <w:spacing w:before="0"/>
                                <w:jc w:val="center"/>
                                <w:outlineLvl w:val="1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000080"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9A1B39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000080"/>
                                  <w:sz w:val="40"/>
                                  <w:szCs w:val="40"/>
                                </w:rPr>
                                <w:t>Р</w:t>
                              </w:r>
                              <w:proofErr w:type="gramEnd"/>
                              <w:r w:rsidRPr="009A1B39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000080"/>
                                  <w:sz w:val="40"/>
                                  <w:szCs w:val="40"/>
                                </w:rPr>
                                <w:t xml:space="preserve"> А С П О Р Я Ж Е Н И Е</w:t>
                              </w:r>
                            </w:p>
                            <w:p w:rsidR="00397273" w:rsidRPr="009A1B39" w:rsidRDefault="00397273" w:rsidP="00397273">
                              <w:pPr>
                                <w:jc w:val="center"/>
                                <w:rPr>
                                  <w:b/>
                                  <w:bCs/>
                                  <w:color w:val="000080"/>
                                  <w:sz w:val="16"/>
                                  <w:szCs w:val="16"/>
                                </w:rPr>
                              </w:pPr>
                            </w:p>
                            <w:p w:rsidR="00397273" w:rsidRPr="009A1B39" w:rsidRDefault="00397273" w:rsidP="00397273">
                              <w:r w:rsidRPr="009A1B39">
                                <w:rPr>
                                  <w:color w:val="000080"/>
                                  <w:sz w:val="24"/>
                                  <w:szCs w:val="24"/>
                                </w:rPr>
                                <w:t>от</w:t>
                              </w:r>
                              <w:r w:rsidRPr="009A1B39">
                                <w:rPr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bookmarkStart w:id="0" w:name="DATEDOC"/>
                              <w:bookmarkEnd w:id="0"/>
                              <w:r w:rsidRPr="009A1B39">
                                <w:rPr>
                                  <w:color w:val="000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bookmarkStart w:id="1" w:name="_GoBack"/>
                              <w:r w:rsidR="00B1359A" w:rsidRPr="00B1359A">
                                <w:rPr>
                                  <w:color w:val="000080"/>
                                  <w:sz w:val="24"/>
                                  <w:szCs w:val="24"/>
                                </w:rPr>
                                <w:t>28.04.2021  № 71</w:t>
                              </w:r>
                              <w:r w:rsidR="00B1359A">
                                <w:rPr>
                                  <w:color w:val="000080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B1359A" w:rsidRPr="00B1359A">
                                <w:rPr>
                                  <w:color w:val="000080"/>
                                  <w:sz w:val="24"/>
                                  <w:szCs w:val="24"/>
                                </w:rPr>
                                <w:t>-р/</w:t>
                              </w:r>
                              <w:proofErr w:type="spellStart"/>
                              <w:proofErr w:type="gramStart"/>
                              <w:r w:rsidR="00B1359A" w:rsidRPr="00B1359A">
                                <w:rPr>
                                  <w:color w:val="000080"/>
                                  <w:sz w:val="24"/>
                                  <w:szCs w:val="24"/>
                                </w:rPr>
                                <w:t>адм</w:t>
                              </w:r>
                              <w:bookmarkEnd w:id="1"/>
                              <w:proofErr w:type="spellEnd"/>
                              <w:proofErr w:type="gramEnd"/>
                              <w:r w:rsidR="00B1359A" w:rsidRPr="00B1359A">
                                <w:rPr>
                                  <w:color w:val="00008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9A1B39">
                                <w:rPr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bookmarkStart w:id="2" w:name="NUM"/>
                              <w:bookmarkEnd w:id="2"/>
                            </w:p>
                            <w:p w:rsidR="00397273" w:rsidRPr="009A1B39" w:rsidRDefault="00397273" w:rsidP="00397273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397273" w:rsidRDefault="00397273" w:rsidP="00397273"/>
                    </w:tc>
                  </w:tr>
                </w:tbl>
                <w:p w:rsidR="003F7784" w:rsidRDefault="003F7784" w:rsidP="003F7784"/>
              </w:tc>
            </w:tr>
          </w:tbl>
          <w:p w:rsidR="00D622A1" w:rsidRPr="002D6B7D" w:rsidRDefault="00D622A1" w:rsidP="00D622A1">
            <w:pPr>
              <w:rPr>
                <w:sz w:val="28"/>
                <w:szCs w:val="28"/>
              </w:rPr>
            </w:pPr>
          </w:p>
        </w:tc>
      </w:tr>
    </w:tbl>
    <w:p w:rsidR="00B37F7A" w:rsidRDefault="00B37F7A" w:rsidP="006E181B">
      <w:pPr>
        <w:rPr>
          <w:sz w:val="28"/>
          <w:szCs w:val="28"/>
        </w:rPr>
      </w:pPr>
    </w:p>
    <w:p w:rsidR="00B37F7A" w:rsidRDefault="00B37F7A" w:rsidP="007E7CE9">
      <w:pPr>
        <w:shd w:val="clear" w:color="auto" w:fill="FFFFFF"/>
        <w:tabs>
          <w:tab w:val="left" w:pos="4111"/>
        </w:tabs>
        <w:autoSpaceDE w:val="0"/>
        <w:autoSpaceDN w:val="0"/>
        <w:adjustRightInd w:val="0"/>
        <w:ind w:right="6236"/>
        <w:jc w:val="both"/>
        <w:rPr>
          <w:color w:val="000000"/>
          <w:sz w:val="28"/>
          <w:szCs w:val="28"/>
        </w:rPr>
      </w:pPr>
      <w:r w:rsidRPr="00C17267">
        <w:rPr>
          <w:color w:val="000000"/>
          <w:sz w:val="28"/>
          <w:szCs w:val="28"/>
        </w:rPr>
        <w:t>О</w:t>
      </w:r>
      <w:r w:rsidR="00BB3182">
        <w:rPr>
          <w:color w:val="000000"/>
          <w:sz w:val="28"/>
          <w:szCs w:val="28"/>
        </w:rPr>
        <w:t xml:space="preserve"> </w:t>
      </w:r>
      <w:r w:rsidR="008D6F4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егиональн</w:t>
      </w:r>
      <w:r w:rsidR="008D6F4C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систем</w:t>
      </w:r>
      <w:r w:rsidR="008D6F4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7E7CE9">
        <w:rPr>
          <w:color w:val="000000"/>
          <w:spacing w:val="-8"/>
          <w:sz w:val="28"/>
          <w:szCs w:val="28"/>
        </w:rPr>
        <w:t>межведомственного электронного</w:t>
      </w:r>
      <w:r>
        <w:rPr>
          <w:color w:val="000000"/>
          <w:sz w:val="28"/>
          <w:szCs w:val="28"/>
        </w:rPr>
        <w:t xml:space="preserve"> взаимодействия </w:t>
      </w:r>
    </w:p>
    <w:p w:rsidR="00B37F7A" w:rsidRDefault="00B37F7A" w:rsidP="00B37F7A">
      <w:pPr>
        <w:shd w:val="clear" w:color="auto" w:fill="FFFFFF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color w:val="000000"/>
          <w:sz w:val="28"/>
          <w:szCs w:val="28"/>
        </w:rPr>
      </w:pPr>
    </w:p>
    <w:p w:rsidR="00B37F7A" w:rsidRDefault="00B37F7A" w:rsidP="00B37F7A">
      <w:pPr>
        <w:shd w:val="clear" w:color="auto" w:fill="FFFFFF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FF0F30" w:rsidRDefault="00FF0F30" w:rsidP="00DA2D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A2D10" w:rsidRDefault="00B37F7A" w:rsidP="00DA2D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92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DA2D10">
        <w:rPr>
          <w:rFonts w:eastAsiaTheme="minorHAnsi"/>
          <w:sz w:val="28"/>
          <w:szCs w:val="28"/>
          <w:lang w:eastAsia="en-US"/>
        </w:rPr>
        <w:t>Федеральным законом «</w:t>
      </w:r>
      <w:r w:rsidR="00DA2D1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A2D10">
        <w:rPr>
          <w:rFonts w:eastAsiaTheme="minorHAnsi"/>
          <w:sz w:val="28"/>
          <w:szCs w:val="28"/>
          <w:lang w:eastAsia="en-US"/>
        </w:rPr>
        <w:t xml:space="preserve">», постановлением </w:t>
      </w:r>
      <w:r w:rsidR="00392628">
        <w:rPr>
          <w:rFonts w:eastAsiaTheme="minorHAnsi"/>
          <w:sz w:val="28"/>
          <w:szCs w:val="28"/>
          <w:lang w:eastAsia="en-US"/>
        </w:rPr>
        <w:t>П</w:t>
      </w:r>
      <w:r w:rsidR="00DA2D10">
        <w:rPr>
          <w:rFonts w:eastAsiaTheme="minorHAnsi"/>
          <w:sz w:val="28"/>
          <w:szCs w:val="28"/>
          <w:lang w:eastAsia="en-US"/>
        </w:rPr>
        <w:t xml:space="preserve">равительства Российской </w:t>
      </w:r>
      <w:r w:rsidR="00DA2D10" w:rsidRPr="00F72F21">
        <w:rPr>
          <w:rFonts w:eastAsiaTheme="minorHAnsi"/>
          <w:sz w:val="28"/>
          <w:szCs w:val="28"/>
          <w:lang w:eastAsia="en-US"/>
        </w:rPr>
        <w:t xml:space="preserve">Федерации </w:t>
      </w:r>
      <w:r w:rsidR="00F72F21" w:rsidRPr="00F72F21">
        <w:rPr>
          <w:rFonts w:eastAsiaTheme="minorHAnsi"/>
          <w:sz w:val="28"/>
          <w:szCs w:val="28"/>
          <w:lang w:eastAsia="en-US"/>
        </w:rPr>
        <w:t>от</w:t>
      </w:r>
      <w:r w:rsidR="00F72F21">
        <w:rPr>
          <w:rFonts w:eastAsiaTheme="minorHAnsi"/>
          <w:sz w:val="28"/>
          <w:szCs w:val="28"/>
          <w:lang w:eastAsia="en-US"/>
        </w:rPr>
        <w:t xml:space="preserve"> 08.09.2010 № 697 </w:t>
      </w:r>
      <w:r w:rsidR="00DA2D10">
        <w:rPr>
          <w:rFonts w:eastAsiaTheme="minorHAnsi"/>
          <w:sz w:val="28"/>
          <w:szCs w:val="28"/>
          <w:lang w:eastAsia="en-US"/>
        </w:rPr>
        <w:t>«</w:t>
      </w:r>
      <w:r w:rsidR="00DA2D10">
        <w:rPr>
          <w:sz w:val="28"/>
          <w:szCs w:val="28"/>
        </w:rPr>
        <w:t>О единой системе межведомственного электронного взаимодействия</w:t>
      </w:r>
      <w:r w:rsidR="00DA2D10">
        <w:rPr>
          <w:rFonts w:eastAsiaTheme="minorHAnsi"/>
          <w:sz w:val="28"/>
          <w:szCs w:val="28"/>
          <w:lang w:eastAsia="en-US"/>
        </w:rPr>
        <w:t>»</w:t>
      </w:r>
      <w:r w:rsidR="007C2052">
        <w:rPr>
          <w:rFonts w:eastAsiaTheme="minorHAnsi"/>
          <w:sz w:val="28"/>
          <w:szCs w:val="28"/>
          <w:lang w:eastAsia="en-US"/>
        </w:rPr>
        <w:t>:</w:t>
      </w:r>
      <w:r w:rsidR="001246C5">
        <w:rPr>
          <w:rFonts w:eastAsiaTheme="minorHAnsi"/>
          <w:sz w:val="28"/>
          <w:szCs w:val="28"/>
          <w:lang w:eastAsia="en-US"/>
        </w:rPr>
        <w:t xml:space="preserve"> </w:t>
      </w:r>
    </w:p>
    <w:p w:rsidR="001246C5" w:rsidRDefault="001246C5" w:rsidP="00DA2D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115B" w:rsidRDefault="008A115B" w:rsidP="00864FA5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Определить, что </w:t>
      </w:r>
      <w:r w:rsidRPr="00954412">
        <w:rPr>
          <w:rFonts w:eastAsiaTheme="minorHAnsi"/>
          <w:sz w:val="28"/>
          <w:szCs w:val="28"/>
          <w:lang w:eastAsia="en-US"/>
        </w:rPr>
        <w:t>межведомственно</w:t>
      </w:r>
      <w:r>
        <w:rPr>
          <w:rFonts w:eastAsiaTheme="minorHAnsi"/>
          <w:sz w:val="28"/>
          <w:szCs w:val="28"/>
          <w:lang w:eastAsia="en-US"/>
        </w:rPr>
        <w:t>е электронное взаимодействие в Смоленской области осуществляется</w:t>
      </w:r>
      <w:r w:rsidRPr="00954412">
        <w:rPr>
          <w:rFonts w:eastAsiaTheme="minorHAnsi"/>
          <w:sz w:val="28"/>
          <w:szCs w:val="28"/>
          <w:lang w:eastAsia="en-US"/>
        </w:rPr>
        <w:t xml:space="preserve"> посредством </w:t>
      </w:r>
      <w:r>
        <w:rPr>
          <w:color w:val="000000"/>
          <w:sz w:val="28"/>
          <w:szCs w:val="28"/>
        </w:rPr>
        <w:t xml:space="preserve">региональной системы </w:t>
      </w:r>
      <w:r w:rsidRPr="007E7CE9">
        <w:rPr>
          <w:color w:val="000000"/>
          <w:spacing w:val="-8"/>
          <w:sz w:val="28"/>
          <w:szCs w:val="28"/>
        </w:rPr>
        <w:t>межведомственного электронного</w:t>
      </w:r>
      <w:r>
        <w:rPr>
          <w:color w:val="000000"/>
          <w:sz w:val="28"/>
          <w:szCs w:val="28"/>
        </w:rPr>
        <w:t xml:space="preserve"> взаимодействия</w:t>
      </w:r>
      <w:r w:rsidRPr="00B82FF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также – </w:t>
      </w:r>
      <w:r w:rsidRPr="00B82FF7">
        <w:rPr>
          <w:rFonts w:eastAsiaTheme="minorHAnsi"/>
          <w:sz w:val="28"/>
          <w:szCs w:val="28"/>
          <w:lang w:eastAsia="en-US"/>
        </w:rPr>
        <w:t>РСМЭВ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864FA5" w:rsidRPr="00864FA5" w:rsidRDefault="00864FA5" w:rsidP="00864FA5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64FA5">
        <w:rPr>
          <w:rFonts w:eastAsiaTheme="minorHAnsi"/>
          <w:sz w:val="28"/>
          <w:szCs w:val="28"/>
          <w:lang w:eastAsia="en-US"/>
        </w:rPr>
        <w:t xml:space="preserve">Утвердить прилагаемое </w:t>
      </w:r>
      <w:hyperlink r:id="rId10" w:history="1">
        <w:r w:rsidR="00683B18">
          <w:rPr>
            <w:rFonts w:eastAsiaTheme="minorHAnsi"/>
            <w:sz w:val="28"/>
            <w:szCs w:val="28"/>
            <w:lang w:eastAsia="en-US"/>
          </w:rPr>
          <w:t>П</w:t>
        </w:r>
        <w:r w:rsidRPr="00864FA5">
          <w:rPr>
            <w:rFonts w:eastAsiaTheme="minorHAnsi"/>
            <w:sz w:val="28"/>
            <w:szCs w:val="28"/>
            <w:lang w:eastAsia="en-US"/>
          </w:rPr>
          <w:t>оложение</w:t>
        </w:r>
      </w:hyperlink>
      <w:r w:rsidRPr="00864FA5">
        <w:rPr>
          <w:rFonts w:eastAsiaTheme="minorHAnsi"/>
          <w:sz w:val="28"/>
          <w:szCs w:val="28"/>
          <w:lang w:eastAsia="en-US"/>
        </w:rPr>
        <w:t xml:space="preserve"> о </w:t>
      </w:r>
      <w:r>
        <w:rPr>
          <w:color w:val="000000"/>
          <w:sz w:val="28"/>
          <w:szCs w:val="28"/>
        </w:rPr>
        <w:t xml:space="preserve">региональной системе </w:t>
      </w:r>
      <w:r w:rsidRPr="007E7CE9">
        <w:rPr>
          <w:color w:val="000000"/>
          <w:spacing w:val="-8"/>
          <w:sz w:val="28"/>
          <w:szCs w:val="28"/>
        </w:rPr>
        <w:t>межведомственного электронного</w:t>
      </w:r>
      <w:r>
        <w:rPr>
          <w:color w:val="000000"/>
          <w:sz w:val="28"/>
          <w:szCs w:val="28"/>
        </w:rPr>
        <w:t xml:space="preserve"> взаимодействия</w:t>
      </w:r>
      <w:r w:rsidR="008A115B">
        <w:rPr>
          <w:color w:val="000000"/>
          <w:sz w:val="28"/>
          <w:szCs w:val="28"/>
        </w:rPr>
        <w:t>.</w:t>
      </w:r>
    </w:p>
    <w:p w:rsidR="00864FA5" w:rsidRDefault="00864FA5" w:rsidP="00864FA5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Определить</w:t>
      </w:r>
      <w:r w:rsidRPr="00B82FF7">
        <w:rPr>
          <w:rFonts w:eastAsiaTheme="minorHAnsi"/>
          <w:sz w:val="28"/>
          <w:szCs w:val="28"/>
          <w:lang w:eastAsia="en-US"/>
        </w:rPr>
        <w:t xml:space="preserve"> Департамент цифрового развития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 оператором </w:t>
      </w:r>
      <w:r w:rsidR="002113FE" w:rsidRPr="00B82FF7">
        <w:rPr>
          <w:rFonts w:eastAsiaTheme="minorHAnsi"/>
          <w:sz w:val="28"/>
          <w:szCs w:val="28"/>
          <w:lang w:eastAsia="en-US"/>
        </w:rPr>
        <w:t>РСМЭВ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64FA5" w:rsidRDefault="00BA5FF0" w:rsidP="00864FA5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Установить, что оператор</w:t>
      </w:r>
      <w:r w:rsidR="002113FE">
        <w:rPr>
          <w:rFonts w:eastAsiaTheme="minorHAnsi"/>
          <w:sz w:val="28"/>
          <w:szCs w:val="28"/>
          <w:lang w:eastAsia="en-US"/>
        </w:rPr>
        <w:t xml:space="preserve"> </w:t>
      </w:r>
      <w:r w:rsidR="002113FE" w:rsidRPr="00B82FF7">
        <w:rPr>
          <w:rFonts w:eastAsiaTheme="minorHAnsi"/>
          <w:sz w:val="28"/>
          <w:szCs w:val="28"/>
          <w:lang w:eastAsia="en-US"/>
        </w:rPr>
        <w:t>РСМЭВ</w:t>
      </w:r>
      <w:r w:rsidR="00056B3E">
        <w:rPr>
          <w:rFonts w:eastAsiaTheme="minorHAnsi"/>
          <w:sz w:val="28"/>
          <w:szCs w:val="28"/>
          <w:lang w:eastAsia="en-US"/>
        </w:rPr>
        <w:t xml:space="preserve"> </w:t>
      </w:r>
      <w:r w:rsidR="00056B3E" w:rsidRPr="00C63E31">
        <w:rPr>
          <w:rFonts w:eastAsiaTheme="minorHAnsi"/>
          <w:sz w:val="28"/>
          <w:szCs w:val="28"/>
          <w:lang w:eastAsia="en-US"/>
        </w:rPr>
        <w:t>обеспечивает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A5FF0" w:rsidRPr="00864FA5" w:rsidRDefault="00BA5FF0" w:rsidP="00BA5FF0">
      <w:pPr>
        <w:pStyle w:val="af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 w:rsidRPr="00B82FF7">
        <w:rPr>
          <w:rFonts w:eastAsiaTheme="minorHAnsi"/>
          <w:sz w:val="28"/>
          <w:szCs w:val="28"/>
          <w:lang w:eastAsia="en-US"/>
        </w:rPr>
        <w:t>–</w:t>
      </w:r>
      <w:r w:rsidR="00056B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функционирование</w:t>
      </w:r>
      <w:r w:rsidRPr="00C63E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РСМЭВ;</w:t>
      </w:r>
    </w:p>
    <w:p w:rsidR="00BA5FF0" w:rsidRDefault="00B21152" w:rsidP="00DA2D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82FF7">
        <w:rPr>
          <w:rFonts w:eastAsiaTheme="minorHAnsi"/>
          <w:sz w:val="28"/>
          <w:szCs w:val="28"/>
          <w:lang w:eastAsia="en-US"/>
        </w:rPr>
        <w:t>–</w:t>
      </w:r>
      <w:r w:rsidR="00056B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взаимодействие РСМЭВ с единой системой межведомственного электронного </w:t>
      </w:r>
      <w:r w:rsidRPr="00F72F21">
        <w:rPr>
          <w:rFonts w:eastAsiaTheme="minorHAnsi"/>
          <w:sz w:val="28"/>
          <w:szCs w:val="28"/>
          <w:lang w:eastAsia="en-US"/>
        </w:rPr>
        <w:t>взаимодействия</w:t>
      </w:r>
      <w:r w:rsidR="00F72F21">
        <w:rPr>
          <w:rFonts w:eastAsiaTheme="minorHAnsi"/>
          <w:sz w:val="28"/>
          <w:szCs w:val="28"/>
          <w:lang w:eastAsia="en-US"/>
        </w:rPr>
        <w:t xml:space="preserve"> в соответствии с Положением о </w:t>
      </w:r>
      <w:r w:rsidR="0067481F">
        <w:rPr>
          <w:rFonts w:eastAsiaTheme="minorHAnsi"/>
          <w:sz w:val="28"/>
          <w:szCs w:val="28"/>
          <w:lang w:eastAsia="en-US"/>
        </w:rPr>
        <w:t>е</w:t>
      </w:r>
      <w:r w:rsidR="00F72F21">
        <w:rPr>
          <w:rFonts w:eastAsiaTheme="minorHAnsi"/>
          <w:sz w:val="28"/>
          <w:szCs w:val="28"/>
          <w:lang w:eastAsia="en-US"/>
        </w:rPr>
        <w:t xml:space="preserve">диной системе межведомственного электронного взаимодействия, утвержденным </w:t>
      </w:r>
      <w:r w:rsidR="00683B18">
        <w:rPr>
          <w:rFonts w:eastAsiaTheme="minorHAnsi"/>
          <w:sz w:val="28"/>
          <w:szCs w:val="28"/>
          <w:lang w:eastAsia="en-US"/>
        </w:rPr>
        <w:t>п</w:t>
      </w:r>
      <w:r w:rsidR="00F72F21">
        <w:rPr>
          <w:rFonts w:eastAsiaTheme="minorHAnsi"/>
          <w:sz w:val="28"/>
          <w:szCs w:val="28"/>
          <w:lang w:eastAsia="en-US"/>
        </w:rPr>
        <w:t xml:space="preserve">остановлением </w:t>
      </w:r>
      <w:r w:rsidR="00103315">
        <w:rPr>
          <w:rFonts w:eastAsiaTheme="minorHAnsi"/>
          <w:sz w:val="28"/>
          <w:szCs w:val="28"/>
          <w:lang w:eastAsia="en-US"/>
        </w:rPr>
        <w:t xml:space="preserve">Правительства Российской Федерации от 08.09.2010 № 697, </w:t>
      </w:r>
      <w:r w:rsidR="00056B3E">
        <w:rPr>
          <w:rFonts w:eastAsiaTheme="minorHAnsi"/>
          <w:sz w:val="28"/>
          <w:szCs w:val="28"/>
          <w:lang w:eastAsia="en-US"/>
        </w:rPr>
        <w:t>Т</w:t>
      </w:r>
      <w:r w:rsidR="00103315">
        <w:rPr>
          <w:rFonts w:eastAsiaTheme="minorHAnsi"/>
          <w:sz w:val="28"/>
          <w:szCs w:val="28"/>
          <w:lang w:eastAsia="en-US"/>
        </w:rPr>
        <w:t>ехническими требованиями к взаимодействию информационных систем в единой системе межведомственного электронного взаимодействия, утвержденными приказом Министерства связи и массовых коммуникаций Российской Федерации от 23.06.2015 № 210</w:t>
      </w:r>
      <w:r w:rsidRPr="0067481F">
        <w:rPr>
          <w:rFonts w:eastAsiaTheme="minorHAnsi"/>
          <w:sz w:val="28"/>
          <w:szCs w:val="28"/>
          <w:lang w:eastAsia="en-US"/>
        </w:rPr>
        <w:t>.</w:t>
      </w:r>
    </w:p>
    <w:p w:rsidR="0057463F" w:rsidRPr="0057463F" w:rsidRDefault="0057463F" w:rsidP="0057463F">
      <w:pPr>
        <w:pStyle w:val="af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7463F">
        <w:rPr>
          <w:rFonts w:eastAsiaTheme="minorHAnsi"/>
          <w:sz w:val="28"/>
          <w:szCs w:val="28"/>
          <w:lang w:eastAsia="en-US"/>
        </w:rPr>
        <w:t xml:space="preserve">Установить, что участниками </w:t>
      </w:r>
      <w:r w:rsidRPr="00B82FF7">
        <w:rPr>
          <w:rFonts w:eastAsiaTheme="minorHAnsi"/>
          <w:sz w:val="28"/>
          <w:szCs w:val="28"/>
          <w:lang w:eastAsia="en-US"/>
        </w:rPr>
        <w:t>РСМЭВ</w:t>
      </w:r>
      <w:r w:rsidRPr="0057463F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57463F" w:rsidRPr="0057463F" w:rsidRDefault="0057463F" w:rsidP="0057463F">
      <w:pPr>
        <w:pStyle w:val="af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82FF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7463F">
        <w:rPr>
          <w:rFonts w:eastAsiaTheme="minorHAnsi"/>
          <w:sz w:val="28"/>
          <w:szCs w:val="28"/>
          <w:lang w:eastAsia="en-US"/>
        </w:rPr>
        <w:t>органы исполнительной власти Смоленской области</w:t>
      </w:r>
      <w:r w:rsidR="00683B18">
        <w:rPr>
          <w:rFonts w:eastAsiaTheme="minorHAnsi"/>
          <w:sz w:val="28"/>
          <w:szCs w:val="28"/>
          <w:lang w:eastAsia="en-US"/>
        </w:rPr>
        <w:t xml:space="preserve"> и</w:t>
      </w:r>
      <w:r w:rsidR="00737C4A">
        <w:rPr>
          <w:rFonts w:eastAsiaTheme="minorHAnsi"/>
          <w:sz w:val="28"/>
          <w:szCs w:val="28"/>
          <w:lang w:eastAsia="en-US"/>
        </w:rPr>
        <w:t xml:space="preserve"> подведомственные </w:t>
      </w:r>
      <w:r w:rsidR="00D21D2A">
        <w:rPr>
          <w:rFonts w:eastAsiaTheme="minorHAnsi"/>
          <w:sz w:val="28"/>
          <w:szCs w:val="28"/>
          <w:lang w:eastAsia="en-US"/>
        </w:rPr>
        <w:t xml:space="preserve">им </w:t>
      </w:r>
      <w:r w:rsidR="00683B18">
        <w:rPr>
          <w:rFonts w:eastAsiaTheme="minorHAnsi"/>
          <w:sz w:val="28"/>
          <w:szCs w:val="28"/>
          <w:lang w:eastAsia="en-US"/>
        </w:rPr>
        <w:t>организации</w:t>
      </w:r>
      <w:r w:rsidRPr="0057463F">
        <w:rPr>
          <w:rFonts w:eastAsiaTheme="minorHAnsi"/>
          <w:sz w:val="28"/>
          <w:szCs w:val="28"/>
          <w:lang w:eastAsia="en-US"/>
        </w:rPr>
        <w:t>;</w:t>
      </w:r>
    </w:p>
    <w:p w:rsidR="00683B18" w:rsidRDefault="0057463F" w:rsidP="00683B18">
      <w:pPr>
        <w:pStyle w:val="af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7C4A">
        <w:rPr>
          <w:rFonts w:eastAsiaTheme="minorHAnsi"/>
          <w:sz w:val="28"/>
          <w:szCs w:val="28"/>
          <w:lang w:eastAsia="en-US"/>
        </w:rPr>
        <w:lastRenderedPageBreak/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7463F">
        <w:rPr>
          <w:rFonts w:eastAsiaTheme="minorHAnsi"/>
          <w:sz w:val="28"/>
          <w:szCs w:val="28"/>
          <w:lang w:eastAsia="en-US"/>
        </w:rPr>
        <w:t>органы местного самоуправления муниципальных образований Смоленской области</w:t>
      </w:r>
      <w:r w:rsidR="00683B18">
        <w:rPr>
          <w:rFonts w:eastAsiaTheme="minorHAnsi"/>
          <w:sz w:val="28"/>
          <w:szCs w:val="28"/>
          <w:lang w:eastAsia="en-US"/>
        </w:rPr>
        <w:t xml:space="preserve"> и</w:t>
      </w:r>
      <w:r w:rsidR="00D21D2A">
        <w:rPr>
          <w:rFonts w:eastAsiaTheme="minorHAnsi"/>
          <w:sz w:val="28"/>
          <w:szCs w:val="28"/>
          <w:lang w:eastAsia="en-US"/>
        </w:rPr>
        <w:t xml:space="preserve"> подведомственные им </w:t>
      </w:r>
      <w:r w:rsidR="00683B18">
        <w:rPr>
          <w:rFonts w:eastAsiaTheme="minorHAnsi"/>
          <w:sz w:val="28"/>
          <w:szCs w:val="28"/>
          <w:lang w:eastAsia="en-US"/>
        </w:rPr>
        <w:t>организации.</w:t>
      </w:r>
    </w:p>
    <w:p w:rsidR="00B21152" w:rsidRPr="00683B18" w:rsidRDefault="00B21152" w:rsidP="00683B18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83B18">
        <w:rPr>
          <w:rFonts w:eastAsiaTheme="minorHAnsi"/>
          <w:sz w:val="28"/>
          <w:szCs w:val="28"/>
          <w:lang w:eastAsia="en-US"/>
        </w:rPr>
        <w:t>Органам исполнительной</w:t>
      </w:r>
      <w:r w:rsidR="00683B18">
        <w:rPr>
          <w:rFonts w:eastAsiaTheme="minorHAnsi"/>
          <w:sz w:val="28"/>
          <w:szCs w:val="28"/>
          <w:lang w:eastAsia="en-US"/>
        </w:rPr>
        <w:t xml:space="preserve"> власти Смоленской области и </w:t>
      </w:r>
      <w:r w:rsidRPr="00683B18">
        <w:rPr>
          <w:rFonts w:eastAsiaTheme="minorHAnsi"/>
          <w:sz w:val="28"/>
          <w:szCs w:val="28"/>
          <w:lang w:eastAsia="en-US"/>
        </w:rPr>
        <w:t xml:space="preserve"> подведомственным</w:t>
      </w:r>
      <w:r w:rsidR="00D21D2A" w:rsidRPr="00683B18">
        <w:rPr>
          <w:rFonts w:eastAsiaTheme="minorHAnsi"/>
          <w:sz w:val="28"/>
          <w:szCs w:val="28"/>
          <w:lang w:eastAsia="en-US"/>
        </w:rPr>
        <w:t xml:space="preserve"> им</w:t>
      </w:r>
      <w:r w:rsidRPr="00683B18">
        <w:rPr>
          <w:rFonts w:eastAsiaTheme="minorHAnsi"/>
          <w:sz w:val="28"/>
          <w:szCs w:val="28"/>
          <w:lang w:eastAsia="en-US"/>
        </w:rPr>
        <w:t xml:space="preserve"> </w:t>
      </w:r>
      <w:r w:rsidR="003E77BF">
        <w:rPr>
          <w:rFonts w:eastAsiaTheme="minorHAnsi"/>
          <w:sz w:val="28"/>
          <w:szCs w:val="28"/>
          <w:lang w:eastAsia="en-US"/>
        </w:rPr>
        <w:t>организациям</w:t>
      </w:r>
      <w:r w:rsidRPr="00683B18">
        <w:rPr>
          <w:rFonts w:eastAsiaTheme="minorHAnsi"/>
          <w:sz w:val="28"/>
          <w:szCs w:val="28"/>
          <w:lang w:eastAsia="en-US"/>
        </w:rPr>
        <w:t xml:space="preserve"> обеспечить подключение </w:t>
      </w:r>
      <w:r w:rsidR="00D23647" w:rsidRPr="00683B18">
        <w:rPr>
          <w:rFonts w:eastAsiaTheme="minorHAnsi"/>
          <w:sz w:val="28"/>
          <w:szCs w:val="28"/>
          <w:lang w:eastAsia="en-US"/>
        </w:rPr>
        <w:t xml:space="preserve">информационных систем, используемых </w:t>
      </w:r>
      <w:r w:rsidR="0057463F" w:rsidRPr="00683B18">
        <w:rPr>
          <w:rFonts w:eastAsiaTheme="minorHAnsi"/>
          <w:sz w:val="28"/>
          <w:szCs w:val="28"/>
          <w:lang w:eastAsia="en-US"/>
        </w:rPr>
        <w:t xml:space="preserve">указанными органами и </w:t>
      </w:r>
      <w:r w:rsidR="00683B18">
        <w:rPr>
          <w:rFonts w:eastAsiaTheme="minorHAnsi"/>
          <w:sz w:val="28"/>
          <w:szCs w:val="28"/>
          <w:lang w:eastAsia="en-US"/>
        </w:rPr>
        <w:t>организациям</w:t>
      </w:r>
      <w:r w:rsidR="00214762">
        <w:rPr>
          <w:rFonts w:eastAsiaTheme="minorHAnsi"/>
          <w:sz w:val="28"/>
          <w:szCs w:val="28"/>
          <w:lang w:eastAsia="en-US"/>
        </w:rPr>
        <w:t>и</w:t>
      </w:r>
      <w:r w:rsidR="00683B18">
        <w:rPr>
          <w:rFonts w:eastAsiaTheme="minorHAnsi"/>
          <w:sz w:val="28"/>
          <w:szCs w:val="28"/>
          <w:lang w:eastAsia="en-US"/>
        </w:rPr>
        <w:t xml:space="preserve"> для</w:t>
      </w:r>
      <w:r w:rsidR="00D23647" w:rsidRPr="00683B18">
        <w:rPr>
          <w:rFonts w:eastAsiaTheme="minorHAnsi"/>
          <w:sz w:val="28"/>
          <w:szCs w:val="28"/>
          <w:lang w:eastAsia="en-US"/>
        </w:rPr>
        <w:t xml:space="preserve"> предоставлени</w:t>
      </w:r>
      <w:r w:rsidR="00683B18">
        <w:rPr>
          <w:rFonts w:eastAsiaTheme="minorHAnsi"/>
          <w:sz w:val="28"/>
          <w:szCs w:val="28"/>
          <w:lang w:eastAsia="en-US"/>
        </w:rPr>
        <w:t>я</w:t>
      </w:r>
      <w:r w:rsidR="00D23647" w:rsidRPr="00683B18">
        <w:rPr>
          <w:rFonts w:eastAsiaTheme="minorHAnsi"/>
          <w:sz w:val="28"/>
          <w:szCs w:val="28"/>
          <w:lang w:eastAsia="en-US"/>
        </w:rPr>
        <w:t xml:space="preserve"> государственных</w:t>
      </w:r>
      <w:r w:rsidR="00683B18">
        <w:rPr>
          <w:rFonts w:eastAsiaTheme="minorHAnsi"/>
          <w:sz w:val="28"/>
          <w:szCs w:val="28"/>
          <w:lang w:eastAsia="en-US"/>
        </w:rPr>
        <w:t xml:space="preserve"> и </w:t>
      </w:r>
      <w:r w:rsidR="00121A11" w:rsidRPr="00683B18">
        <w:rPr>
          <w:rFonts w:eastAsiaTheme="minorHAnsi"/>
          <w:sz w:val="28"/>
          <w:szCs w:val="28"/>
          <w:lang w:eastAsia="en-US"/>
        </w:rPr>
        <w:t>муниципальных</w:t>
      </w:r>
      <w:r w:rsidR="00D23647" w:rsidRPr="00683B18">
        <w:rPr>
          <w:rFonts w:eastAsiaTheme="minorHAnsi"/>
          <w:sz w:val="28"/>
          <w:szCs w:val="28"/>
          <w:lang w:eastAsia="en-US"/>
        </w:rPr>
        <w:t xml:space="preserve"> услуг и исполнени</w:t>
      </w:r>
      <w:r w:rsidR="00683B18">
        <w:rPr>
          <w:rFonts w:eastAsiaTheme="minorHAnsi"/>
          <w:sz w:val="28"/>
          <w:szCs w:val="28"/>
          <w:lang w:eastAsia="en-US"/>
        </w:rPr>
        <w:t>я</w:t>
      </w:r>
      <w:r w:rsidR="00D23647" w:rsidRPr="00683B18">
        <w:rPr>
          <w:rFonts w:eastAsiaTheme="minorHAnsi"/>
          <w:sz w:val="28"/>
          <w:szCs w:val="28"/>
          <w:lang w:eastAsia="en-US"/>
        </w:rPr>
        <w:t xml:space="preserve"> государственных</w:t>
      </w:r>
      <w:r w:rsidR="00683B18">
        <w:rPr>
          <w:rFonts w:eastAsiaTheme="minorHAnsi"/>
          <w:sz w:val="28"/>
          <w:szCs w:val="28"/>
          <w:lang w:eastAsia="en-US"/>
        </w:rPr>
        <w:t xml:space="preserve"> и </w:t>
      </w:r>
      <w:r w:rsidR="00121A11" w:rsidRPr="00683B18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D23647" w:rsidRPr="00683B18">
        <w:rPr>
          <w:rFonts w:eastAsiaTheme="minorHAnsi"/>
          <w:sz w:val="28"/>
          <w:szCs w:val="28"/>
          <w:lang w:eastAsia="en-US"/>
        </w:rPr>
        <w:t xml:space="preserve"> функций</w:t>
      </w:r>
      <w:r w:rsidR="00853412" w:rsidRPr="00683B18">
        <w:rPr>
          <w:rFonts w:eastAsiaTheme="minorHAnsi"/>
          <w:sz w:val="28"/>
          <w:szCs w:val="28"/>
          <w:lang w:eastAsia="en-US"/>
        </w:rPr>
        <w:t xml:space="preserve"> </w:t>
      </w:r>
      <w:r w:rsidR="00853412" w:rsidRPr="00683B18">
        <w:rPr>
          <w:sz w:val="28"/>
          <w:szCs w:val="28"/>
        </w:rPr>
        <w:t>в электронной форме</w:t>
      </w:r>
      <w:r w:rsidR="00D23647" w:rsidRPr="00683B18">
        <w:rPr>
          <w:rFonts w:eastAsiaTheme="minorHAnsi"/>
          <w:sz w:val="28"/>
          <w:szCs w:val="28"/>
          <w:lang w:eastAsia="en-US"/>
        </w:rPr>
        <w:t xml:space="preserve">,  к  </w:t>
      </w:r>
      <w:r w:rsidR="0024032C" w:rsidRPr="00683B18">
        <w:rPr>
          <w:rFonts w:eastAsiaTheme="minorHAnsi"/>
          <w:sz w:val="28"/>
          <w:szCs w:val="28"/>
          <w:lang w:eastAsia="en-US"/>
        </w:rPr>
        <w:t>РСМЭВ.</w:t>
      </w:r>
    </w:p>
    <w:p w:rsidR="00BA5FF0" w:rsidRPr="00106528" w:rsidRDefault="00683B18" w:rsidP="00106528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Рекомендовать о</w:t>
      </w:r>
      <w:r w:rsidR="00106528" w:rsidRPr="00DF6086">
        <w:rPr>
          <w:rFonts w:eastAsiaTheme="minorHAnsi"/>
          <w:sz w:val="28"/>
          <w:szCs w:val="28"/>
          <w:lang w:eastAsia="en-US"/>
        </w:rPr>
        <w:t>рганам местного самоуправления муниципальных образований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C029F8">
        <w:rPr>
          <w:rFonts w:eastAsiaTheme="minorHAnsi"/>
          <w:sz w:val="28"/>
          <w:szCs w:val="28"/>
          <w:lang w:eastAsia="en-US"/>
        </w:rPr>
        <w:t xml:space="preserve"> </w:t>
      </w:r>
      <w:r w:rsidR="00106528">
        <w:rPr>
          <w:rFonts w:eastAsiaTheme="minorHAnsi"/>
          <w:sz w:val="28"/>
          <w:szCs w:val="28"/>
          <w:lang w:eastAsia="en-US"/>
        </w:rPr>
        <w:t>подведомственным</w:t>
      </w:r>
      <w:r w:rsidR="00D21D2A">
        <w:rPr>
          <w:rFonts w:eastAsiaTheme="minorHAnsi"/>
          <w:sz w:val="28"/>
          <w:szCs w:val="28"/>
          <w:lang w:eastAsia="en-US"/>
        </w:rPr>
        <w:t xml:space="preserve"> им</w:t>
      </w:r>
      <w:r w:rsidR="001065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организациям</w:t>
      </w:r>
      <w:r w:rsidR="00106528">
        <w:rPr>
          <w:rFonts w:eastAsiaTheme="minorHAnsi"/>
          <w:sz w:val="28"/>
          <w:szCs w:val="28"/>
          <w:lang w:eastAsia="en-US"/>
        </w:rPr>
        <w:t xml:space="preserve"> обеспечить подключение</w:t>
      </w:r>
      <w:r w:rsidR="002113FE">
        <w:rPr>
          <w:rFonts w:eastAsiaTheme="minorHAnsi"/>
          <w:sz w:val="28"/>
          <w:szCs w:val="28"/>
          <w:lang w:eastAsia="en-US"/>
        </w:rPr>
        <w:t xml:space="preserve"> </w:t>
      </w:r>
      <w:r w:rsidR="00106528" w:rsidRPr="00D23647">
        <w:rPr>
          <w:rFonts w:eastAsiaTheme="minorHAnsi"/>
          <w:sz w:val="28"/>
          <w:szCs w:val="28"/>
          <w:lang w:eastAsia="en-US"/>
        </w:rPr>
        <w:t>информационных систем, используемых</w:t>
      </w:r>
      <w:r w:rsidR="0057463F">
        <w:rPr>
          <w:rFonts w:eastAsiaTheme="minorHAnsi"/>
          <w:sz w:val="28"/>
          <w:szCs w:val="28"/>
          <w:lang w:eastAsia="en-US"/>
        </w:rPr>
        <w:t xml:space="preserve"> указанными органами и </w:t>
      </w:r>
      <w:r>
        <w:rPr>
          <w:rFonts w:eastAsiaTheme="minorHAnsi"/>
          <w:sz w:val="28"/>
          <w:szCs w:val="28"/>
          <w:lang w:eastAsia="en-US"/>
        </w:rPr>
        <w:t>организациям</w:t>
      </w:r>
      <w:r w:rsidR="00214762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для</w:t>
      </w:r>
      <w:r w:rsidR="00106528" w:rsidRPr="00D23647">
        <w:rPr>
          <w:rFonts w:eastAsiaTheme="minorHAnsi"/>
          <w:sz w:val="28"/>
          <w:szCs w:val="28"/>
          <w:lang w:eastAsia="en-US"/>
        </w:rPr>
        <w:t xml:space="preserve"> предоставлени</w:t>
      </w:r>
      <w:r>
        <w:rPr>
          <w:rFonts w:eastAsiaTheme="minorHAnsi"/>
          <w:sz w:val="28"/>
          <w:szCs w:val="28"/>
          <w:lang w:eastAsia="en-US"/>
        </w:rPr>
        <w:t>я</w:t>
      </w:r>
      <w:r w:rsidR="00106528" w:rsidRPr="00D23647">
        <w:rPr>
          <w:rFonts w:eastAsiaTheme="minorHAnsi"/>
          <w:sz w:val="28"/>
          <w:szCs w:val="28"/>
          <w:lang w:eastAsia="en-US"/>
        </w:rPr>
        <w:t xml:space="preserve"> государственных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121A11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106528" w:rsidRPr="00D23647">
        <w:rPr>
          <w:rFonts w:eastAsiaTheme="minorHAnsi"/>
          <w:sz w:val="28"/>
          <w:szCs w:val="28"/>
          <w:lang w:eastAsia="en-US"/>
        </w:rPr>
        <w:t>услуг и исполнени</w:t>
      </w:r>
      <w:r w:rsidR="00214762">
        <w:rPr>
          <w:rFonts w:eastAsiaTheme="minorHAnsi"/>
          <w:sz w:val="28"/>
          <w:szCs w:val="28"/>
          <w:lang w:eastAsia="en-US"/>
        </w:rPr>
        <w:t>я</w:t>
      </w:r>
      <w:r w:rsidR="00106528" w:rsidRPr="00D23647">
        <w:rPr>
          <w:rFonts w:eastAsiaTheme="minorHAnsi"/>
          <w:sz w:val="28"/>
          <w:szCs w:val="28"/>
          <w:lang w:eastAsia="en-US"/>
        </w:rPr>
        <w:t xml:space="preserve"> государственных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="00121A11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106528" w:rsidRPr="00D23647">
        <w:rPr>
          <w:rFonts w:eastAsiaTheme="minorHAnsi"/>
          <w:sz w:val="28"/>
          <w:szCs w:val="28"/>
          <w:lang w:eastAsia="en-US"/>
        </w:rPr>
        <w:t>функций</w:t>
      </w:r>
      <w:r w:rsidR="00853412">
        <w:rPr>
          <w:rFonts w:eastAsiaTheme="minorHAnsi"/>
          <w:sz w:val="28"/>
          <w:szCs w:val="28"/>
          <w:lang w:eastAsia="en-US"/>
        </w:rPr>
        <w:t xml:space="preserve"> </w:t>
      </w:r>
      <w:r w:rsidR="00853412" w:rsidRPr="00D61648">
        <w:rPr>
          <w:sz w:val="28"/>
          <w:szCs w:val="28"/>
        </w:rPr>
        <w:t>в электронной форме</w:t>
      </w:r>
      <w:r w:rsidR="00106528" w:rsidRPr="00D23647">
        <w:rPr>
          <w:rFonts w:eastAsiaTheme="minorHAnsi"/>
          <w:sz w:val="28"/>
          <w:szCs w:val="28"/>
          <w:lang w:eastAsia="en-US"/>
        </w:rPr>
        <w:t xml:space="preserve">,  к  </w:t>
      </w:r>
      <w:r w:rsidR="00106528">
        <w:rPr>
          <w:rFonts w:eastAsiaTheme="minorHAnsi"/>
          <w:sz w:val="28"/>
          <w:szCs w:val="28"/>
          <w:lang w:eastAsia="en-US"/>
        </w:rPr>
        <w:t>РСМЭВ</w:t>
      </w:r>
      <w:r w:rsidR="00106528" w:rsidRPr="00D23647">
        <w:rPr>
          <w:rFonts w:eastAsiaTheme="minorHAnsi"/>
          <w:sz w:val="28"/>
          <w:szCs w:val="28"/>
          <w:lang w:eastAsia="en-US"/>
        </w:rPr>
        <w:t>.</w:t>
      </w:r>
    </w:p>
    <w:p w:rsidR="00B21152" w:rsidRDefault="00B21152" w:rsidP="00DA2D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21152" w:rsidRDefault="00B21152" w:rsidP="00DA2D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F710B" w:rsidRDefault="00FF710B" w:rsidP="00C63E3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7F7A" w:rsidRPr="00D11600" w:rsidRDefault="00733562" w:rsidP="00B37F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B37F7A" w:rsidRPr="00D11600">
        <w:rPr>
          <w:sz w:val="28"/>
          <w:szCs w:val="28"/>
        </w:rPr>
        <w:t>убернатор</w:t>
      </w:r>
      <w:r>
        <w:rPr>
          <w:sz w:val="28"/>
          <w:szCs w:val="28"/>
        </w:rPr>
        <w:t>а</w:t>
      </w:r>
    </w:p>
    <w:p w:rsidR="00B37F7A" w:rsidRDefault="00B37F7A" w:rsidP="00B37F7A">
      <w:pPr>
        <w:rPr>
          <w:b/>
          <w:sz w:val="28"/>
          <w:szCs w:val="28"/>
        </w:rPr>
      </w:pPr>
      <w:r w:rsidRPr="00D11600">
        <w:rPr>
          <w:sz w:val="28"/>
          <w:szCs w:val="28"/>
        </w:rPr>
        <w:t xml:space="preserve">Смоленской области                                                                             </w:t>
      </w:r>
      <w:r w:rsidR="009D6071">
        <w:rPr>
          <w:sz w:val="28"/>
          <w:szCs w:val="28"/>
        </w:rPr>
        <w:t xml:space="preserve">       </w:t>
      </w:r>
      <w:r w:rsidRPr="00D11600">
        <w:rPr>
          <w:sz w:val="28"/>
          <w:szCs w:val="28"/>
        </w:rPr>
        <w:t xml:space="preserve"> </w:t>
      </w:r>
      <w:r w:rsidR="00733562" w:rsidRPr="00733562">
        <w:rPr>
          <w:b/>
          <w:sz w:val="28"/>
          <w:szCs w:val="28"/>
        </w:rPr>
        <w:t>К.В</w:t>
      </w:r>
      <w:r w:rsidRPr="00D11600">
        <w:rPr>
          <w:b/>
          <w:sz w:val="28"/>
          <w:szCs w:val="28"/>
        </w:rPr>
        <w:t xml:space="preserve">. </w:t>
      </w:r>
      <w:r w:rsidR="00733562">
        <w:rPr>
          <w:b/>
          <w:sz w:val="28"/>
          <w:szCs w:val="28"/>
        </w:rPr>
        <w:t>Никонов</w:t>
      </w:r>
    </w:p>
    <w:p w:rsidR="00E032F8" w:rsidRDefault="00E032F8" w:rsidP="00B37F7A">
      <w:pPr>
        <w:rPr>
          <w:b/>
          <w:sz w:val="28"/>
          <w:szCs w:val="28"/>
        </w:rPr>
      </w:pPr>
    </w:p>
    <w:p w:rsidR="00E032F8" w:rsidRDefault="00E032F8" w:rsidP="00B37F7A">
      <w:pPr>
        <w:rPr>
          <w:b/>
          <w:sz w:val="28"/>
          <w:szCs w:val="28"/>
        </w:rPr>
      </w:pPr>
    </w:p>
    <w:p w:rsidR="00E032F8" w:rsidRPr="009B4E00" w:rsidRDefault="00E032F8" w:rsidP="00B37F7A">
      <w:pPr>
        <w:rPr>
          <w:sz w:val="28"/>
          <w:szCs w:val="28"/>
        </w:rPr>
      </w:pPr>
    </w:p>
    <w:sectPr w:rsidR="00E032F8" w:rsidRPr="009B4E00" w:rsidSect="00E65453">
      <w:headerReference w:type="default" r:id="rId11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5D" w:rsidRDefault="00D1425D">
      <w:r>
        <w:separator/>
      </w:r>
    </w:p>
  </w:endnote>
  <w:endnote w:type="continuationSeparator" w:id="0">
    <w:p w:rsidR="00D1425D" w:rsidRDefault="00D1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5D" w:rsidRDefault="00D1425D">
      <w:r>
        <w:separator/>
      </w:r>
    </w:p>
  </w:footnote>
  <w:footnote w:type="continuationSeparator" w:id="0">
    <w:p w:rsidR="00D1425D" w:rsidRDefault="00D1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13682"/>
      <w:docPartObj>
        <w:docPartGallery w:val="Page Numbers (Top of Page)"/>
        <w:docPartUnique/>
      </w:docPartObj>
    </w:sdtPr>
    <w:sdtEndPr/>
    <w:sdtContent>
      <w:p w:rsidR="00E65453" w:rsidRDefault="00E654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59A">
          <w:rPr>
            <w:noProof/>
          </w:rPr>
          <w:t>2</w:t>
        </w:r>
        <w:r>
          <w:fldChar w:fldCharType="end"/>
        </w:r>
      </w:p>
    </w:sdtContent>
  </w:sdt>
  <w:p w:rsidR="00D33ECE" w:rsidRDefault="00D33ECE" w:rsidP="00D33E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48C"/>
    <w:multiLevelType w:val="hybridMultilevel"/>
    <w:tmpl w:val="9A682672"/>
    <w:lvl w:ilvl="0" w:tplc="B7BE7F5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E051109"/>
    <w:multiLevelType w:val="hybridMultilevel"/>
    <w:tmpl w:val="989AB4A0"/>
    <w:lvl w:ilvl="0" w:tplc="9AAEA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186934"/>
    <w:multiLevelType w:val="hybridMultilevel"/>
    <w:tmpl w:val="7FE62B72"/>
    <w:lvl w:ilvl="0" w:tplc="F20E9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6B9D"/>
    <w:rsid w:val="00044222"/>
    <w:rsid w:val="00056B3E"/>
    <w:rsid w:val="00060A6F"/>
    <w:rsid w:val="00063AE1"/>
    <w:rsid w:val="00075ED8"/>
    <w:rsid w:val="000C0E03"/>
    <w:rsid w:val="000C7892"/>
    <w:rsid w:val="00103170"/>
    <w:rsid w:val="00103315"/>
    <w:rsid w:val="00105910"/>
    <w:rsid w:val="00106528"/>
    <w:rsid w:val="001216D8"/>
    <w:rsid w:val="00121A11"/>
    <w:rsid w:val="00122064"/>
    <w:rsid w:val="001246C5"/>
    <w:rsid w:val="00140002"/>
    <w:rsid w:val="00156C96"/>
    <w:rsid w:val="001B0CA8"/>
    <w:rsid w:val="001C64CE"/>
    <w:rsid w:val="00201857"/>
    <w:rsid w:val="002113FE"/>
    <w:rsid w:val="00214762"/>
    <w:rsid w:val="0024032C"/>
    <w:rsid w:val="0024149B"/>
    <w:rsid w:val="00276D76"/>
    <w:rsid w:val="00283E6B"/>
    <w:rsid w:val="00293182"/>
    <w:rsid w:val="002A69BD"/>
    <w:rsid w:val="002B0D4B"/>
    <w:rsid w:val="002D6B7D"/>
    <w:rsid w:val="002E2239"/>
    <w:rsid w:val="00301C7B"/>
    <w:rsid w:val="00303B06"/>
    <w:rsid w:val="00305EAD"/>
    <w:rsid w:val="0032704C"/>
    <w:rsid w:val="00330205"/>
    <w:rsid w:val="003563D4"/>
    <w:rsid w:val="00364B00"/>
    <w:rsid w:val="00392628"/>
    <w:rsid w:val="00397273"/>
    <w:rsid w:val="003A2518"/>
    <w:rsid w:val="003E77BF"/>
    <w:rsid w:val="003F7784"/>
    <w:rsid w:val="00426273"/>
    <w:rsid w:val="004550FA"/>
    <w:rsid w:val="00455FD2"/>
    <w:rsid w:val="00465FD5"/>
    <w:rsid w:val="004708BB"/>
    <w:rsid w:val="004726A9"/>
    <w:rsid w:val="004B736D"/>
    <w:rsid w:val="004D4620"/>
    <w:rsid w:val="004E3376"/>
    <w:rsid w:val="004F64D3"/>
    <w:rsid w:val="0057463F"/>
    <w:rsid w:val="005825D7"/>
    <w:rsid w:val="00597C96"/>
    <w:rsid w:val="005B31E8"/>
    <w:rsid w:val="005E3BEC"/>
    <w:rsid w:val="0060631A"/>
    <w:rsid w:val="00620E69"/>
    <w:rsid w:val="0064591A"/>
    <w:rsid w:val="00652248"/>
    <w:rsid w:val="00654D62"/>
    <w:rsid w:val="00670C88"/>
    <w:rsid w:val="0067481F"/>
    <w:rsid w:val="0067695B"/>
    <w:rsid w:val="00680DB8"/>
    <w:rsid w:val="00683B18"/>
    <w:rsid w:val="00696689"/>
    <w:rsid w:val="006E181B"/>
    <w:rsid w:val="006E1DEE"/>
    <w:rsid w:val="006E496D"/>
    <w:rsid w:val="006F6A1C"/>
    <w:rsid w:val="00721E82"/>
    <w:rsid w:val="007314F1"/>
    <w:rsid w:val="007327E0"/>
    <w:rsid w:val="00733562"/>
    <w:rsid w:val="0073393D"/>
    <w:rsid w:val="007363F9"/>
    <w:rsid w:val="00737C4A"/>
    <w:rsid w:val="0076681B"/>
    <w:rsid w:val="00787460"/>
    <w:rsid w:val="007923E7"/>
    <w:rsid w:val="00795965"/>
    <w:rsid w:val="00797EF1"/>
    <w:rsid w:val="007B1ED3"/>
    <w:rsid w:val="007B78C8"/>
    <w:rsid w:val="007C2052"/>
    <w:rsid w:val="007C320C"/>
    <w:rsid w:val="007D1958"/>
    <w:rsid w:val="007D40AF"/>
    <w:rsid w:val="007E7CE9"/>
    <w:rsid w:val="00802A2E"/>
    <w:rsid w:val="00804BCB"/>
    <w:rsid w:val="008054F4"/>
    <w:rsid w:val="00827E0F"/>
    <w:rsid w:val="00830A0E"/>
    <w:rsid w:val="00834806"/>
    <w:rsid w:val="00853412"/>
    <w:rsid w:val="0086226C"/>
    <w:rsid w:val="00864FA5"/>
    <w:rsid w:val="008A115B"/>
    <w:rsid w:val="008C50CA"/>
    <w:rsid w:val="008D6F4C"/>
    <w:rsid w:val="008D6FD6"/>
    <w:rsid w:val="008E0973"/>
    <w:rsid w:val="008E1980"/>
    <w:rsid w:val="009162D8"/>
    <w:rsid w:val="00924984"/>
    <w:rsid w:val="00931C2E"/>
    <w:rsid w:val="00935603"/>
    <w:rsid w:val="00943816"/>
    <w:rsid w:val="00954412"/>
    <w:rsid w:val="0098079E"/>
    <w:rsid w:val="009B1100"/>
    <w:rsid w:val="009C5518"/>
    <w:rsid w:val="009D6071"/>
    <w:rsid w:val="009F2A86"/>
    <w:rsid w:val="00A057EB"/>
    <w:rsid w:val="00A16598"/>
    <w:rsid w:val="00A2624F"/>
    <w:rsid w:val="00A65DA4"/>
    <w:rsid w:val="00A903CE"/>
    <w:rsid w:val="00AA1193"/>
    <w:rsid w:val="00AB506E"/>
    <w:rsid w:val="00AC22C6"/>
    <w:rsid w:val="00AC5E26"/>
    <w:rsid w:val="00AE78F4"/>
    <w:rsid w:val="00B05C24"/>
    <w:rsid w:val="00B1359A"/>
    <w:rsid w:val="00B201D8"/>
    <w:rsid w:val="00B21152"/>
    <w:rsid w:val="00B37F7A"/>
    <w:rsid w:val="00B60BB7"/>
    <w:rsid w:val="00B63EB7"/>
    <w:rsid w:val="00B82FF7"/>
    <w:rsid w:val="00BA5FF0"/>
    <w:rsid w:val="00BB0D4D"/>
    <w:rsid w:val="00BB3182"/>
    <w:rsid w:val="00BD7CC9"/>
    <w:rsid w:val="00BF63DE"/>
    <w:rsid w:val="00C0042B"/>
    <w:rsid w:val="00C029F8"/>
    <w:rsid w:val="00C04C4C"/>
    <w:rsid w:val="00C117A9"/>
    <w:rsid w:val="00C13B5A"/>
    <w:rsid w:val="00C3288A"/>
    <w:rsid w:val="00C40E67"/>
    <w:rsid w:val="00C44F82"/>
    <w:rsid w:val="00C45FCF"/>
    <w:rsid w:val="00C469E7"/>
    <w:rsid w:val="00C60B0C"/>
    <w:rsid w:val="00C63E31"/>
    <w:rsid w:val="00C7093E"/>
    <w:rsid w:val="00C831F9"/>
    <w:rsid w:val="00CB721F"/>
    <w:rsid w:val="00CD2734"/>
    <w:rsid w:val="00D04115"/>
    <w:rsid w:val="00D1425D"/>
    <w:rsid w:val="00D21D2A"/>
    <w:rsid w:val="00D23647"/>
    <w:rsid w:val="00D274EB"/>
    <w:rsid w:val="00D27B68"/>
    <w:rsid w:val="00D33ECE"/>
    <w:rsid w:val="00D35163"/>
    <w:rsid w:val="00D35BCE"/>
    <w:rsid w:val="00D444FD"/>
    <w:rsid w:val="00D50A79"/>
    <w:rsid w:val="00D622A1"/>
    <w:rsid w:val="00DA2D10"/>
    <w:rsid w:val="00DD303E"/>
    <w:rsid w:val="00DF6086"/>
    <w:rsid w:val="00E02B34"/>
    <w:rsid w:val="00E032F8"/>
    <w:rsid w:val="00E14C8D"/>
    <w:rsid w:val="00E60E69"/>
    <w:rsid w:val="00E64290"/>
    <w:rsid w:val="00E65453"/>
    <w:rsid w:val="00E80E5F"/>
    <w:rsid w:val="00EB2F45"/>
    <w:rsid w:val="00F10EB8"/>
    <w:rsid w:val="00F32467"/>
    <w:rsid w:val="00F72F21"/>
    <w:rsid w:val="00FA5E88"/>
    <w:rsid w:val="00FB05F1"/>
    <w:rsid w:val="00FE2E2A"/>
    <w:rsid w:val="00FF0F30"/>
    <w:rsid w:val="00FF2A2F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01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37F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F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F7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b">
    <w:name w:val="No Spacing"/>
    <w:uiPriority w:val="1"/>
    <w:qFormat/>
    <w:rsid w:val="00B37F7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C0042B"/>
  </w:style>
  <w:style w:type="character" w:customStyle="1" w:styleId="ad">
    <w:name w:val="Текст концевой сноски Знак"/>
    <w:basedOn w:val="a0"/>
    <w:link w:val="ac"/>
    <w:uiPriority w:val="99"/>
    <w:semiHidden/>
    <w:rsid w:val="00C0042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0042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B201D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af">
    <w:name w:val="List Paragraph"/>
    <w:basedOn w:val="a"/>
    <w:uiPriority w:val="34"/>
    <w:qFormat/>
    <w:rsid w:val="0086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01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37F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F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F7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b">
    <w:name w:val="No Spacing"/>
    <w:uiPriority w:val="1"/>
    <w:qFormat/>
    <w:rsid w:val="00B37F7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C0042B"/>
  </w:style>
  <w:style w:type="character" w:customStyle="1" w:styleId="ad">
    <w:name w:val="Текст концевой сноски Знак"/>
    <w:basedOn w:val="a0"/>
    <w:link w:val="ac"/>
    <w:uiPriority w:val="99"/>
    <w:semiHidden/>
    <w:rsid w:val="00C0042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0042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B201D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af">
    <w:name w:val="List Paragraph"/>
    <w:basedOn w:val="a"/>
    <w:uiPriority w:val="34"/>
    <w:qFormat/>
    <w:rsid w:val="0086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3A0DAA3CA6C5341929A73CEDFA9E9F6896D3319CC1412CA2083C6A5804632203E7B4F8788CAE33F8E3B0A326C2CD0C13482FA0C84A185D0l103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A0BD-CD69-4B6E-A08E-9B17AAAD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22</cp:revision>
  <cp:lastPrinted>2021-04-02T13:22:00Z</cp:lastPrinted>
  <dcterms:created xsi:type="dcterms:W3CDTF">2021-03-30T06:04:00Z</dcterms:created>
  <dcterms:modified xsi:type="dcterms:W3CDTF">2021-04-28T08:01:00Z</dcterms:modified>
</cp:coreProperties>
</file>