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A2A" w:rsidRPr="00997A2A" w:rsidRDefault="00997A2A">
      <w:pPr>
        <w:pStyle w:val="ConsPlusTitlePage"/>
        <w:rPr>
          <w:rFonts w:ascii="Times New Roman" w:hAnsi="Times New Roman" w:cs="Times New Roman"/>
          <w:sz w:val="28"/>
          <w:szCs w:val="28"/>
        </w:rPr>
      </w:pPr>
      <w:r w:rsidRPr="00997A2A">
        <w:rPr>
          <w:rFonts w:ascii="Times New Roman" w:hAnsi="Times New Roman" w:cs="Times New Roman"/>
          <w:sz w:val="28"/>
          <w:szCs w:val="28"/>
        </w:rPr>
        <w:br/>
      </w:r>
    </w:p>
    <w:p w:rsidR="00997A2A" w:rsidRPr="00997A2A" w:rsidRDefault="00997A2A">
      <w:pPr>
        <w:pStyle w:val="ConsPlusNormal"/>
        <w:jc w:val="both"/>
        <w:outlineLvl w:val="0"/>
        <w:rPr>
          <w:rFonts w:ascii="Times New Roman" w:hAnsi="Times New Roman" w:cs="Times New Roman"/>
          <w:sz w:val="28"/>
          <w:szCs w:val="28"/>
        </w:rPr>
      </w:pPr>
    </w:p>
    <w:p w:rsidR="00997A2A" w:rsidRPr="00997A2A" w:rsidRDefault="00997A2A">
      <w:pPr>
        <w:pStyle w:val="ConsPlusTitle"/>
        <w:jc w:val="center"/>
        <w:outlineLvl w:val="0"/>
        <w:rPr>
          <w:rFonts w:ascii="Times New Roman" w:hAnsi="Times New Roman" w:cs="Times New Roman"/>
          <w:sz w:val="28"/>
          <w:szCs w:val="28"/>
        </w:rPr>
      </w:pPr>
      <w:r w:rsidRPr="00997A2A">
        <w:rPr>
          <w:rFonts w:ascii="Times New Roman" w:hAnsi="Times New Roman" w:cs="Times New Roman"/>
          <w:sz w:val="28"/>
          <w:szCs w:val="28"/>
        </w:rPr>
        <w:t>ГУБЕРНАТОР СМОЛЕНСКОЙ ОБЛАСТИ</w:t>
      </w:r>
    </w:p>
    <w:p w:rsidR="00997A2A" w:rsidRPr="00997A2A" w:rsidRDefault="00997A2A">
      <w:pPr>
        <w:pStyle w:val="ConsPlusTitle"/>
        <w:jc w:val="both"/>
        <w:rPr>
          <w:rFonts w:ascii="Times New Roman" w:hAnsi="Times New Roman" w:cs="Times New Roman"/>
          <w:sz w:val="28"/>
          <w:szCs w:val="28"/>
        </w:rPr>
      </w:pP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УКАЗ</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от 10 октября 2023 г. N 4</w:t>
      </w:r>
    </w:p>
    <w:p w:rsidR="00997A2A" w:rsidRPr="00997A2A" w:rsidRDefault="00997A2A">
      <w:pPr>
        <w:pStyle w:val="ConsPlusTitle"/>
        <w:jc w:val="both"/>
        <w:rPr>
          <w:rFonts w:ascii="Times New Roman" w:hAnsi="Times New Roman" w:cs="Times New Roman"/>
          <w:sz w:val="28"/>
          <w:szCs w:val="28"/>
        </w:rPr>
      </w:pP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ОБ УТВЕРЖДЕНИИ РЕГЛАМЕНТА ПРАВИТЕЛЬСТВА СМОЛЕНСКОЙ ОБЛАСТИ</w:t>
      </w:r>
    </w:p>
    <w:p w:rsidR="00997A2A" w:rsidRPr="00997A2A" w:rsidRDefault="00997A2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7A2A" w:rsidRPr="00997A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97A2A" w:rsidRPr="00997A2A" w:rsidRDefault="00997A2A">
            <w:pPr>
              <w:pStyle w:val="ConsPlusNormal"/>
              <w:jc w:val="center"/>
              <w:rPr>
                <w:rFonts w:ascii="Times New Roman" w:hAnsi="Times New Roman" w:cs="Times New Roman"/>
                <w:sz w:val="28"/>
                <w:szCs w:val="28"/>
              </w:rPr>
            </w:pPr>
            <w:r w:rsidRPr="00997A2A">
              <w:rPr>
                <w:rFonts w:ascii="Times New Roman" w:hAnsi="Times New Roman" w:cs="Times New Roman"/>
                <w:color w:val="392C69"/>
                <w:sz w:val="28"/>
                <w:szCs w:val="28"/>
              </w:rPr>
              <w:t>Список изменяющих документов</w:t>
            </w:r>
          </w:p>
          <w:p w:rsidR="00997A2A" w:rsidRPr="00997A2A" w:rsidRDefault="00997A2A">
            <w:pPr>
              <w:pStyle w:val="ConsPlusNormal"/>
              <w:jc w:val="center"/>
              <w:rPr>
                <w:rFonts w:ascii="Times New Roman" w:hAnsi="Times New Roman" w:cs="Times New Roman"/>
                <w:sz w:val="28"/>
                <w:szCs w:val="28"/>
              </w:rPr>
            </w:pPr>
            <w:proofErr w:type="gramStart"/>
            <w:r w:rsidRPr="00997A2A">
              <w:rPr>
                <w:rFonts w:ascii="Times New Roman" w:hAnsi="Times New Roman" w:cs="Times New Roman"/>
                <w:color w:val="392C69"/>
                <w:sz w:val="28"/>
                <w:szCs w:val="28"/>
              </w:rPr>
              <w:t xml:space="preserve">(в ред. </w:t>
            </w:r>
            <w:hyperlink r:id="rId5">
              <w:r w:rsidRPr="00997A2A">
                <w:rPr>
                  <w:rFonts w:ascii="Times New Roman" w:hAnsi="Times New Roman" w:cs="Times New Roman"/>
                  <w:color w:val="0000FF"/>
                  <w:sz w:val="28"/>
                  <w:szCs w:val="28"/>
                </w:rPr>
                <w:t>указа</w:t>
              </w:r>
            </w:hyperlink>
            <w:r w:rsidRPr="00997A2A">
              <w:rPr>
                <w:rFonts w:ascii="Times New Roman" w:hAnsi="Times New Roman" w:cs="Times New Roman"/>
                <w:color w:val="392C69"/>
                <w:sz w:val="28"/>
                <w:szCs w:val="28"/>
              </w:rPr>
              <w:t xml:space="preserve"> Губернатора Смоленской области</w:t>
            </w:r>
            <w:proofErr w:type="gramEnd"/>
          </w:p>
          <w:p w:rsidR="00997A2A" w:rsidRPr="00997A2A" w:rsidRDefault="00997A2A">
            <w:pPr>
              <w:pStyle w:val="ConsPlusNormal"/>
              <w:jc w:val="center"/>
              <w:rPr>
                <w:rFonts w:ascii="Times New Roman" w:hAnsi="Times New Roman" w:cs="Times New Roman"/>
                <w:sz w:val="28"/>
                <w:szCs w:val="28"/>
              </w:rPr>
            </w:pPr>
            <w:r w:rsidRPr="00997A2A">
              <w:rPr>
                <w:rFonts w:ascii="Times New Roman" w:hAnsi="Times New Roman" w:cs="Times New Roman"/>
                <w:color w:val="392C69"/>
                <w:sz w:val="28"/>
                <w:szCs w:val="28"/>
              </w:rPr>
              <w:t>от 26.12.2024 N 120)</w:t>
            </w:r>
          </w:p>
        </w:tc>
        <w:tc>
          <w:tcPr>
            <w:tcW w:w="113" w:type="dxa"/>
            <w:tcBorders>
              <w:top w:val="nil"/>
              <w:left w:val="nil"/>
              <w:bottom w:val="nil"/>
              <w:right w:val="nil"/>
            </w:tcBorders>
            <w:shd w:val="clear" w:color="auto" w:fill="F4F3F8"/>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r>
    </w:tbl>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В целях совершенствования организации деятельности Правительства Смоленской области постановляю:</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 Утвердить прилагаемый </w:t>
      </w:r>
      <w:hyperlink w:anchor="P54">
        <w:r w:rsidRPr="00997A2A">
          <w:rPr>
            <w:rFonts w:ascii="Times New Roman" w:hAnsi="Times New Roman" w:cs="Times New Roman"/>
            <w:color w:val="0000FF"/>
            <w:sz w:val="28"/>
            <w:szCs w:val="28"/>
          </w:rPr>
          <w:t>Регламент</w:t>
        </w:r>
      </w:hyperlink>
      <w:r w:rsidRPr="00997A2A">
        <w:rPr>
          <w:rFonts w:ascii="Times New Roman" w:hAnsi="Times New Roman" w:cs="Times New Roman"/>
          <w:sz w:val="28"/>
          <w:szCs w:val="28"/>
        </w:rPr>
        <w:t xml:space="preserve"> Правительства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 Признать утратившими силу: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6">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14.09.2006 N 7 "Об утверждении Регламента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7">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29.11.2007 N 10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8">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15.02.2008 N 4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9">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12.02.2009 N 3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0">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16.03.2010 N 3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1">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16.04.2010 N 8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2">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04.10.2010 N 25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3">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12.09.2011 N 53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4">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12.04.2012 N 35 "О внесении </w:t>
      </w:r>
      <w:r w:rsidRPr="00997A2A">
        <w:rPr>
          <w:rFonts w:ascii="Times New Roman" w:hAnsi="Times New Roman" w:cs="Times New Roman"/>
          <w:sz w:val="28"/>
          <w:szCs w:val="28"/>
        </w:rPr>
        <w:lastRenderedPageBreak/>
        <w:t>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5">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01.03.2013 N 14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6">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10.06.2013 N 39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7">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25.09.2013 N 94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8">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31.01.2014 N 8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19">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19.02.2014 N 15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0">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04.09.2015 N 64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1">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30.03.2016 N 28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2">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11.08.2017 N 61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3">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13.04.2018 N 25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4">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19.09.2018 N 70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5">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26.07.2019 N 50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6">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26.08.2019 N 56 "О внесении изменения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7">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18.02.2021 N 18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8">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15.12.2021 N 133 "О внесении изменения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29">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23.06.2022 N 60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30">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08.02.2023 N 13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 xml:space="preserve">- </w:t>
      </w:r>
      <w:hyperlink r:id="rId31">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05.04.2023 N 40 "О внесении изменений в Регламент Администрации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w:t>
      </w:r>
      <w:hyperlink r:id="rId32">
        <w:r w:rsidRPr="00997A2A">
          <w:rPr>
            <w:rFonts w:ascii="Times New Roman" w:hAnsi="Times New Roman" w:cs="Times New Roman"/>
            <w:color w:val="0000FF"/>
            <w:sz w:val="28"/>
            <w:szCs w:val="28"/>
          </w:rPr>
          <w:t>Указ</w:t>
        </w:r>
      </w:hyperlink>
      <w:r w:rsidRPr="00997A2A">
        <w:rPr>
          <w:rFonts w:ascii="Times New Roman" w:hAnsi="Times New Roman" w:cs="Times New Roman"/>
          <w:sz w:val="28"/>
          <w:szCs w:val="28"/>
        </w:rPr>
        <w:t xml:space="preserve"> Губернатора Смоленской области от 20.07.2023 N 84 "О внесении изменений в Регламент Администрации Смоленской области".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right"/>
        <w:rPr>
          <w:rFonts w:ascii="Times New Roman" w:hAnsi="Times New Roman" w:cs="Times New Roman"/>
          <w:sz w:val="28"/>
          <w:szCs w:val="28"/>
        </w:rPr>
      </w:pPr>
      <w:r w:rsidRPr="00997A2A">
        <w:rPr>
          <w:rFonts w:ascii="Times New Roman" w:hAnsi="Times New Roman" w:cs="Times New Roman"/>
          <w:sz w:val="28"/>
          <w:szCs w:val="28"/>
        </w:rPr>
        <w:t>В.Н.АНОХИН</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jc w:val="right"/>
        <w:outlineLvl w:val="0"/>
        <w:rPr>
          <w:rFonts w:ascii="Times New Roman" w:hAnsi="Times New Roman" w:cs="Times New Roman"/>
          <w:sz w:val="28"/>
          <w:szCs w:val="28"/>
        </w:rPr>
      </w:pPr>
      <w:r w:rsidRPr="00997A2A">
        <w:rPr>
          <w:rFonts w:ascii="Times New Roman" w:hAnsi="Times New Roman" w:cs="Times New Roman"/>
          <w:sz w:val="28"/>
          <w:szCs w:val="28"/>
        </w:rPr>
        <w:t>Утвержден</w:t>
      </w:r>
    </w:p>
    <w:p w:rsidR="00997A2A" w:rsidRPr="00997A2A" w:rsidRDefault="00997A2A">
      <w:pPr>
        <w:pStyle w:val="ConsPlusNormal"/>
        <w:jc w:val="right"/>
        <w:rPr>
          <w:rFonts w:ascii="Times New Roman" w:hAnsi="Times New Roman" w:cs="Times New Roman"/>
          <w:sz w:val="28"/>
          <w:szCs w:val="28"/>
        </w:rPr>
      </w:pPr>
      <w:r w:rsidRPr="00997A2A">
        <w:rPr>
          <w:rFonts w:ascii="Times New Roman" w:hAnsi="Times New Roman" w:cs="Times New Roman"/>
          <w:sz w:val="28"/>
          <w:szCs w:val="28"/>
        </w:rPr>
        <w:t>Указом</w:t>
      </w:r>
    </w:p>
    <w:p w:rsidR="00997A2A" w:rsidRPr="00997A2A" w:rsidRDefault="00997A2A">
      <w:pPr>
        <w:pStyle w:val="ConsPlusNormal"/>
        <w:jc w:val="right"/>
        <w:rPr>
          <w:rFonts w:ascii="Times New Roman" w:hAnsi="Times New Roman" w:cs="Times New Roman"/>
          <w:sz w:val="28"/>
          <w:szCs w:val="28"/>
        </w:rPr>
      </w:pPr>
      <w:r w:rsidRPr="00997A2A">
        <w:rPr>
          <w:rFonts w:ascii="Times New Roman" w:hAnsi="Times New Roman" w:cs="Times New Roman"/>
          <w:sz w:val="28"/>
          <w:szCs w:val="28"/>
        </w:rPr>
        <w:t>Губернатора</w:t>
      </w:r>
    </w:p>
    <w:p w:rsidR="00997A2A" w:rsidRPr="00997A2A" w:rsidRDefault="00997A2A">
      <w:pPr>
        <w:pStyle w:val="ConsPlusNormal"/>
        <w:jc w:val="right"/>
        <w:rPr>
          <w:rFonts w:ascii="Times New Roman" w:hAnsi="Times New Roman" w:cs="Times New Roman"/>
          <w:sz w:val="28"/>
          <w:szCs w:val="28"/>
        </w:rPr>
      </w:pPr>
      <w:r w:rsidRPr="00997A2A">
        <w:rPr>
          <w:rFonts w:ascii="Times New Roman" w:hAnsi="Times New Roman" w:cs="Times New Roman"/>
          <w:sz w:val="28"/>
          <w:szCs w:val="28"/>
        </w:rPr>
        <w:t>Смоленской области</w:t>
      </w:r>
    </w:p>
    <w:p w:rsidR="00997A2A" w:rsidRPr="00997A2A" w:rsidRDefault="00997A2A">
      <w:pPr>
        <w:pStyle w:val="ConsPlusNormal"/>
        <w:jc w:val="right"/>
        <w:rPr>
          <w:rFonts w:ascii="Times New Roman" w:hAnsi="Times New Roman" w:cs="Times New Roman"/>
          <w:sz w:val="28"/>
          <w:szCs w:val="28"/>
        </w:rPr>
      </w:pPr>
      <w:r w:rsidRPr="00997A2A">
        <w:rPr>
          <w:rFonts w:ascii="Times New Roman" w:hAnsi="Times New Roman" w:cs="Times New Roman"/>
          <w:sz w:val="28"/>
          <w:szCs w:val="28"/>
        </w:rPr>
        <w:t>от 10.10.2023 N 4</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rPr>
          <w:rFonts w:ascii="Times New Roman" w:hAnsi="Times New Roman" w:cs="Times New Roman"/>
          <w:sz w:val="28"/>
          <w:szCs w:val="28"/>
        </w:rPr>
      </w:pPr>
      <w:bookmarkStart w:id="0" w:name="P54"/>
      <w:bookmarkEnd w:id="0"/>
      <w:r w:rsidRPr="00997A2A">
        <w:rPr>
          <w:rFonts w:ascii="Times New Roman" w:hAnsi="Times New Roman" w:cs="Times New Roman"/>
          <w:sz w:val="28"/>
          <w:szCs w:val="28"/>
        </w:rPr>
        <w:t>РЕГЛАМЕНТ</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ПРАВИТЕЛЬСТВА СМОЛЕНСКОЙ ОБЛАСТИ</w:t>
      </w:r>
    </w:p>
    <w:p w:rsidR="00997A2A" w:rsidRPr="00997A2A" w:rsidRDefault="00997A2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7A2A" w:rsidRPr="00997A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97A2A" w:rsidRPr="00997A2A" w:rsidRDefault="00997A2A">
            <w:pPr>
              <w:pStyle w:val="ConsPlusNormal"/>
              <w:jc w:val="center"/>
              <w:rPr>
                <w:rFonts w:ascii="Times New Roman" w:hAnsi="Times New Roman" w:cs="Times New Roman"/>
                <w:sz w:val="28"/>
                <w:szCs w:val="28"/>
              </w:rPr>
            </w:pPr>
            <w:r w:rsidRPr="00997A2A">
              <w:rPr>
                <w:rFonts w:ascii="Times New Roman" w:hAnsi="Times New Roman" w:cs="Times New Roman"/>
                <w:color w:val="392C69"/>
                <w:sz w:val="28"/>
                <w:szCs w:val="28"/>
              </w:rPr>
              <w:t>Список изменяющих документов</w:t>
            </w:r>
          </w:p>
          <w:p w:rsidR="00997A2A" w:rsidRPr="00997A2A" w:rsidRDefault="00997A2A">
            <w:pPr>
              <w:pStyle w:val="ConsPlusNormal"/>
              <w:jc w:val="center"/>
              <w:rPr>
                <w:rFonts w:ascii="Times New Roman" w:hAnsi="Times New Roman" w:cs="Times New Roman"/>
                <w:sz w:val="28"/>
                <w:szCs w:val="28"/>
              </w:rPr>
            </w:pPr>
            <w:proofErr w:type="gramStart"/>
            <w:r w:rsidRPr="00997A2A">
              <w:rPr>
                <w:rFonts w:ascii="Times New Roman" w:hAnsi="Times New Roman" w:cs="Times New Roman"/>
                <w:color w:val="392C69"/>
                <w:sz w:val="28"/>
                <w:szCs w:val="28"/>
              </w:rPr>
              <w:t xml:space="preserve">(в ред. </w:t>
            </w:r>
            <w:hyperlink r:id="rId33">
              <w:r w:rsidRPr="00997A2A">
                <w:rPr>
                  <w:rFonts w:ascii="Times New Roman" w:hAnsi="Times New Roman" w:cs="Times New Roman"/>
                  <w:color w:val="0000FF"/>
                  <w:sz w:val="28"/>
                  <w:szCs w:val="28"/>
                </w:rPr>
                <w:t>указа</w:t>
              </w:r>
            </w:hyperlink>
            <w:r w:rsidRPr="00997A2A">
              <w:rPr>
                <w:rFonts w:ascii="Times New Roman" w:hAnsi="Times New Roman" w:cs="Times New Roman"/>
                <w:color w:val="392C69"/>
                <w:sz w:val="28"/>
                <w:szCs w:val="28"/>
              </w:rPr>
              <w:t xml:space="preserve"> Губернатора Смоленской области</w:t>
            </w:r>
            <w:proofErr w:type="gramEnd"/>
          </w:p>
          <w:p w:rsidR="00997A2A" w:rsidRPr="00997A2A" w:rsidRDefault="00997A2A">
            <w:pPr>
              <w:pStyle w:val="ConsPlusNormal"/>
              <w:jc w:val="center"/>
              <w:rPr>
                <w:rFonts w:ascii="Times New Roman" w:hAnsi="Times New Roman" w:cs="Times New Roman"/>
                <w:sz w:val="28"/>
                <w:szCs w:val="28"/>
              </w:rPr>
            </w:pPr>
            <w:r w:rsidRPr="00997A2A">
              <w:rPr>
                <w:rFonts w:ascii="Times New Roman" w:hAnsi="Times New Roman" w:cs="Times New Roman"/>
                <w:color w:val="392C69"/>
                <w:sz w:val="28"/>
                <w:szCs w:val="28"/>
              </w:rPr>
              <w:t>от 26.12.2024 N 120)</w:t>
            </w:r>
          </w:p>
        </w:tc>
        <w:tc>
          <w:tcPr>
            <w:tcW w:w="113" w:type="dxa"/>
            <w:tcBorders>
              <w:top w:val="nil"/>
              <w:left w:val="nil"/>
              <w:bottom w:val="nil"/>
              <w:right w:val="nil"/>
            </w:tcBorders>
            <w:shd w:val="clear" w:color="auto" w:fill="F4F3F8"/>
            <w:tcMar>
              <w:top w:w="0" w:type="dxa"/>
              <w:left w:w="0" w:type="dxa"/>
              <w:bottom w:w="0" w:type="dxa"/>
              <w:right w:w="0" w:type="dxa"/>
            </w:tcMar>
          </w:tcPr>
          <w:p w:rsidR="00997A2A" w:rsidRPr="00997A2A" w:rsidRDefault="00997A2A">
            <w:pPr>
              <w:pStyle w:val="ConsPlusNormal"/>
              <w:rPr>
                <w:rFonts w:ascii="Times New Roman" w:hAnsi="Times New Roman" w:cs="Times New Roman"/>
                <w:sz w:val="28"/>
                <w:szCs w:val="28"/>
              </w:rPr>
            </w:pPr>
          </w:p>
        </w:tc>
      </w:tr>
    </w:tbl>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 Общие положения</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1.1. Настоящий Регламент устанавливает правила организации деятельности Правительства Смоленской области (далее также - Правительство) по реализации им своих полномочий.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1.2. Губернатор Смоленской области возглавляет Правительство, является председателем Правительства и руководит деятельностью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1.3. При осуществлении своих полномочий Губернатор Смоленской области в соответствии с </w:t>
      </w:r>
      <w:hyperlink r:id="rId34">
        <w:r w:rsidRPr="00997A2A">
          <w:rPr>
            <w:rFonts w:ascii="Times New Roman" w:hAnsi="Times New Roman" w:cs="Times New Roman"/>
            <w:color w:val="0000FF"/>
            <w:sz w:val="28"/>
            <w:szCs w:val="28"/>
          </w:rPr>
          <w:t>Уставом</w:t>
        </w:r>
      </w:hyperlink>
      <w:r w:rsidRPr="00997A2A">
        <w:rPr>
          <w:rFonts w:ascii="Times New Roman" w:hAnsi="Times New Roman" w:cs="Times New Roman"/>
          <w:sz w:val="28"/>
          <w:szCs w:val="28"/>
        </w:rPr>
        <w:t xml:space="preserve"> Смоленской области издает указы и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1.4. </w:t>
      </w:r>
      <w:proofErr w:type="gramStart"/>
      <w:r w:rsidRPr="00997A2A">
        <w:rPr>
          <w:rFonts w:ascii="Times New Roman" w:hAnsi="Times New Roman" w:cs="Times New Roman"/>
          <w:sz w:val="28"/>
          <w:szCs w:val="28"/>
        </w:rPr>
        <w:t xml:space="preserve">Правительство самостоятельно решает вопросы, относящиеся к его полномочиям как высшего исполнительного органа Смоленской области в соответствии с федеральным законодательством, </w:t>
      </w:r>
      <w:hyperlink r:id="rId35">
        <w:r w:rsidRPr="00997A2A">
          <w:rPr>
            <w:rFonts w:ascii="Times New Roman" w:hAnsi="Times New Roman" w:cs="Times New Roman"/>
            <w:color w:val="0000FF"/>
            <w:sz w:val="28"/>
            <w:szCs w:val="28"/>
          </w:rPr>
          <w:t>Уставом</w:t>
        </w:r>
      </w:hyperlink>
      <w:r w:rsidRPr="00997A2A">
        <w:rPr>
          <w:rFonts w:ascii="Times New Roman" w:hAnsi="Times New Roman" w:cs="Times New Roman"/>
          <w:sz w:val="28"/>
          <w:szCs w:val="28"/>
        </w:rPr>
        <w:t xml:space="preserve"> Смоленской области, областными законами, соглашениями с федеральными органами исполнительной власти, предусмотренными </w:t>
      </w:r>
      <w:hyperlink r:id="rId36">
        <w:r w:rsidRPr="00997A2A">
          <w:rPr>
            <w:rFonts w:ascii="Times New Roman" w:hAnsi="Times New Roman" w:cs="Times New Roman"/>
            <w:color w:val="0000FF"/>
            <w:sz w:val="28"/>
            <w:szCs w:val="28"/>
          </w:rPr>
          <w:t>статьей 78</w:t>
        </w:r>
      </w:hyperlink>
      <w:r w:rsidRPr="00997A2A">
        <w:rPr>
          <w:rFonts w:ascii="Times New Roman" w:hAnsi="Times New Roman" w:cs="Times New Roman"/>
          <w:sz w:val="28"/>
          <w:szCs w:val="28"/>
        </w:rPr>
        <w:t xml:space="preserve"> Конституции Российской Федерации.</w:t>
      </w:r>
      <w:proofErr w:type="gramEnd"/>
      <w:r w:rsidRPr="00997A2A">
        <w:rPr>
          <w:rFonts w:ascii="Times New Roman" w:hAnsi="Times New Roman" w:cs="Times New Roman"/>
          <w:sz w:val="28"/>
          <w:szCs w:val="28"/>
        </w:rPr>
        <w:t xml:space="preserve"> При осуществлении своих полномочий </w:t>
      </w:r>
      <w:r w:rsidRPr="00997A2A">
        <w:rPr>
          <w:rFonts w:ascii="Times New Roman" w:hAnsi="Times New Roman" w:cs="Times New Roman"/>
          <w:sz w:val="28"/>
          <w:szCs w:val="28"/>
        </w:rPr>
        <w:lastRenderedPageBreak/>
        <w:t>Правительство издает постановления и распоряжения, которые подписываются Губернатором Смоленской области, являющимся председателем Правительства Смоленской области (далее - Губернатор).</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1.5. Рассмотрение вопросов, относящихся к полномочиям Правительства, осуществляется на заседаниях и совещаниях Правительства, заседаниях координационных и совещательных органов, созданных Правительством.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1.6. Правительство при осуществлении своей деятельности взаимодействует с федеральными органами государственной власти и их территориальными органами, Смоленской областной Думой (далее - областная Дума), иными государственными органами, органами местного самоуправления, организациями, гражданами.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1.7. Обеспечение деятельности Губернатора, Правительства по реализации ими своих полномочий осуществляет Аппарат Правительства Смоленской области (далее также - Аппарат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1.8. Аппарат Правительства является исполнительным органом Смоленской области, который возглавляет заместитель председателя Правительства Смоленской области - руководитель Аппарата Правительства Смоленской области (далее также - руководитель Аппарата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1.9. </w:t>
      </w:r>
      <w:proofErr w:type="gramStart"/>
      <w:r w:rsidRPr="00997A2A">
        <w:rPr>
          <w:rFonts w:ascii="Times New Roman" w:hAnsi="Times New Roman" w:cs="Times New Roman"/>
          <w:sz w:val="28"/>
          <w:szCs w:val="28"/>
        </w:rPr>
        <w:t>Контроль за исполнением поручений Президента Российской Федерации и Правительства Российской Федерации, правовых актов Губернатора и Правительства, содержащих поручения Губернатора и Правительства, а также поручений Губернатора и Правительства, содержащихся в протоколах заседаний и совещаний Правительства, других мероприятий, проведенных под председательством Губернатора или с его участием, осуществляет Аппарат Правительства в пределах функций, определенных положением о данном исполнительном органе Смоленской области.</w:t>
      </w:r>
      <w:proofErr w:type="gramEnd"/>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2. Планирование и организация деятельности Правительства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2.1. Правительство осуществляет свою деятельность в соответствии с планами мероприятий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1" w:name="P75"/>
      <w:bookmarkEnd w:id="1"/>
      <w:r w:rsidRPr="00997A2A">
        <w:rPr>
          <w:rFonts w:ascii="Times New Roman" w:hAnsi="Times New Roman" w:cs="Times New Roman"/>
          <w:sz w:val="28"/>
          <w:szCs w:val="28"/>
        </w:rPr>
        <w:t>2.2. Планы мероприятий Правительства разрабатываются Аппаратом Правительства и могут утверждаться Губернатором или правовыми актами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2.3. </w:t>
      </w:r>
      <w:proofErr w:type="gramStart"/>
      <w:r w:rsidRPr="00997A2A">
        <w:rPr>
          <w:rFonts w:ascii="Times New Roman" w:hAnsi="Times New Roman" w:cs="Times New Roman"/>
          <w:sz w:val="28"/>
          <w:szCs w:val="28"/>
        </w:rPr>
        <w:t xml:space="preserve">Губернатор,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w:t>
      </w:r>
      <w:r w:rsidRPr="00997A2A">
        <w:rPr>
          <w:rFonts w:ascii="Times New Roman" w:hAnsi="Times New Roman" w:cs="Times New Roman"/>
          <w:sz w:val="28"/>
          <w:szCs w:val="28"/>
        </w:rPr>
        <w:lastRenderedPageBreak/>
        <w:t>(далее - члены Правительства) планируют свою деятельность с учетом необходимости участия в мероприятиях, проводимых Губернатором, в заседаниях и совещаниях Правительства, образуемых Правительством координационных и совещательных органов, а также в других обязательных для членов Правительства плановых мероприятиях.</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2.4. Координационные и совещательные органы, образуемые Правительством, планируют свою деятельность самостоятельно.</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2.5. Губернатор определяет основные направления деятельности Правительства и организует его работу.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2.6. </w:t>
      </w:r>
      <w:proofErr w:type="gramStart"/>
      <w:r w:rsidRPr="00997A2A">
        <w:rPr>
          <w:rFonts w:ascii="Times New Roman" w:hAnsi="Times New Roman" w:cs="Times New Roman"/>
          <w:sz w:val="28"/>
          <w:szCs w:val="28"/>
        </w:rPr>
        <w:t>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(далее также - заместители председателя Правительства) рассматривают конкретные вопросы основных направлений деятельности Правительства, принимают участие в подготовке решений Правительства, обеспечивают их исполнение, координируют и контролируют работу исполнительных органов Смоленской области (далее также - исполнительные органы) в соответствии с распределением обязанностей.</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2.7. Члены Правительства, иные лица, замещающие должности в исполнительных органах, не могут действовать вопреки официальной позиции Губернатора и (или) Правительства.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3. Порядок подготовки и проведения заседаний Правительства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3.1. </w:t>
      </w:r>
      <w:proofErr w:type="gramStart"/>
      <w:r w:rsidRPr="00997A2A">
        <w:rPr>
          <w:rFonts w:ascii="Times New Roman" w:hAnsi="Times New Roman" w:cs="Times New Roman"/>
          <w:sz w:val="28"/>
          <w:szCs w:val="28"/>
        </w:rPr>
        <w:t>Заседания Правительства проводятся по решению Губернатора (на основе предложений (предложения), поступивших (поступившего) от заместителей председателя Правительства, а также по инициативе Губернатора.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Руководители исполнительных органов вправе вносить предложения для рассмотрения на заседаниях Правительства. Такие предложения письменно согласовываются с заместителем председателя Правительства, курирующим деятельность соответствующего исполнительного органа.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2" w:name="P86"/>
      <w:bookmarkEnd w:id="2"/>
      <w:r w:rsidRPr="00997A2A">
        <w:rPr>
          <w:rFonts w:ascii="Times New Roman" w:hAnsi="Times New Roman" w:cs="Times New Roman"/>
          <w:sz w:val="28"/>
          <w:szCs w:val="28"/>
        </w:rPr>
        <w:t>3.2. Предложения, указанные в пункте 3.1 настоящего раздела, должны содержать:</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наименование вопроса и краткое обоснование необходимости его рассмотрения на заседании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общую характеристику и основные положения вопроса;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форму предлагаемого решения;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 перечень исполнителей (соисполнителей);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срок рассмотрения вопроса.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3" w:name="P92"/>
      <w:bookmarkEnd w:id="3"/>
      <w:r w:rsidRPr="00997A2A">
        <w:rPr>
          <w:rFonts w:ascii="Times New Roman" w:hAnsi="Times New Roman" w:cs="Times New Roman"/>
          <w:sz w:val="28"/>
          <w:szCs w:val="28"/>
        </w:rPr>
        <w:t xml:space="preserve">3.3. Предложения, оформленные в соответствии с </w:t>
      </w:r>
      <w:hyperlink w:anchor="P86">
        <w:r w:rsidRPr="00997A2A">
          <w:rPr>
            <w:rFonts w:ascii="Times New Roman" w:hAnsi="Times New Roman" w:cs="Times New Roman"/>
            <w:color w:val="0000FF"/>
            <w:sz w:val="28"/>
            <w:szCs w:val="28"/>
          </w:rPr>
          <w:t>пунктом 3.2</w:t>
        </w:r>
      </w:hyperlink>
      <w:r w:rsidRPr="00997A2A">
        <w:rPr>
          <w:rFonts w:ascii="Times New Roman" w:hAnsi="Times New Roman" w:cs="Times New Roman"/>
          <w:sz w:val="28"/>
          <w:szCs w:val="28"/>
        </w:rPr>
        <w:t xml:space="preserve"> настоящего раздела, включаются в перечень вопросов, запланированных к рассмотрению на заседаниях Правительства в соответствующем полугодии. Указанный перечень подписывается руководителем Аппарата Правительства, согласовывается с руководителем уполномоченного исполнительного органа в сфере бюджета и финансов (далее также - уполномоченный орган в сфере финансов), заместителями председателя Правительства и утверждается Губернатором.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Копии утвержденного Губернатором перечня вопросов, запланированных к рассмотрению на заседаниях Правительства в соответствующем полугодии, рассылаются заместителям председателя Правительства для </w:t>
      </w:r>
      <w:proofErr w:type="gramStart"/>
      <w:r w:rsidRPr="00997A2A">
        <w:rPr>
          <w:rFonts w:ascii="Times New Roman" w:hAnsi="Times New Roman" w:cs="Times New Roman"/>
          <w:sz w:val="28"/>
          <w:szCs w:val="28"/>
        </w:rPr>
        <w:t>контроля за</w:t>
      </w:r>
      <w:proofErr w:type="gramEnd"/>
      <w:r w:rsidRPr="00997A2A">
        <w:rPr>
          <w:rFonts w:ascii="Times New Roman" w:hAnsi="Times New Roman" w:cs="Times New Roman"/>
          <w:sz w:val="28"/>
          <w:szCs w:val="28"/>
        </w:rPr>
        <w:t xml:space="preserve"> их подготовкой к соответствующему сроку.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3.4. Одобренные Губернатором к рассмотрению на очередном заседании Правительства вопросы из перечня, указанного в </w:t>
      </w:r>
      <w:hyperlink w:anchor="P92">
        <w:r w:rsidRPr="00997A2A">
          <w:rPr>
            <w:rFonts w:ascii="Times New Roman" w:hAnsi="Times New Roman" w:cs="Times New Roman"/>
            <w:color w:val="0000FF"/>
            <w:sz w:val="28"/>
            <w:szCs w:val="28"/>
          </w:rPr>
          <w:t>пункте 3.3</w:t>
        </w:r>
      </w:hyperlink>
      <w:r w:rsidRPr="00997A2A">
        <w:rPr>
          <w:rFonts w:ascii="Times New Roman" w:hAnsi="Times New Roman" w:cs="Times New Roman"/>
          <w:sz w:val="28"/>
          <w:szCs w:val="28"/>
        </w:rPr>
        <w:t xml:space="preserve"> настоящего раздела, включаются в проект повестки заседания Правительства, дата проведения которого определяется Губернатором.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3.5. Проект повестки заседания Правительства и соответствующие материалы не </w:t>
      </w:r>
      <w:proofErr w:type="gramStart"/>
      <w:r w:rsidRPr="00997A2A">
        <w:rPr>
          <w:rFonts w:ascii="Times New Roman" w:hAnsi="Times New Roman" w:cs="Times New Roman"/>
          <w:sz w:val="28"/>
          <w:szCs w:val="28"/>
        </w:rPr>
        <w:t>позднее</w:t>
      </w:r>
      <w:proofErr w:type="gramEnd"/>
      <w:r w:rsidRPr="00997A2A">
        <w:rPr>
          <w:rFonts w:ascii="Times New Roman" w:hAnsi="Times New Roman" w:cs="Times New Roman"/>
          <w:sz w:val="28"/>
          <w:szCs w:val="28"/>
        </w:rPr>
        <w:t xml:space="preserve"> чем за 3 рабочих дня до даты проведения заседания Правительства рассылаются Аппаратом Правительства в интегрированной системе электронного документооборота и архива Правительства Смоленской области и исполнительных органов Смоленской области (далее - система электронного документооборота) его участникам. Повестка заседания Правительства утверждается непосредственно на самом заседании. Рассмотрение на заседании Правительства дополнительных вопросов, не включенных в перечень, указанный в </w:t>
      </w:r>
      <w:hyperlink w:anchor="P92">
        <w:r w:rsidRPr="00997A2A">
          <w:rPr>
            <w:rFonts w:ascii="Times New Roman" w:hAnsi="Times New Roman" w:cs="Times New Roman"/>
            <w:color w:val="0000FF"/>
            <w:sz w:val="28"/>
            <w:szCs w:val="28"/>
          </w:rPr>
          <w:t>пункте 3.3</w:t>
        </w:r>
      </w:hyperlink>
      <w:r w:rsidRPr="00997A2A">
        <w:rPr>
          <w:rFonts w:ascii="Times New Roman" w:hAnsi="Times New Roman" w:cs="Times New Roman"/>
          <w:sz w:val="28"/>
          <w:szCs w:val="28"/>
        </w:rPr>
        <w:t xml:space="preserve"> настоящего раздела, осуществляется по решению Губернатора или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3.6. Заместители председателя Правительства, иные лица, которым разосланы проект повестки заседания и соответствующие материалы, при необходимости представляют руководителю Аппарата Правительства не </w:t>
      </w:r>
      <w:proofErr w:type="gramStart"/>
      <w:r w:rsidRPr="00997A2A">
        <w:rPr>
          <w:rFonts w:ascii="Times New Roman" w:hAnsi="Times New Roman" w:cs="Times New Roman"/>
          <w:sz w:val="28"/>
          <w:szCs w:val="28"/>
        </w:rPr>
        <w:t>позднее</w:t>
      </w:r>
      <w:proofErr w:type="gramEnd"/>
      <w:r w:rsidRPr="00997A2A">
        <w:rPr>
          <w:rFonts w:ascii="Times New Roman" w:hAnsi="Times New Roman" w:cs="Times New Roman"/>
          <w:sz w:val="28"/>
          <w:szCs w:val="28"/>
        </w:rPr>
        <w:t xml:space="preserve"> чем за 24 часа до начала заседания свои замечания и предложения к проектам решений по соответствующим вопросам.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В случае необходимости исключения из повестки дня заседания Правительства вопроса из перечня, указанного в </w:t>
      </w:r>
      <w:hyperlink w:anchor="P92">
        <w:r w:rsidRPr="00997A2A">
          <w:rPr>
            <w:rFonts w:ascii="Times New Roman" w:hAnsi="Times New Roman" w:cs="Times New Roman"/>
            <w:color w:val="0000FF"/>
            <w:sz w:val="28"/>
            <w:szCs w:val="28"/>
          </w:rPr>
          <w:t>пункте 3.3</w:t>
        </w:r>
      </w:hyperlink>
      <w:r w:rsidRPr="00997A2A">
        <w:rPr>
          <w:rFonts w:ascii="Times New Roman" w:hAnsi="Times New Roman" w:cs="Times New Roman"/>
          <w:sz w:val="28"/>
          <w:szCs w:val="28"/>
        </w:rPr>
        <w:t xml:space="preserve"> настоящего раздела, подготавливается докладная записка на имя Губернатора с соответствующим обоснованием. Докладная записка передается руководителю Аппарата Правительства для доклада Губернатору.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3.7. На заседания Правительства приглашаются председатель областной </w:t>
      </w:r>
      <w:r w:rsidRPr="00997A2A">
        <w:rPr>
          <w:rFonts w:ascii="Times New Roman" w:hAnsi="Times New Roman" w:cs="Times New Roman"/>
          <w:sz w:val="28"/>
          <w:szCs w:val="28"/>
        </w:rPr>
        <w:lastRenderedPageBreak/>
        <w:t>Думы, прокурор Смоленской области,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а также руководители исполнительных органов, иных органов и организаций, имеющих непосредственное отношение к рассматриваемым вопросам. Состав лиц, приглашаемых на заседания Правительства, определяется руководителем Аппарата Правительства на основании предложений членов Правительства, руководителей исполнительных органов, иных органов и организаций, ответственных за подготовку рассматриваемых вопросов.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3.8. На заседания Правительства могут приглашаться также сотрудники исполнительных органов, непосредственно осуществляющие подготовку материалов по рассматриваемым вопросам.</w:t>
      </w:r>
    </w:p>
    <w:p w:rsidR="00997A2A" w:rsidRPr="00997A2A" w:rsidRDefault="00997A2A">
      <w:pPr>
        <w:pStyle w:val="ConsPlusNormal"/>
        <w:spacing w:before="220"/>
        <w:ind w:firstLine="540"/>
        <w:jc w:val="both"/>
        <w:rPr>
          <w:rFonts w:ascii="Times New Roman" w:hAnsi="Times New Roman" w:cs="Times New Roman"/>
          <w:sz w:val="28"/>
          <w:szCs w:val="28"/>
        </w:rPr>
      </w:pPr>
      <w:bookmarkStart w:id="4" w:name="P100"/>
      <w:bookmarkEnd w:id="4"/>
      <w:r w:rsidRPr="00997A2A">
        <w:rPr>
          <w:rFonts w:ascii="Times New Roman" w:hAnsi="Times New Roman" w:cs="Times New Roman"/>
          <w:sz w:val="28"/>
          <w:szCs w:val="28"/>
        </w:rPr>
        <w:t xml:space="preserve">3.9. Представители средств массовой информации имеют право присутствовать на заседаниях </w:t>
      </w:r>
      <w:proofErr w:type="gramStart"/>
      <w:r w:rsidRPr="00997A2A">
        <w:rPr>
          <w:rFonts w:ascii="Times New Roman" w:hAnsi="Times New Roman" w:cs="Times New Roman"/>
          <w:sz w:val="28"/>
          <w:szCs w:val="28"/>
        </w:rPr>
        <w:t>Правительства</w:t>
      </w:r>
      <w:proofErr w:type="gramEnd"/>
      <w:r w:rsidRPr="00997A2A">
        <w:rPr>
          <w:rFonts w:ascii="Times New Roman" w:hAnsi="Times New Roman" w:cs="Times New Roman"/>
          <w:sz w:val="28"/>
          <w:szCs w:val="28"/>
        </w:rPr>
        <w:t xml:space="preserve"> на условиях, соответствующих требованиям </w:t>
      </w:r>
      <w:hyperlink r:id="rId37">
        <w:r w:rsidRPr="00997A2A">
          <w:rPr>
            <w:rFonts w:ascii="Times New Roman" w:hAnsi="Times New Roman" w:cs="Times New Roman"/>
            <w:color w:val="0000FF"/>
            <w:sz w:val="28"/>
            <w:szCs w:val="28"/>
          </w:rPr>
          <w:t>Закона</w:t>
        </w:r>
      </w:hyperlink>
      <w:r w:rsidRPr="00997A2A">
        <w:rPr>
          <w:rFonts w:ascii="Times New Roman" w:hAnsi="Times New Roman" w:cs="Times New Roman"/>
          <w:sz w:val="28"/>
          <w:szCs w:val="28"/>
        </w:rPr>
        <w:t xml:space="preserve"> Российской Федерации "О средствах массовой информации". Состав представителей средств массовой информации, имеющих право присутствовать на заседании Правительства, согласовывается исполнительным органом по внутренней политике с руководителем Аппарата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3.10. Лица, участвующие в заседаниях Правительства, регистрируются соответствующим структурным подразделением Аппарата Правительства по вопросам протокола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3.11. Заседание Правительства считается правомочным, если на нем присутствует более половины сформированного состава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3.12. Вопросы на заседании Правительства рассматриваются с участием при необходимости руководителей исполнительных органов, к сфере ведения которых относятся рассматриваемые вопросы, или лиц, исполняющих их обязанности.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3.13. С правом совещательного голоса в заседаниях Правительства участвуют председатель областной Думы, а при невозможности его участия - лицо, его замещающее,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По отдельным вопросам повестки заседания Правительства по решению Губернатора или Правительства право совещательного голоса может быть предоставлено иным присутствующим на заседании Правительства лицам.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3.14. Председательствующим на заседаниях Правительства является Губернатор, а в случае его временного отсутствия - исполняющий обязанности Губернатора или первый заместитель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3.15. С докладами на заседаниях Правительства по вопросам повестки выступают члены Правительства, руководители исполнительных органов. Иные лица, приглашенные на заседания Правительства, вправе выступать и вносить предложения по существу обсуждаемых вопросов, если такое право им предоставлено председательствующим на заседании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3.16. На заседаниях Правительства решения принимаются, как правило, общим согласием. По решению председательствующего на заседании может быть проведено голосование. В этом случае решение принимается большинством голосов от сформированного состава Правительства. При равенстве голосов решающим является голос председательствующего на заседании.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3.17. По требованию члена Правительства или по решению председательствующего на заседании особое мнение члена Правительства по рассматриваемому вопросу может быть занесено в протокол заседания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3.18. На заседании Правительства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 Прения прекращаются по предложению членов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3.19. Правительство вправе проводить закрытые заседания по решению большинства от присутствующих членов Правительства, а также при рассмотрении вопросов, связанных с государственной тайной, либо иных вопросов, информация о которых в соответствии с федеральным и областным законодательством не подлежит разглашению. При проведении закрытых заседаний Правительства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 с документами, содержащими информацию ограниченного доступа (для служебного пользования).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3.20. Аудиовидеозапись заседания Правительства осуществляет смоленское областное государственное автономное учреждение "Центр информационных технологий". Структурное подразделение Аппарата Правительства по вопросам протокола Губернатора (в случае необходимости) оформляет стенограмму заседания Правительства. Аудиовидеозапись закрытых заседаний (закрытого обсуждения вопросов) не производится.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3.21. Участникам заседания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w:t>
      </w:r>
      <w:r w:rsidRPr="00997A2A">
        <w:rPr>
          <w:rFonts w:ascii="Times New Roman" w:hAnsi="Times New Roman" w:cs="Times New Roman"/>
          <w:sz w:val="28"/>
          <w:szCs w:val="28"/>
        </w:rPr>
        <w:lastRenderedPageBreak/>
        <w:t>законодательства в сфере средств массовой информации.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4. Оформление решений, принятых на заседаниях Правительства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4.1. Решения, принятые на заседании Правительства, оформляются протоколом. Протокол заседания Правительства оформляется структурным подразделением Аппарата Правительства по вопросам протокола Губернатора в течение 2 рабочих дней после дня проведения заседания и подписывается председательствующим на заседании Правительства. Электронная версия протокола подписывается электронной подписью (далее - ЭП) председательствующего на заседании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4.2. В случае необходимости доработки проектов постановлений и распоряжений Правительства, иных рассмотренных на заседании Правительства актов Правительство дает поручения соответствующим исполнительным органам. Если срок доработки указанных актов специально не оговаривается, то она осуществляется в срок до 5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4.3. Электронные копии протокола заседания Правительства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w:t>
      </w:r>
      <w:proofErr w:type="gramStart"/>
      <w:r w:rsidRPr="00997A2A">
        <w:rPr>
          <w:rFonts w:ascii="Times New Roman" w:hAnsi="Times New Roman" w:cs="Times New Roman"/>
          <w:sz w:val="28"/>
          <w:szCs w:val="28"/>
        </w:rPr>
        <w:t>документооборота копии протокола заседания Правительства</w:t>
      </w:r>
      <w:proofErr w:type="gramEnd"/>
      <w:r w:rsidRPr="00997A2A">
        <w:rPr>
          <w:rFonts w:ascii="Times New Roman" w:hAnsi="Times New Roman" w:cs="Times New Roman"/>
          <w:sz w:val="28"/>
          <w:szCs w:val="28"/>
        </w:rPr>
        <w:t xml:space="preserve"> рассылаются на бумажном носителе.</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5. Координационные и совещательные органы,</w:t>
      </w:r>
    </w:p>
    <w:p w:rsidR="00997A2A" w:rsidRPr="00997A2A" w:rsidRDefault="00997A2A">
      <w:pPr>
        <w:pStyle w:val="ConsPlusTitle"/>
        <w:jc w:val="center"/>
        <w:rPr>
          <w:rFonts w:ascii="Times New Roman" w:hAnsi="Times New Roman" w:cs="Times New Roman"/>
          <w:sz w:val="28"/>
          <w:szCs w:val="28"/>
        </w:rPr>
      </w:pPr>
      <w:proofErr w:type="gramStart"/>
      <w:r w:rsidRPr="00997A2A">
        <w:rPr>
          <w:rFonts w:ascii="Times New Roman" w:hAnsi="Times New Roman" w:cs="Times New Roman"/>
          <w:sz w:val="28"/>
          <w:szCs w:val="28"/>
        </w:rPr>
        <w:t>образуемые</w:t>
      </w:r>
      <w:proofErr w:type="gramEnd"/>
      <w:r w:rsidRPr="00997A2A">
        <w:rPr>
          <w:rFonts w:ascii="Times New Roman" w:hAnsi="Times New Roman" w:cs="Times New Roman"/>
          <w:sz w:val="28"/>
          <w:szCs w:val="28"/>
        </w:rPr>
        <w:t xml:space="preserve"> Правительством</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5.1. Координационные и совещательные органы, образуемые Правительством для обеспечения согласованных действий заинтересованных исполнительных органов при решении определенного круга задач, предварительного рассмотрения вопросов и подготовки предложений рекомендательного характера, именуются, как правило, комиссиями, советами, рабочими группами.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Образование, реорганизация и ликвидация комиссий, советов, рабочих групп, утверждение их руководителей, состава, порядка работы и определение задач осуществляются Правительством.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5.2. В состав комиссий, советов, рабочих групп в зависимости от вопросов, для решения которых они образуются, включаются представители соответствующих исполнительных органов,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советов, рабочих групп осуществляют свою деятельность на общественных началах и </w:t>
      </w:r>
      <w:r w:rsidRPr="00997A2A">
        <w:rPr>
          <w:rFonts w:ascii="Times New Roman" w:hAnsi="Times New Roman" w:cs="Times New Roman"/>
          <w:sz w:val="28"/>
          <w:szCs w:val="28"/>
        </w:rPr>
        <w:lastRenderedPageBreak/>
        <w:t>принимают личное участие в их заседаниях.</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5.3. Компетенция комиссий, советов, рабочих групп,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советом или рабочей группой проектов указов и распоряжений Губернатора, проектов постановлений и распоряжений Правительства и иных актов до внесения их на рассмотрение соответственно Губернатору или Правительству.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5.4. Для оперативной и качественной подготовки материалов и проектов правовых и иных актов комиссии и советы могут своим решением также образовывать рабочие группы.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Решения комиссий, советов, рабочих групп оформляются протоколами, а при необходимости реализуются в виде проектов указов и распоряжений Губернатора, постановлений и распоряжений Правительства, которые вносятся на рассмотрение соответственно Губернатору или Правительству в установленном порядке.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5.5. Организационно-техническое обеспечение деятельности комиссий, советов, рабочих групп возлагается на один из исполнительных органов, руководитель или заместитель </w:t>
      </w:r>
      <w:proofErr w:type="gramStart"/>
      <w:r w:rsidRPr="00997A2A">
        <w:rPr>
          <w:rFonts w:ascii="Times New Roman" w:hAnsi="Times New Roman" w:cs="Times New Roman"/>
          <w:sz w:val="28"/>
          <w:szCs w:val="28"/>
        </w:rPr>
        <w:t>руководителя</w:t>
      </w:r>
      <w:proofErr w:type="gramEnd"/>
      <w:r w:rsidRPr="00997A2A">
        <w:rPr>
          <w:rFonts w:ascii="Times New Roman" w:hAnsi="Times New Roman" w:cs="Times New Roman"/>
          <w:sz w:val="28"/>
          <w:szCs w:val="28"/>
        </w:rPr>
        <w:t xml:space="preserve"> которого входит в состав комиссии, совета или рабочей группы.</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6. Порядок подготовки и проведения совещаний</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Правительства и других мероприятий</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6.1. Совещания Правительства проводятся в соответствии с планами мероприятий Правительства, а также по мере необходимости по решению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Рассмотрение вопросов, относящихся к полномочиям Правительства, в целях оперативного решения текущих управленческих задач может осуществляться на совещаниях под председательством Губернатора, заместителей председателя Правительства (в соответствии с распределением обязанностей).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6.2. Подготовка необходимых для проведения совещания Правительства материалов, приглашение и регистрация его участников возлагаются на структурное подразделение Аппарата Правительства по вопросам протокола Губернатора и (или) иных лиц по поручению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Организационное обеспечение проведения совещаний Правительства осуществляет структурное подразделение Аппарата Правительства по вопросам протокола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 xml:space="preserve">6.3. Предложения по повестке совещания Правительства представляются Губернатору заместителями председателя Правительства не </w:t>
      </w:r>
      <w:proofErr w:type="gramStart"/>
      <w:r w:rsidRPr="00997A2A">
        <w:rPr>
          <w:rFonts w:ascii="Times New Roman" w:hAnsi="Times New Roman" w:cs="Times New Roman"/>
          <w:sz w:val="28"/>
          <w:szCs w:val="28"/>
        </w:rPr>
        <w:t>позднее</w:t>
      </w:r>
      <w:proofErr w:type="gramEnd"/>
      <w:r w:rsidRPr="00997A2A">
        <w:rPr>
          <w:rFonts w:ascii="Times New Roman" w:hAnsi="Times New Roman" w:cs="Times New Roman"/>
          <w:sz w:val="28"/>
          <w:szCs w:val="28"/>
        </w:rPr>
        <w:t xml:space="preserve"> чем за 5 рабочих дней до даты проведения совещания.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Повестка совещания Правительства формируется структурным подразделением Аппарата Правительства по вопросам протокола Губернатора и (или) иными лицами по поручению Губернатора и утверждается Губернатором не </w:t>
      </w:r>
      <w:proofErr w:type="gramStart"/>
      <w:r w:rsidRPr="00997A2A">
        <w:rPr>
          <w:rFonts w:ascii="Times New Roman" w:hAnsi="Times New Roman" w:cs="Times New Roman"/>
          <w:sz w:val="28"/>
          <w:szCs w:val="28"/>
        </w:rPr>
        <w:t>позднее</w:t>
      </w:r>
      <w:proofErr w:type="gramEnd"/>
      <w:r w:rsidRPr="00997A2A">
        <w:rPr>
          <w:rFonts w:ascii="Times New Roman" w:hAnsi="Times New Roman" w:cs="Times New Roman"/>
          <w:sz w:val="28"/>
          <w:szCs w:val="28"/>
        </w:rPr>
        <w:t xml:space="preserve"> чем за 3 рабочих дня до даты проведения совещания.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6.4. Постоянный состав участников совещаний Правительства утверждается Губернатором по предложению руководителя Аппарата Правительства с обязательным включением всех членов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состав участников совещаний Правительства могут включаться также (по согласованию) председатель областной Думы,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иных государственных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На совещаниях под председательством Губернатора вправе присутствовать прокурор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Для участия в рассмотрении на совещании Правительства вопросов приглашаются должностные лица, имеющие к данным вопросам непосредственное отношение.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Состав участников совещания Правительства определяется руководителем Аппарата Правительства с учетом предложений членов Правительства и согласовывается с Губернатором.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6.5. Представители средств массовой информации имеют право присутствовать на совещаниях </w:t>
      </w:r>
      <w:proofErr w:type="gramStart"/>
      <w:r w:rsidRPr="00997A2A">
        <w:rPr>
          <w:rFonts w:ascii="Times New Roman" w:hAnsi="Times New Roman" w:cs="Times New Roman"/>
          <w:sz w:val="28"/>
          <w:szCs w:val="28"/>
        </w:rPr>
        <w:t>Правительства</w:t>
      </w:r>
      <w:proofErr w:type="gramEnd"/>
      <w:r w:rsidRPr="00997A2A">
        <w:rPr>
          <w:rFonts w:ascii="Times New Roman" w:hAnsi="Times New Roman" w:cs="Times New Roman"/>
          <w:sz w:val="28"/>
          <w:szCs w:val="28"/>
        </w:rPr>
        <w:t xml:space="preserve"> на условиях, указанных в </w:t>
      </w:r>
      <w:hyperlink w:anchor="P100">
        <w:r w:rsidRPr="00997A2A">
          <w:rPr>
            <w:rFonts w:ascii="Times New Roman" w:hAnsi="Times New Roman" w:cs="Times New Roman"/>
            <w:color w:val="0000FF"/>
            <w:sz w:val="28"/>
            <w:szCs w:val="28"/>
          </w:rPr>
          <w:t>пункте 3.9 раздела 3</w:t>
        </w:r>
      </w:hyperlink>
      <w:r w:rsidRPr="00997A2A">
        <w:rPr>
          <w:rFonts w:ascii="Times New Roman" w:hAnsi="Times New Roman" w:cs="Times New Roman"/>
          <w:sz w:val="28"/>
          <w:szCs w:val="28"/>
        </w:rPr>
        <w:t xml:space="preserve"> настоящего Регламента.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6.6. По итогам совещания Правительства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Решения и рекомендации, принятые на совещании Правительства,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структурным подразделением Аппарата Правительства по вопросам контроля.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В случае </w:t>
      </w:r>
      <w:proofErr w:type="gramStart"/>
      <w:r w:rsidRPr="00997A2A">
        <w:rPr>
          <w:rFonts w:ascii="Times New Roman" w:hAnsi="Times New Roman" w:cs="Times New Roman"/>
          <w:sz w:val="28"/>
          <w:szCs w:val="28"/>
        </w:rPr>
        <w:t xml:space="preserve">необходимости согласования протокола совещания </w:t>
      </w:r>
      <w:r w:rsidRPr="00997A2A">
        <w:rPr>
          <w:rFonts w:ascii="Times New Roman" w:hAnsi="Times New Roman" w:cs="Times New Roman"/>
          <w:sz w:val="28"/>
          <w:szCs w:val="28"/>
        </w:rPr>
        <w:lastRenderedPageBreak/>
        <w:t>Правительства</w:t>
      </w:r>
      <w:proofErr w:type="gramEnd"/>
      <w:r w:rsidRPr="00997A2A">
        <w:rPr>
          <w:rFonts w:ascii="Times New Roman" w:hAnsi="Times New Roman" w:cs="Times New Roman"/>
          <w:sz w:val="28"/>
          <w:szCs w:val="28"/>
        </w:rPr>
        <w:t xml:space="preserve"> с заинтересованными должностными лицами, а также его доработки и внесения в него дополнений протокол оформляется в течение 5 рабочих дней после дня проведения совещания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Решения, принимаемые на совещании Правительства, могут служить основанием для издания правовых актов Губернатора или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Аудиовидеозапись совещания Правительства (в случае необходимости) осуществляется смоленским областным государственным автономным учреждением "Центр информационных технологий".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Участникам совещания Правительства и приглашенным на него лицам по решению председательствующего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6.7. Электронные копии протокола совещания Правительства, заверенные ЭП начальника структурного подразделения Аппарата Правительства по вопросам контроля, рассылаются в системе электронного документооборота членам Правительства, а также органам, организациям и должностным лицам по списку, утверждаемому руководителем Аппарата Правительства. В случае отсутствия доступа к системе электронного </w:t>
      </w:r>
      <w:proofErr w:type="gramStart"/>
      <w:r w:rsidRPr="00997A2A">
        <w:rPr>
          <w:rFonts w:ascii="Times New Roman" w:hAnsi="Times New Roman" w:cs="Times New Roman"/>
          <w:sz w:val="28"/>
          <w:szCs w:val="28"/>
        </w:rPr>
        <w:t>документооборота копии протокола совещания Правительства</w:t>
      </w:r>
      <w:proofErr w:type="gramEnd"/>
      <w:r w:rsidRPr="00997A2A">
        <w:rPr>
          <w:rFonts w:ascii="Times New Roman" w:hAnsi="Times New Roman" w:cs="Times New Roman"/>
          <w:sz w:val="28"/>
          <w:szCs w:val="28"/>
        </w:rPr>
        <w:t xml:space="preserve"> рассылаются на бумажном носителе.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6.8. Решения и рекомендации, принятые по итогам других мероприятий (заседаний, совещаний, протокольных встреч), проведенных под председательством Губернатора или с его участием, оформляются протоколом в течение 5 рабочих дней после дня проведения соответствующего мероприятия.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6.9. Заместители председателя Правительства проводят совещания по вопросам, входящим в их компетенцию (в соответствии с распределением обязанностей).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Организация и проведение совещаний заместителями председателя Правительства осуществляются в установленном ими порядке.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6.10. Протоколы совещаний, проведенных заместителями председателя Правительства, оформляются, их электронные копии заносятся в систему электронного документооборота и рассылаются исполнителям поручений помощниками, которые также осуществляют </w:t>
      </w:r>
      <w:proofErr w:type="gramStart"/>
      <w:r w:rsidRPr="00997A2A">
        <w:rPr>
          <w:rFonts w:ascii="Times New Roman" w:hAnsi="Times New Roman" w:cs="Times New Roman"/>
          <w:sz w:val="28"/>
          <w:szCs w:val="28"/>
        </w:rPr>
        <w:t>контроль за</w:t>
      </w:r>
      <w:proofErr w:type="gramEnd"/>
      <w:r w:rsidRPr="00997A2A">
        <w:rPr>
          <w:rFonts w:ascii="Times New Roman" w:hAnsi="Times New Roman" w:cs="Times New Roman"/>
          <w:sz w:val="28"/>
          <w:szCs w:val="28"/>
        </w:rPr>
        <w:t xml:space="preserve"> сроками исполнения содержащихся в протоколах поручений. </w:t>
      </w:r>
      <w:proofErr w:type="gramStart"/>
      <w:r w:rsidRPr="00997A2A">
        <w:rPr>
          <w:rFonts w:ascii="Times New Roman" w:hAnsi="Times New Roman" w:cs="Times New Roman"/>
          <w:sz w:val="28"/>
          <w:szCs w:val="28"/>
        </w:rPr>
        <w:t xml:space="preserve">При этом указанные поручения могут включаться в протокол только при условии, что они относятся к исполнителям (исполнительным органам), деятельность которых в соответствии с распределением обязанностей курирует проводивший </w:t>
      </w:r>
      <w:r w:rsidRPr="00997A2A">
        <w:rPr>
          <w:rFonts w:ascii="Times New Roman" w:hAnsi="Times New Roman" w:cs="Times New Roman"/>
          <w:sz w:val="28"/>
          <w:szCs w:val="28"/>
        </w:rPr>
        <w:lastRenderedPageBreak/>
        <w:t>совещание заместитель председателя Правительства или которые принимали участие в соответствующем совещании и данное поручение обсуждалось на этом совещании, либо после дополнительного согласования с исполнителем (исполнительным органом, которому даются поручения) или заместителем председателя Правительства</w:t>
      </w:r>
      <w:proofErr w:type="gramEnd"/>
      <w:r w:rsidRPr="00997A2A">
        <w:rPr>
          <w:rFonts w:ascii="Times New Roman" w:hAnsi="Times New Roman" w:cs="Times New Roman"/>
          <w:sz w:val="28"/>
          <w:szCs w:val="28"/>
        </w:rPr>
        <w:t xml:space="preserve">, </w:t>
      </w:r>
      <w:proofErr w:type="gramStart"/>
      <w:r w:rsidRPr="00997A2A">
        <w:rPr>
          <w:rFonts w:ascii="Times New Roman" w:hAnsi="Times New Roman" w:cs="Times New Roman"/>
          <w:sz w:val="28"/>
          <w:szCs w:val="28"/>
        </w:rPr>
        <w:t>курирующим его деятельность в соответствии с распределением обязанностей.</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6.11. Подготовка и проведение других мероприятий, в том числе семинаров и научно-практических конференций, осуществляются на основе планов мероприятий Правительства, предусмотренных </w:t>
      </w:r>
      <w:hyperlink w:anchor="P75">
        <w:r w:rsidRPr="00997A2A">
          <w:rPr>
            <w:rFonts w:ascii="Times New Roman" w:hAnsi="Times New Roman" w:cs="Times New Roman"/>
            <w:color w:val="0000FF"/>
            <w:sz w:val="28"/>
            <w:szCs w:val="28"/>
          </w:rPr>
          <w:t>пунктом 2.2 раздела 2</w:t>
        </w:r>
      </w:hyperlink>
      <w:r w:rsidRPr="00997A2A">
        <w:rPr>
          <w:rFonts w:ascii="Times New Roman" w:hAnsi="Times New Roman" w:cs="Times New Roman"/>
          <w:sz w:val="28"/>
          <w:szCs w:val="28"/>
        </w:rPr>
        <w:t xml:space="preserve"> настоящего Регламента.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bookmarkStart w:id="5" w:name="P159"/>
      <w:bookmarkEnd w:id="5"/>
      <w:r w:rsidRPr="00997A2A">
        <w:rPr>
          <w:rFonts w:ascii="Times New Roman" w:hAnsi="Times New Roman" w:cs="Times New Roman"/>
          <w:sz w:val="28"/>
          <w:szCs w:val="28"/>
        </w:rPr>
        <w:t>7. Порядок подготовки, принятия и регистрации</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правовых актов</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7.1. Проекты правовых актов разрабатываются в соответствии с федеральным и областным законодательством, планами мероприятий Правительства, а также на основании решений, принятых на заседаниях и совещаниях Правительства, заседаниях координационных и совещательных органов, поручений Губернатора, Правительства, заместителей председателя Правительства или по собственной инициативе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В целях настоящего раздела под исполнительными органами понимаются также Территориальный фонд обязательного медицинского страхования Смоленской области (в части разработки проектов правовых актов по вопросам ведения Территориального фонда обязательного медицинского страхования Смоленской области), Служба по обеспечению деятельности мировых судей Смоленской области (в части разработки проектов правовых актов по вопросам ведения данной Службы, а также по вопросам, касающимся деятельности подведомственного ей областного</w:t>
      </w:r>
      <w:proofErr w:type="gramEnd"/>
      <w:r w:rsidRPr="00997A2A">
        <w:rPr>
          <w:rFonts w:ascii="Times New Roman" w:hAnsi="Times New Roman" w:cs="Times New Roman"/>
          <w:sz w:val="28"/>
          <w:szCs w:val="28"/>
        </w:rPr>
        <w:t xml:space="preserve"> государственного учреждения) и избирательная комиссия Смоленской области (в части разработки проектов правовых актов по вопросам, касающимся деятельности подведомственного ей областного государственного учреждения).</w:t>
      </w:r>
    </w:p>
    <w:p w:rsidR="00997A2A" w:rsidRPr="00997A2A" w:rsidRDefault="00997A2A">
      <w:pPr>
        <w:pStyle w:val="ConsPlusNormal"/>
        <w:jc w:val="both"/>
        <w:rPr>
          <w:rFonts w:ascii="Times New Roman" w:hAnsi="Times New Roman" w:cs="Times New Roman"/>
          <w:sz w:val="28"/>
          <w:szCs w:val="28"/>
        </w:rPr>
      </w:pPr>
      <w:r w:rsidRPr="00997A2A">
        <w:rPr>
          <w:rFonts w:ascii="Times New Roman" w:hAnsi="Times New Roman" w:cs="Times New Roman"/>
          <w:sz w:val="28"/>
          <w:szCs w:val="28"/>
        </w:rPr>
        <w:t xml:space="preserve">(абзац введен </w:t>
      </w:r>
      <w:hyperlink r:id="rId38">
        <w:r w:rsidRPr="00997A2A">
          <w:rPr>
            <w:rFonts w:ascii="Times New Roman" w:hAnsi="Times New Roman" w:cs="Times New Roman"/>
            <w:color w:val="0000FF"/>
            <w:sz w:val="28"/>
            <w:szCs w:val="28"/>
          </w:rPr>
          <w:t>указом</w:t>
        </w:r>
      </w:hyperlink>
      <w:r w:rsidRPr="00997A2A">
        <w:rPr>
          <w:rFonts w:ascii="Times New Roman" w:hAnsi="Times New Roman" w:cs="Times New Roman"/>
          <w:sz w:val="28"/>
          <w:szCs w:val="28"/>
        </w:rPr>
        <w:t xml:space="preserve"> Губернатора Смоленской области от 26.12.2024 N 120)</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7.2. В соответствии с </w:t>
      </w:r>
      <w:hyperlink r:id="rId39">
        <w:r w:rsidRPr="00997A2A">
          <w:rPr>
            <w:rFonts w:ascii="Times New Roman" w:hAnsi="Times New Roman" w:cs="Times New Roman"/>
            <w:color w:val="0000FF"/>
            <w:sz w:val="28"/>
            <w:szCs w:val="28"/>
          </w:rPr>
          <w:t>Уставом</w:t>
        </w:r>
      </w:hyperlink>
      <w:r w:rsidRPr="00997A2A">
        <w:rPr>
          <w:rFonts w:ascii="Times New Roman" w:hAnsi="Times New Roman" w:cs="Times New Roman"/>
          <w:sz w:val="28"/>
          <w:szCs w:val="28"/>
        </w:rPr>
        <w:t xml:space="preserve">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 Губернатор на основании и во исполнение </w:t>
      </w:r>
      <w:hyperlink r:id="rId40">
        <w:r w:rsidRPr="00997A2A">
          <w:rPr>
            <w:rFonts w:ascii="Times New Roman" w:hAnsi="Times New Roman" w:cs="Times New Roman"/>
            <w:color w:val="0000FF"/>
            <w:sz w:val="28"/>
            <w:szCs w:val="28"/>
          </w:rPr>
          <w:t>Конституции</w:t>
        </w:r>
      </w:hyperlink>
      <w:r w:rsidRPr="00997A2A">
        <w:rPr>
          <w:rFonts w:ascii="Times New Roman" w:hAnsi="Times New Roman" w:cs="Times New Roman"/>
          <w:sz w:val="28"/>
          <w:szCs w:val="28"/>
        </w:rPr>
        <w:t xml:space="preserve"> Российской Федерации, федеральных законов, нормативных правовых актов Президента Российской Федерации, Правительства Российской Федерации, </w:t>
      </w:r>
      <w:hyperlink r:id="rId41">
        <w:r w:rsidRPr="00997A2A">
          <w:rPr>
            <w:rFonts w:ascii="Times New Roman" w:hAnsi="Times New Roman" w:cs="Times New Roman"/>
            <w:color w:val="0000FF"/>
            <w:sz w:val="28"/>
            <w:szCs w:val="28"/>
          </w:rPr>
          <w:t>Устава</w:t>
        </w:r>
      </w:hyperlink>
      <w:r w:rsidRPr="00997A2A">
        <w:rPr>
          <w:rFonts w:ascii="Times New Roman" w:hAnsi="Times New Roman" w:cs="Times New Roman"/>
          <w:sz w:val="28"/>
          <w:szCs w:val="28"/>
        </w:rPr>
        <w:t xml:space="preserve"> Смоленской области и областных законов издает указы и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Правовые акты, имеющие нормативный характер, издаются в форме указов Губернатора. Правовые акты по оперативным и другим текущим вопросам, не имеющие нормативного характера, издаются в форме </w:t>
      </w:r>
      <w:r w:rsidRPr="00997A2A">
        <w:rPr>
          <w:rFonts w:ascii="Times New Roman" w:hAnsi="Times New Roman" w:cs="Times New Roman"/>
          <w:sz w:val="28"/>
          <w:szCs w:val="28"/>
        </w:rPr>
        <w:lastRenderedPageBreak/>
        <w:t>распоряжений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 первые заместители председателя Правительства, заместители председателя Правительства, заместитель председателя Правительства Смоленской области - руководитель Аппарата Правительства Смоленской области, заместители председателя Правительства - министры в соответствии с областным законодательством издают правовые акты ненормативного характера в форме соответственно распоряжений первых заместителей председателя Правительства, распоряжений заместителей председателя Правительства и распоряжений заместителей председателя Правительства - министров;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 Правительство в соответствии с федеральным и областным законодательством издает постановления и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Правовые акты, имеющие нормативный характер, издаются в форме постановлений Правительства. Правовые акты по оперативным и другим текущим вопросам, не имеющие нормативного характера, издаются в форме распоряжений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7.3. Решения Губернатора, заместителей председателя Правительства, принимаемые по вопросам текущей деятельности, могут доводиться до исполнителей в виде устных распоряжений.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7.4. Губернатор и Правительство издают (принимают) также иные правовые документы: представления, обращения, заявления, послания и другие акты, не имеющие нормативного характера.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7.5. </w:t>
      </w:r>
      <w:proofErr w:type="gramStart"/>
      <w:r w:rsidRPr="00997A2A">
        <w:rPr>
          <w:rFonts w:ascii="Times New Roman" w:hAnsi="Times New Roman" w:cs="Times New Roman"/>
          <w:sz w:val="28"/>
          <w:szCs w:val="28"/>
        </w:rPr>
        <w:t>Проекты правовых актов вносятся на рассмотрение Губернатора, Правительства, заместителям председателя Правительства с пояснительной запиской, содержащей описание предмета правового регулирования и концепции правового акта; обоснование необходимости принятия правового акта; прогнозы социально-экономических и иных последствий реализации правового акта; указание разработчика проекта правового акта, а также с финансово-экономическим обоснованием, содержащим характеристику финансовых, материальных и иных затрат, связанных с реализацией правового акта.</w:t>
      </w:r>
      <w:proofErr w:type="gramEnd"/>
      <w:r w:rsidRPr="00997A2A">
        <w:rPr>
          <w:rFonts w:ascii="Times New Roman" w:hAnsi="Times New Roman" w:cs="Times New Roman"/>
          <w:sz w:val="28"/>
          <w:szCs w:val="28"/>
        </w:rPr>
        <w:t xml:space="preserve"> В случае внесения на рассмотрение Губернатора, Правительства, заместителям председателя Правительства проекта правового акта, реализация которого не потребует финансовых, материальных и иных затрат, в финансово-экономическом обосновании должно быть указано на это.</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7.6. Проекты правовых актов вносятся на рассмотрение Губернатора, Правительства, заместителям председателя Правительства только членами Правительства и исполнительными органами.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7.7. Срок подготовки проекта и издания правового акта во исполнение </w:t>
      </w:r>
      <w:r w:rsidRPr="00997A2A">
        <w:rPr>
          <w:rFonts w:ascii="Times New Roman" w:hAnsi="Times New Roman" w:cs="Times New Roman"/>
          <w:sz w:val="28"/>
          <w:szCs w:val="28"/>
        </w:rPr>
        <w:lastRenderedPageBreak/>
        <w:t>федеральных и областных правовых актов, как правило, не должен превышать 30 календарных дней, если федеральным или областным законодательством либо поручением не установлен другой срок.</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7.8. Для подготовки проектов наиболее важных и сложных правовых актов распоряжениями Губернатора или Правительства (в зависимости от полномочий) могут создаваться рабочие группы из числа специалистов исполнительных органов и иных заинтересованных органов и организаций или привлекаться научные и иные организации, ученые и специалисты.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7.9. Оформление правовых актов осуществляется в соответствии с требованиями юридической техники, настоящим Регламентом и инструкцией по делопроизводству в исполнительных органах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Положения правового акта не должны противоречить </w:t>
      </w:r>
      <w:hyperlink r:id="rId42">
        <w:r w:rsidRPr="00997A2A">
          <w:rPr>
            <w:rFonts w:ascii="Times New Roman" w:hAnsi="Times New Roman" w:cs="Times New Roman"/>
            <w:color w:val="0000FF"/>
            <w:sz w:val="28"/>
            <w:szCs w:val="28"/>
          </w:rPr>
          <w:t>Конституции</w:t>
        </w:r>
      </w:hyperlink>
      <w:r w:rsidRPr="00997A2A">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43">
        <w:r w:rsidRPr="00997A2A">
          <w:rPr>
            <w:rFonts w:ascii="Times New Roman" w:hAnsi="Times New Roman" w:cs="Times New Roman"/>
            <w:color w:val="0000FF"/>
            <w:sz w:val="28"/>
            <w:szCs w:val="28"/>
          </w:rPr>
          <w:t>Уставу</w:t>
        </w:r>
      </w:hyperlink>
      <w:r w:rsidRPr="00997A2A">
        <w:rPr>
          <w:rFonts w:ascii="Times New Roman" w:hAnsi="Times New Roman" w:cs="Times New Roman"/>
          <w:sz w:val="28"/>
          <w:szCs w:val="28"/>
        </w:rPr>
        <w:t xml:space="preserve"> Смоленской области, областным законам, а также не иметь двоякого правового толкования.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7.10. Ответственность за подготовку проектов правовых актов возлагается на соответствующих руководителей исполнительных органов, заместителей председателя Правительства согласно распределению обязанностей между ними.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7.11. </w:t>
      </w:r>
      <w:proofErr w:type="gramStart"/>
      <w:r w:rsidRPr="00997A2A">
        <w:rPr>
          <w:rFonts w:ascii="Times New Roman" w:hAnsi="Times New Roman" w:cs="Times New Roman"/>
          <w:sz w:val="28"/>
          <w:szCs w:val="28"/>
        </w:rPr>
        <w:t>В случае если подготавливаемый проект правового акта влечет за собой необходимость 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7.12.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6" w:name="P182"/>
      <w:bookmarkEnd w:id="6"/>
      <w:r w:rsidRPr="00997A2A">
        <w:rPr>
          <w:rFonts w:ascii="Times New Roman" w:hAnsi="Times New Roman" w:cs="Times New Roman"/>
          <w:sz w:val="28"/>
          <w:szCs w:val="28"/>
        </w:rPr>
        <w:t xml:space="preserve">7.13. </w:t>
      </w:r>
      <w:proofErr w:type="gramStart"/>
      <w:r w:rsidRPr="00997A2A">
        <w:rPr>
          <w:rFonts w:ascii="Times New Roman" w:hAnsi="Times New Roman" w:cs="Times New Roman"/>
          <w:sz w:val="28"/>
          <w:szCs w:val="28"/>
        </w:rPr>
        <w:t>Проект правового акта на бумажном носителе должен быть завизирован подготовившим его исполнителем - руководителем исполнительного органа (лицом, исполняющим обязанности руководителя) или его заместителем, а также непосредственным разработчиком проекта правового акта.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Виза включает в себя фамилию и инициалы, личную подпись визирующего, дату визирования и номер его рабочего телефона.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7.14. </w:t>
      </w:r>
      <w:proofErr w:type="gramStart"/>
      <w:r w:rsidRPr="00997A2A">
        <w:rPr>
          <w:rFonts w:ascii="Times New Roman" w:hAnsi="Times New Roman" w:cs="Times New Roman"/>
          <w:sz w:val="28"/>
          <w:szCs w:val="28"/>
        </w:rPr>
        <w:t xml:space="preserve">Проекты правовых актов, имеющих нормативный характер, регулирующих деятельность (касающихся деятельности) юридических лиц </w:t>
      </w:r>
      <w:r w:rsidRPr="00997A2A">
        <w:rPr>
          <w:rFonts w:ascii="Times New Roman" w:hAnsi="Times New Roman" w:cs="Times New Roman"/>
          <w:sz w:val="28"/>
          <w:szCs w:val="28"/>
        </w:rPr>
        <w:lastRenderedPageBreak/>
        <w:t>(за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(далее -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до направления в правовую службу Аппарата Правительства</w:t>
      </w:r>
      <w:proofErr w:type="gramEnd"/>
      <w:r w:rsidRPr="00997A2A">
        <w:rPr>
          <w:rFonts w:ascii="Times New Roman" w:hAnsi="Times New Roman" w:cs="Times New Roman"/>
          <w:sz w:val="28"/>
          <w:szCs w:val="28"/>
        </w:rPr>
        <w:t xml:space="preserve"> (далее - правовая служба Аппарата) направляются разработчиком проекта правового акта руководителю уполномоченного исполнительного органа в сфере экономики для подготовки информации (мнения) о необходимости проведения оценки регулирующего воздействия в соответствии со </w:t>
      </w:r>
      <w:hyperlink r:id="rId44">
        <w:r w:rsidRPr="00997A2A">
          <w:rPr>
            <w:rFonts w:ascii="Times New Roman" w:hAnsi="Times New Roman" w:cs="Times New Roman"/>
            <w:color w:val="0000FF"/>
            <w:sz w:val="28"/>
            <w:szCs w:val="28"/>
          </w:rPr>
          <w:t>статьей 53</w:t>
        </w:r>
      </w:hyperlink>
      <w:r w:rsidRPr="00997A2A">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либо об отсутствии такой необходимости.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Указанная информация подготавливается уполномоченным исполнительным органом в сфере экономики и направляется разработчику проекта правового акта в срок не более 2 рабочих дней </w:t>
      </w:r>
      <w:proofErr w:type="gramStart"/>
      <w:r w:rsidRPr="00997A2A">
        <w:rPr>
          <w:rFonts w:ascii="Times New Roman" w:hAnsi="Times New Roman" w:cs="Times New Roman"/>
          <w:sz w:val="28"/>
          <w:szCs w:val="28"/>
        </w:rPr>
        <w:t>с даты поступления</w:t>
      </w:r>
      <w:proofErr w:type="gramEnd"/>
      <w:r w:rsidRPr="00997A2A">
        <w:rPr>
          <w:rFonts w:ascii="Times New Roman" w:hAnsi="Times New Roman" w:cs="Times New Roman"/>
          <w:sz w:val="28"/>
          <w:szCs w:val="28"/>
        </w:rPr>
        <w:t xml:space="preserve">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в уполномоченный исполнительный орган в сфере экономики.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xml:space="preserve">В случае установления необходимости проведения оценки регулирующего воздействия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проводится в порядке и сроки, которые установлены </w:t>
      </w:r>
      <w:hyperlink r:id="rId45">
        <w:r w:rsidRPr="00997A2A">
          <w:rPr>
            <w:rFonts w:ascii="Times New Roman" w:hAnsi="Times New Roman" w:cs="Times New Roman"/>
            <w:color w:val="0000FF"/>
            <w:sz w:val="28"/>
            <w:szCs w:val="28"/>
          </w:rPr>
          <w:t>постановлением</w:t>
        </w:r>
      </w:hyperlink>
      <w:r w:rsidRPr="00997A2A">
        <w:rPr>
          <w:rFonts w:ascii="Times New Roman" w:hAnsi="Times New Roman" w:cs="Times New Roman"/>
          <w:sz w:val="28"/>
          <w:szCs w:val="28"/>
        </w:rPr>
        <w:t xml:space="preserve"> Администрации Смоленской области от 13.11.2015 N 718 "Об утверждении Порядка проведения оценки регулирующего воздействия проектов областных нормативных правовых актов".</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7.15. Проекты правовых актов, имеющих нормативный характер, в отношении которых Контрольно-счетная палата Смоленской области осуществляет полномочия, установленные </w:t>
      </w:r>
      <w:hyperlink r:id="rId46">
        <w:r w:rsidRPr="00997A2A">
          <w:rPr>
            <w:rFonts w:ascii="Times New Roman" w:hAnsi="Times New Roman" w:cs="Times New Roman"/>
            <w:color w:val="0000FF"/>
            <w:sz w:val="28"/>
            <w:szCs w:val="28"/>
          </w:rPr>
          <w:t>пунктом 7 части 1 статьи 8</w:t>
        </w:r>
      </w:hyperlink>
      <w:r w:rsidRPr="00997A2A">
        <w:rPr>
          <w:rFonts w:ascii="Times New Roman" w:hAnsi="Times New Roman" w:cs="Times New Roman"/>
          <w:sz w:val="28"/>
          <w:szCs w:val="28"/>
        </w:rPr>
        <w:t xml:space="preserve"> областного закона "О Контрольно-счетной палате Смоленской области", до направления в правовую службу Аппарата направляются разработчиком проекта правового акта в Контрольно-счетную палату Смоленской области для проведения финансово-экономической экспертизы.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7.16. Подготовленный проект правового акта с пояснительной запиской и финансово-экономическим обоснованием на бумажных носителях направляется в правовую службу Аппарата для проведения правовой, антикоррупционной и лингвистической экспертиз.</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К подготовленному проекту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дополнительно на бумажном носителе прикладываются: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заключение об оценке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проведена оценка регулирующего воздействия в соответствии со </w:t>
      </w:r>
      <w:hyperlink r:id="rId47">
        <w:r w:rsidRPr="00997A2A">
          <w:rPr>
            <w:rFonts w:ascii="Times New Roman" w:hAnsi="Times New Roman" w:cs="Times New Roman"/>
            <w:color w:val="0000FF"/>
            <w:sz w:val="28"/>
            <w:szCs w:val="28"/>
          </w:rPr>
          <w:t>статьей 53</w:t>
        </w:r>
      </w:hyperlink>
      <w:r w:rsidRPr="00997A2A">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xml:space="preserve">-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в соответствии со </w:t>
      </w:r>
      <w:hyperlink r:id="rId48">
        <w:r w:rsidRPr="00997A2A">
          <w:rPr>
            <w:rFonts w:ascii="Times New Roman" w:hAnsi="Times New Roman" w:cs="Times New Roman"/>
            <w:color w:val="0000FF"/>
            <w:sz w:val="28"/>
            <w:szCs w:val="28"/>
          </w:rPr>
          <w:t>статьей 53</w:t>
        </w:r>
      </w:hyperlink>
      <w:r w:rsidRPr="00997A2A">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не проводится.</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7.17.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Правовая экспертиза проекта правового акта в зависимости от его сложности и объема проводится в течение 3 - 10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Антикоррупционная экспертиза проводится в рамках правовой экспертизы и направлена на выявление в текстах проектов правовых актов коррупциогенных факторов.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7.18. Лингвистическая экспертиза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инструкции по делопроизводству в исполнительных органах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Лингвистическая экспертиза в зависимости от сложности и объема текста проекта правового акта проводится в срок не более 5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7.19. В исключительных случаях срок проведения правовой (антикоррупционной) и (или) лингвистической экспертиз может быть продлен руководителем правовой службы Аппарата соответственно до 15 и </w:t>
      </w:r>
      <w:r w:rsidRPr="00997A2A">
        <w:rPr>
          <w:rFonts w:ascii="Times New Roman" w:hAnsi="Times New Roman" w:cs="Times New Roman"/>
          <w:sz w:val="28"/>
          <w:szCs w:val="28"/>
        </w:rPr>
        <w:lastRenderedPageBreak/>
        <w:t>10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 поручению руководителя правовой службы Аппарата правовая (антикоррупционная) и (или) лингвистическая экспертизы вне зависимости от сложности и объема текста проекта правового акта проводятся в течение 1 рабочего дня после поступления проекта правового акта в правовую службу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7.20. При наличии замечаний правовой службы Аппарата проект правового акта возвращается исполнителю для доработки. После устранения замечаний доработанный проект правового акта повторно представляется в правовую службу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Юридико-технические и редакционные правки, сделанные правовой службой Аппарата,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При невозможности устранения замечаний в рабочем порядке или по просьбе исполнителя и (или) разработчика оформляется письменное заключение правовой службы Аппарата, которое прилагается к проекту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обязательном порядке письменное заключение правовой службы Аппарата составляется по указанию Губернатора или заместителей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Файл с заключением правовой службы Аппарата прикрепляется разработчиком проекта правового акта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7.21. </w:t>
      </w:r>
      <w:proofErr w:type="gramStart"/>
      <w:r w:rsidRPr="00997A2A">
        <w:rPr>
          <w:rFonts w:ascii="Times New Roman" w:hAnsi="Times New Roman" w:cs="Times New Roman"/>
          <w:sz w:val="28"/>
          <w:szCs w:val="28"/>
        </w:rPr>
        <w:t>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 руководителем правовой службы Аппарата.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bookmarkStart w:id="7" w:name="P205"/>
      <w:bookmarkEnd w:id="7"/>
      <w:r w:rsidRPr="00997A2A">
        <w:rPr>
          <w:rFonts w:ascii="Times New Roman" w:hAnsi="Times New Roman" w:cs="Times New Roman"/>
          <w:sz w:val="28"/>
          <w:szCs w:val="28"/>
        </w:rPr>
        <w:t xml:space="preserve">В случае если должностное лицо, ответственное за подготовку проекта правового акта, </w:t>
      </w:r>
      <w:proofErr w:type="gramStart"/>
      <w:r w:rsidRPr="00997A2A">
        <w:rPr>
          <w:rFonts w:ascii="Times New Roman" w:hAnsi="Times New Roman" w:cs="Times New Roman"/>
          <w:sz w:val="28"/>
          <w:szCs w:val="28"/>
        </w:rPr>
        <w:t>не согласно</w:t>
      </w:r>
      <w:proofErr w:type="gramEnd"/>
      <w:r w:rsidRPr="00997A2A">
        <w:rPr>
          <w:rFonts w:ascii="Times New Roman" w:hAnsi="Times New Roman" w:cs="Times New Roman"/>
          <w:sz w:val="28"/>
          <w:szCs w:val="28"/>
        </w:rPr>
        <w:t xml:space="preserve"> с замечаниями, изложенными в письменном заключении правовой службы Аппарата, и возражает против соответствующих изменений проекта правового акта, проект правового акта визируется руководителем правовой службы Аппарата с пометкой: "С замечаниями". К проекту правового акта в данном случае прилагается письменное заключение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После визирования проекта правового акта на бумажном носителе руководителем правовой службы Аппарата разработчик проекта правового акта уведомляется об этом посредством телефонной связи. Разработчик проекта правового акта направляет в правовую службу Аппарата </w:t>
      </w:r>
      <w:r w:rsidRPr="00997A2A">
        <w:rPr>
          <w:rFonts w:ascii="Times New Roman" w:hAnsi="Times New Roman" w:cs="Times New Roman"/>
          <w:sz w:val="28"/>
          <w:szCs w:val="28"/>
        </w:rPr>
        <w:lastRenderedPageBreak/>
        <w:t xml:space="preserve">электронную карточку проекта правового акта с электронной версией текста проекта, подписанного ЭП руководителя (его заместителя), указанного в </w:t>
      </w:r>
      <w:hyperlink w:anchor="P182">
        <w:r w:rsidRPr="00997A2A">
          <w:rPr>
            <w:rFonts w:ascii="Times New Roman" w:hAnsi="Times New Roman" w:cs="Times New Roman"/>
            <w:color w:val="0000FF"/>
            <w:sz w:val="28"/>
            <w:szCs w:val="28"/>
          </w:rPr>
          <w:t>пункте 7.13</w:t>
        </w:r>
      </w:hyperlink>
      <w:r w:rsidRPr="00997A2A">
        <w:rPr>
          <w:rFonts w:ascii="Times New Roman" w:hAnsi="Times New Roman" w:cs="Times New Roman"/>
          <w:sz w:val="28"/>
          <w:szCs w:val="28"/>
        </w:rPr>
        <w:t xml:space="preserve"> настоящего раздела.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Ответственность за соответствие содержания электронной версии проекта правового акта содержанию проекта правового акта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исполнитель, подписавший ЭП электронную версию проекта правового акта в системе электронного документооборота.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Руководитель правовой службы Аппарата визирует поступившую в соответствии с требованиями настоящего пункта электронную версию проекта правового акта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обязанности руководителя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При наличии обстоятельств, указанных в </w:t>
      </w:r>
      <w:hyperlink w:anchor="P205">
        <w:r w:rsidRPr="00997A2A">
          <w:rPr>
            <w:rFonts w:ascii="Times New Roman" w:hAnsi="Times New Roman" w:cs="Times New Roman"/>
            <w:color w:val="0000FF"/>
            <w:sz w:val="28"/>
            <w:szCs w:val="28"/>
          </w:rPr>
          <w:t>абзаце втором</w:t>
        </w:r>
      </w:hyperlink>
      <w:r w:rsidRPr="00997A2A">
        <w:rPr>
          <w:rFonts w:ascii="Times New Roman" w:hAnsi="Times New Roman" w:cs="Times New Roman"/>
          <w:sz w:val="28"/>
          <w:szCs w:val="28"/>
        </w:rPr>
        <w:t xml:space="preserve">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правового акта. Файл с заключением правовой службы Аппарата прилагается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если визирование проекта правового акта в соответствии с настоящим Регламентом осуществляется исключительно на бумажном носителе, разработчик проекта правового акта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После визирования электронной версии проекта правового акта проект правового акта на бумажном носителе направляется исполнителю.</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7.22. После правовой (антикоррупционной) и лингвистической экспертиз проект правового акта подлежит визированию заместителями председателями Правительства и руководителями исполнительных органов (иными должностными лицами, определенными настоящим пунктом), </w:t>
      </w:r>
      <w:proofErr w:type="gramStart"/>
      <w:r w:rsidRPr="00997A2A">
        <w:rPr>
          <w:rFonts w:ascii="Times New Roman" w:hAnsi="Times New Roman" w:cs="Times New Roman"/>
          <w:sz w:val="28"/>
          <w:szCs w:val="28"/>
        </w:rPr>
        <w:t>вопросы</w:t>
      </w:r>
      <w:proofErr w:type="gramEnd"/>
      <w:r w:rsidRPr="00997A2A">
        <w:rPr>
          <w:rFonts w:ascii="Times New Roman" w:hAnsi="Times New Roman" w:cs="Times New Roman"/>
          <w:sz w:val="28"/>
          <w:szCs w:val="28"/>
        </w:rPr>
        <w:t xml:space="preserve"> ведения которых затрагиваются положениями проекта правового акта или которым проектом правового акта даются обязательные для исполнения указания (поручения).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Кроме заместителей председателя Правительства в обязательном </w:t>
      </w:r>
      <w:r w:rsidRPr="00997A2A">
        <w:rPr>
          <w:rFonts w:ascii="Times New Roman" w:hAnsi="Times New Roman" w:cs="Times New Roman"/>
          <w:sz w:val="28"/>
          <w:szCs w:val="28"/>
        </w:rPr>
        <w:lastRenderedPageBreak/>
        <w:t>порядке направляются на визирование (с включением в состав визирующих):</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руководителю уполномоченного органа в сфере финансов - проекты правовых актов, по которым проводится финансовая экспертиза с учетом финансово-экономического обоснования;</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руководителю уполномоченного исполнительного органа в сфере экономики - проекты 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 деятельности и</w:t>
      </w:r>
      <w:proofErr w:type="gramEnd"/>
      <w:r w:rsidRPr="00997A2A">
        <w:rPr>
          <w:rFonts w:ascii="Times New Roman" w:hAnsi="Times New Roman" w:cs="Times New Roman"/>
          <w:sz w:val="28"/>
          <w:szCs w:val="28"/>
        </w:rPr>
        <w:t xml:space="preserve"> развития малого и среднего предпринимательства на территории Смоленской области),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проекты правовых актов, которыми утверждаются, вносятся изменения в областные государственные программы;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руководителю уполномоченного исполнительного органа в сфере имущественных и земельных отношений - проекты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руководителю соответствующего структурного подразделения Аппарата Правительства по вопросам государственной службы и кадровой политики - проекты правовых актов, которыми утверждаются, вносятся изменения в структуры и (или) штатные расписания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руководителям иных исполнительных органов - проекты правовых актов по вопросам, отнесенным к их сферам деятельности, или содержащие обязательные для исполнения данным исполнительным органом указания (поручения), за исключением случая, если с заместителем председателя Правительства, курирующим деятельность соответствующего исполнительного органа, согласован вопрос о </w:t>
      </w:r>
      <w:proofErr w:type="spellStart"/>
      <w:r w:rsidRPr="00997A2A">
        <w:rPr>
          <w:rFonts w:ascii="Times New Roman" w:hAnsi="Times New Roman" w:cs="Times New Roman"/>
          <w:sz w:val="28"/>
          <w:szCs w:val="28"/>
        </w:rPr>
        <w:t>невключении</w:t>
      </w:r>
      <w:proofErr w:type="spellEnd"/>
      <w:r w:rsidRPr="00997A2A">
        <w:rPr>
          <w:rFonts w:ascii="Times New Roman" w:hAnsi="Times New Roman" w:cs="Times New Roman"/>
          <w:sz w:val="28"/>
          <w:szCs w:val="28"/>
        </w:rPr>
        <w:t xml:space="preserve"> руководителя данного исполнительного органа в состав визирующих.</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Визирование проекта правового акта осуществляется путем визирования электронной версии проекта правового акта в системе электронного документооборота с использованием ЭП. Оформление реквизита "Визы" в </w:t>
      </w:r>
      <w:r w:rsidRPr="00997A2A">
        <w:rPr>
          <w:rFonts w:ascii="Times New Roman" w:hAnsi="Times New Roman" w:cs="Times New Roman"/>
          <w:sz w:val="28"/>
          <w:szCs w:val="28"/>
        </w:rPr>
        <w:lastRenderedPageBreak/>
        <w:t>системе электронного документооборота осуществляется в соответствии с инструкцией по делопроизводству в исполнительных органах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В случае отсутствия у визирующего лица доступа к системе электронного документооборота, в иных случаях, когда отсутствует техническая возможность визирования электронной версии проекта правового акта в системе электронного документооборота, а также в целях незамедлительного решения задач, поставленных Губернатором, лицом, исполняющим обязанности Губернатора, или Правительством, допускается визирование проекта правового акта на бумажном носителе, о чем разработчик проекта правового акта в системе электронного</w:t>
      </w:r>
      <w:proofErr w:type="gramEnd"/>
      <w:r w:rsidRPr="00997A2A">
        <w:rPr>
          <w:rFonts w:ascii="Times New Roman" w:hAnsi="Times New Roman" w:cs="Times New Roman"/>
          <w:sz w:val="28"/>
          <w:szCs w:val="28"/>
        </w:rPr>
        <w:t xml:space="preserve"> документооборота делает соответствующую отметку. В указанных случаях разработчик проекта правового акта представляет визирующему лицу на бумажном носителе проект правового акта, пояснительную записку, финансово-экономическое обоснование, замечания и (или) заключения (при их наличии).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Визирующий</w:t>
      </w:r>
      <w:proofErr w:type="gramEnd"/>
      <w:r w:rsidRPr="00997A2A">
        <w:rPr>
          <w:rFonts w:ascii="Times New Roman" w:hAnsi="Times New Roman" w:cs="Times New Roman"/>
          <w:sz w:val="28"/>
          <w:szCs w:val="28"/>
        </w:rPr>
        <w:t>, за исключением заместителей председателя Правительства, руководителей уполномоченных исполнительных органов соответственно в сфере финансов, в сфере экономики, осуществляет согласование (визирование) проекта правового акта в течение 1 рабочего дня.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Руководители уполномоченных исполнительных органов соответственно в сфере финансов, в сфере экономики осуществляют согласование (визирование) проекта правового акта в зависимости от сложности и объема его текста в срок не более 5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Уполномоченный орган в сфере финансов на стадии согласования электронной версии проекта правового акта проводит его финансовую экспертизу с учетом финансово-экономического обоснования, представленного в электронной карточке проекта правового акта и подписанного ЭП руководителя исполнительного органа (лица, исполняющего обязанности руководителя) или иного должностного лица; ответственного за подготовку проекта правового акта либо подготовившего его по собственной инициативе (исполнителя).</w:t>
      </w:r>
      <w:proofErr w:type="gramEnd"/>
      <w:r w:rsidRPr="00997A2A">
        <w:rPr>
          <w:rFonts w:ascii="Times New Roman" w:hAnsi="Times New Roman" w:cs="Times New Roman"/>
          <w:sz w:val="28"/>
          <w:szCs w:val="28"/>
        </w:rPr>
        <w:t xml:space="preserve"> По результатам финансовой экспертизы руководитель уполномоченного органа в сфере финансов визирует электронную версию проекта правового акта в системе электронного документооборота с использованием ЭП. В случае отсутствия руководителя уполномоченного органа в сфере финансов подтверждение проведения финансовой экспертизы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ЭП лицом, исполняющим обязанности руководителя уполномоченного органа в сфере финансов.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заключения (при его наличии). Соответствующий файл прикрепляется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Как правило, общий срок согласования (визирования) проекта правового акта не должен превышать 15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При наличии замечаний, предложений или возражений они оформляются на бланке соответствующего должностного лица или исполнительного органа и подписываются ЭП данного должностного лица или руководителя исполнительного органа (лица, исполняющего его обязанности). Соответствующий файл прикрепляется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и (или) заключения (при их наличии). Соответствующий файл прикрепляется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Ответственность за проведение согласования (визирования) проекта правового акта возлагается на вносящего его на рассмотрение Губернатору, Правительства заместителя председателя Правительства, руководителя исполнительного органа.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При наличии разногласий по проекту правового акта вносящий на рассмотрение проект правового акта заместитель председателя Правительства, руководитель исполнительного органа должен обеспечить обсуждение его с согласующими (визирующими) руководителями исполнительных органов (иными должностными лицами) с целью поиска взаимоприемлемого решения.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если разногласия не сняты, согласующий (визирующий) руководитель исполнительного органа (иное должностное лицо),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Правительства, а также лицу, подписывающему правовой акт.</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7.23. Издание постановлений и распоряжений Правительства осуществляется после коллегиального рассмотрения членами Правительства регулируемых ими вопросов на заседаниях или совещаниях Правительства либо посредством согласования (визирования) проектов указанных правовых актов в порядке, определенном пунктом 7.24 настоящего раздела. При этом правовой акт Правительства считается изданным (принятым), если за него </w:t>
      </w:r>
      <w:r w:rsidRPr="00997A2A">
        <w:rPr>
          <w:rFonts w:ascii="Times New Roman" w:hAnsi="Times New Roman" w:cs="Times New Roman"/>
          <w:sz w:val="28"/>
          <w:szCs w:val="28"/>
        </w:rPr>
        <w:lastRenderedPageBreak/>
        <w:t>проголосовало на заседании или совещании Правительства (согласовало данный правовой акт путем визирования) более половины от сформированного состава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7.24. Проект правового акта, издаваемого в виде постановления или распоряжения Правительства, направляется на визирование заместителям председателя Правительства и руководителям исполнительных органов (иным должностным лицам) с приложением пояснительной записки, финансово-экономического обоснования, замечаний и (или) заключений (при их наличии). Проект правового акта в следующей последовательности визируют:</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 руководитель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 руководитель уполномоченного органа в сфере финансов;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 руководители следующих исполнительных органов (в любой последовательности):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руководитель уполномоченного исполнительного органа в сфере экономики - в отношении проектов правовых актов по вопросам, оказывающим влияние на экономическое развитие Смоленской области (согласно полномочиям данного исполнительного органа,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исполнительным органом, осуществляющим исполнительно-распорядительные функции в сфере инвестиционной</w:t>
      </w:r>
      <w:proofErr w:type="gramEnd"/>
      <w:r w:rsidRPr="00997A2A">
        <w:rPr>
          <w:rFonts w:ascii="Times New Roman" w:hAnsi="Times New Roman" w:cs="Times New Roman"/>
          <w:sz w:val="28"/>
          <w:szCs w:val="28"/>
        </w:rPr>
        <w:t xml:space="preserve"> деятельности и развития малого и среднего предпринимательства на территории Смоленской области), проектов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проектов правовых актов, которыми утверждаются, вносятся изменения в областные государственные программы;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руководитель уполномоченного исполнительного органа в сфере имущественных и земельных отношений - в отношении проектов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исполнительного органа;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руководитель соответствующего структурного подразделения Аппарата Правительства по вопросам государственной службы и кадровой политики - в отношении проектов правовых актов, которыми утверждаются, </w:t>
      </w:r>
      <w:r w:rsidRPr="00997A2A">
        <w:rPr>
          <w:rFonts w:ascii="Times New Roman" w:hAnsi="Times New Roman" w:cs="Times New Roman"/>
          <w:sz w:val="28"/>
          <w:szCs w:val="28"/>
        </w:rPr>
        <w:lastRenderedPageBreak/>
        <w:t>вносятся изменения в структуры и (или) штатные расписания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руководители иных исполнительных органов - в отношении проектов правовых актов по вопросам, отнесенным к их сферам деятельности, или содержащих обязательные для исполнения данным исполнительным органом указания (поручения);</w:t>
      </w:r>
    </w:p>
    <w:p w:rsidR="00997A2A" w:rsidRPr="00997A2A" w:rsidRDefault="00997A2A">
      <w:pPr>
        <w:pStyle w:val="ConsPlusNormal"/>
        <w:spacing w:before="220"/>
        <w:ind w:firstLine="540"/>
        <w:jc w:val="both"/>
        <w:rPr>
          <w:rFonts w:ascii="Times New Roman" w:hAnsi="Times New Roman" w:cs="Times New Roman"/>
          <w:sz w:val="28"/>
          <w:szCs w:val="28"/>
        </w:rPr>
      </w:pPr>
      <w:bookmarkStart w:id="8" w:name="P240"/>
      <w:bookmarkEnd w:id="8"/>
      <w:r w:rsidRPr="00997A2A">
        <w:rPr>
          <w:rFonts w:ascii="Times New Roman" w:hAnsi="Times New Roman" w:cs="Times New Roman"/>
          <w:sz w:val="28"/>
          <w:szCs w:val="28"/>
        </w:rPr>
        <w:t>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5) иные заместители председателя Правительства (в любой последовательности), за исключением первых заместителей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6) первые заместители председателя Правительства (в любой последовательности, если ранее проект правового акта не был ими завизирован в соответствии с </w:t>
      </w:r>
      <w:hyperlink w:anchor="P240">
        <w:r w:rsidRPr="00997A2A">
          <w:rPr>
            <w:rFonts w:ascii="Times New Roman" w:hAnsi="Times New Roman" w:cs="Times New Roman"/>
            <w:color w:val="0000FF"/>
            <w:sz w:val="28"/>
            <w:szCs w:val="28"/>
          </w:rPr>
          <w:t>подпунктом 4</w:t>
        </w:r>
      </w:hyperlink>
      <w:r w:rsidRPr="00997A2A">
        <w:rPr>
          <w:rFonts w:ascii="Times New Roman" w:hAnsi="Times New Roman" w:cs="Times New Roman"/>
          <w:sz w:val="28"/>
          <w:szCs w:val="28"/>
        </w:rPr>
        <w:t xml:space="preserve"> настоящего пункта).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Последовательность размещения фамилий визирующих на бумажном носителе определяется правовой службой Аппарата.</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правового акта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руководитель).</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несогласия с проектом правового акта заместитель председателя Правительства, визирующий его, вправе письменно изложить свое мнение по представленному на согласование проекту правового акта, а также предлагаемые изменения текста проекта правового акта, подписав их ЭП и прикрепив соответствующие файлы к электронной карточке согласуемого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Одновременно с визой соответствующего должностного лица ставится пометка: "С замечаниями".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7.25. Срок согласования (визирования) заместителем председателя Правительства проекта правового акта не должен превышать 3 рабочих дней, если иное не определено Губернатором.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7.26. Проект правового акта Губернатора (за исключением проекта распоряжения Губернатора о внесении проекта областного закона на рассмотрение областной Думы) в следующей последовательности согласовывают (визируют):</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руководитель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руководитель уполномоченного органа в сфере финансов (в случае если в отношении проекта правового акта Губернатора проводится финансовая экспертиза с учетом финансово-экономического обоснования);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руководители иных исполнительных органов (в случае если проект правового акта Губернатора затрагивает вопросы, отнесенные к их сферам деятельности, или содержит обязательные для исполнения данными исполнительными органами указания (поручения);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проекта правового акта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Проект распоряжения Губернатора о внесении проекта областного закона на рассмотрение областной Думы визируется заместителями председателя Правительства, руководителем правовой службы Аппарата, руководителем уполномоченного органа в сфере финансов с учетом особенностей, установленных </w:t>
      </w:r>
      <w:hyperlink w:anchor="P266">
        <w:r w:rsidRPr="00997A2A">
          <w:rPr>
            <w:rFonts w:ascii="Times New Roman" w:hAnsi="Times New Roman" w:cs="Times New Roman"/>
            <w:color w:val="0000FF"/>
            <w:sz w:val="28"/>
            <w:szCs w:val="28"/>
          </w:rPr>
          <w:t>разделом 9</w:t>
        </w:r>
      </w:hyperlink>
      <w:r w:rsidRPr="00997A2A">
        <w:rPr>
          <w:rFonts w:ascii="Times New Roman" w:hAnsi="Times New Roman" w:cs="Times New Roman"/>
          <w:sz w:val="28"/>
          <w:szCs w:val="28"/>
        </w:rPr>
        <w:t xml:space="preserve"> настоящего Регламента.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7.27. Внесение изменений в проекты правовых актов на стадии их оформления на бланках установленного образца и в процессе визирования в системе электронного документооборота не допускается.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7.28. Оформленные в установленном порядке проекты правовых актов на бумажных носителях представляются на подпись Губернатору.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Одновременно электронная карточка проекта правового акта направляется в соответствующее структурное подразделение Аппарата Правительства по вопросам документооборота. Порядок регистрации правового акта соответствующим структурным подразделением Аппарата Правительства по вопросам документооборота и рассылки его копий определяется инструкцией по делопроизводству в исполнительных органах Смоленской области.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8. Порядок вступления в силу правовых актов</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lastRenderedPageBreak/>
        <w:t>и их официального опубликования</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8.1. Указы Губернатора и постановления Правительства вступают в силу со дня их подписания, если федеральным законом, </w:t>
      </w:r>
      <w:hyperlink r:id="rId49">
        <w:r w:rsidRPr="00997A2A">
          <w:rPr>
            <w:rFonts w:ascii="Times New Roman" w:hAnsi="Times New Roman" w:cs="Times New Roman"/>
            <w:color w:val="0000FF"/>
            <w:sz w:val="28"/>
            <w:szCs w:val="28"/>
          </w:rPr>
          <w:t>Уставом</w:t>
        </w:r>
      </w:hyperlink>
      <w:r w:rsidRPr="00997A2A">
        <w:rPr>
          <w:rFonts w:ascii="Times New Roman" w:hAnsi="Times New Roman" w:cs="Times New Roman"/>
          <w:sz w:val="28"/>
          <w:szCs w:val="28"/>
        </w:rPr>
        <w:t xml:space="preserve"> Смоленской области, областными законами, самими указанными областными нормативными правовыми актами не установлен другой порядок вступления их в силу.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Распоряжения Губернатора и Правительства вступают в силу со дня их подписания, если указанными областными правовыми актами не установлен другой порядок вступления их в силу.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8.2. Порядок опубликования нормативных правовых актов Губернатора и Правительства определяется областным законом.</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bookmarkStart w:id="9" w:name="P266"/>
      <w:bookmarkEnd w:id="9"/>
      <w:r w:rsidRPr="00997A2A">
        <w:rPr>
          <w:rFonts w:ascii="Times New Roman" w:hAnsi="Times New Roman" w:cs="Times New Roman"/>
          <w:sz w:val="28"/>
          <w:szCs w:val="28"/>
        </w:rPr>
        <w:t>9. Порядок организации законодательной</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инициативы Губернатора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9.1. Правительство рассматривает и представляет Губернатору, обладающему правом законодательной инициативы в областной Думе, проекты областных законов (далее также - законопроекты).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Губернатор вправе утвердить распоряжением план законопроектной деятельности исполнительных органов (далее - план законопроектной деятельности) на соответствующий календарный год.</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9.2. Подготовка и внесение на рассмотрение областной Думы законопроектов осуществляются в соответствии с федеральными и областными законами с учетом плана законопроектной работы областной Думы на соответствующий календарный год с соблюдением требований настоящего Регламента и Регламента областной Думы.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9.3. План законопроектной деятельности формируется полномочным представителем Губернатора в областной Думе (далее также - полномочный представитель) на основе предложений заместителей председателя Правительства,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В целях настоящего раздела под исполнительными органами понимаются также Территориальный фонд обязательного медицинского страхования Смоленской области (в части разработки законопроектов по вопросам ведения Территориального фонда обязательного медицинского страхования Смоленской области) и Служба по обеспечению деятельности мировых судей Смоленской области (в части разработки законопроектов по вопросам ведения данной Службы, а также по вопросам, касающимся деятельности подведомственного ей областного государственного учреждения).</w:t>
      </w:r>
      <w:proofErr w:type="gramEnd"/>
    </w:p>
    <w:p w:rsidR="00997A2A" w:rsidRPr="00997A2A" w:rsidRDefault="00997A2A">
      <w:pPr>
        <w:pStyle w:val="ConsPlusNormal"/>
        <w:jc w:val="both"/>
        <w:rPr>
          <w:rFonts w:ascii="Times New Roman" w:hAnsi="Times New Roman" w:cs="Times New Roman"/>
          <w:sz w:val="28"/>
          <w:szCs w:val="28"/>
        </w:rPr>
      </w:pPr>
      <w:r w:rsidRPr="00997A2A">
        <w:rPr>
          <w:rFonts w:ascii="Times New Roman" w:hAnsi="Times New Roman" w:cs="Times New Roman"/>
          <w:sz w:val="28"/>
          <w:szCs w:val="28"/>
        </w:rPr>
        <w:t>(</w:t>
      </w:r>
      <w:proofErr w:type="gramStart"/>
      <w:r w:rsidRPr="00997A2A">
        <w:rPr>
          <w:rFonts w:ascii="Times New Roman" w:hAnsi="Times New Roman" w:cs="Times New Roman"/>
          <w:sz w:val="28"/>
          <w:szCs w:val="28"/>
        </w:rPr>
        <w:t>а</w:t>
      </w:r>
      <w:proofErr w:type="gramEnd"/>
      <w:r w:rsidRPr="00997A2A">
        <w:rPr>
          <w:rFonts w:ascii="Times New Roman" w:hAnsi="Times New Roman" w:cs="Times New Roman"/>
          <w:sz w:val="28"/>
          <w:szCs w:val="28"/>
        </w:rPr>
        <w:t xml:space="preserve">бзац введен </w:t>
      </w:r>
      <w:hyperlink r:id="rId50">
        <w:r w:rsidRPr="00997A2A">
          <w:rPr>
            <w:rFonts w:ascii="Times New Roman" w:hAnsi="Times New Roman" w:cs="Times New Roman"/>
            <w:color w:val="0000FF"/>
            <w:sz w:val="28"/>
            <w:szCs w:val="28"/>
          </w:rPr>
          <w:t>указом</w:t>
        </w:r>
      </w:hyperlink>
      <w:r w:rsidRPr="00997A2A">
        <w:rPr>
          <w:rFonts w:ascii="Times New Roman" w:hAnsi="Times New Roman" w:cs="Times New Roman"/>
          <w:sz w:val="28"/>
          <w:szCs w:val="28"/>
        </w:rPr>
        <w:t xml:space="preserve"> Губернатора Смоленской области от 26.12.2024 N 120)</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Предложения о включении законопроектов, разрабатываемых исполнительными органами, в план законопроектной работы областной Думы на соответствующий календарный год формируются полномочным представителем на основе предложений заместителей председателя Правительства, исполнительных органов и направляются им в областную Думу за своей подписью или подписью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Предложения должны содержать:</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рабочее наименование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наименование исполнительного органа - ответственного исполнителя;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сроки представления законопроекта в областную Думу.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9.4. Правовая служба Аппарата проводит предварительную экспертную оценку концепций предлагаемых к разработке законопроектов.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9.5. Общее руководство деятельностью исполнительных органов по разработке законопроектов осуществляется полномочным представителем.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9.6. Для организации разработки законопроектов межотраслевого характера, требующих привлечения большого количества заинтересованных органов и организаций, по предложению ответственного исполнителя распоряжением Губернатора либо распоряжениями первых заместителей председателя Правительства могут создаваться рабочие группы.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9.7. Подготовка и согласование законопроектов осуществляются в соответствии с </w:t>
      </w:r>
      <w:hyperlink w:anchor="P159">
        <w:r w:rsidRPr="00997A2A">
          <w:rPr>
            <w:rFonts w:ascii="Times New Roman" w:hAnsi="Times New Roman" w:cs="Times New Roman"/>
            <w:color w:val="0000FF"/>
            <w:sz w:val="28"/>
            <w:szCs w:val="28"/>
          </w:rPr>
          <w:t>разделом 7</w:t>
        </w:r>
      </w:hyperlink>
      <w:r w:rsidRPr="00997A2A">
        <w:rPr>
          <w:rFonts w:ascii="Times New Roman" w:hAnsi="Times New Roman" w:cs="Times New Roman"/>
          <w:sz w:val="28"/>
          <w:szCs w:val="28"/>
        </w:rPr>
        <w:t xml:space="preserve"> настоящего Регламента и с учетом особенностей, установленных настоящим разделом.</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Согласование законопроекта осуществляется заместителями председателя Правительства, руководителем правовой службы Аппарата, руководителем уполномоченного органа в сфере финансов, руководителем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путем визирования проекта распоряжения</w:t>
      </w:r>
      <w:proofErr w:type="gramEnd"/>
      <w:r w:rsidRPr="00997A2A">
        <w:rPr>
          <w:rFonts w:ascii="Times New Roman" w:hAnsi="Times New Roman" w:cs="Times New Roman"/>
          <w:sz w:val="28"/>
          <w:szCs w:val="28"/>
        </w:rPr>
        <w:t xml:space="preserve"> Губернатора о внесении законопроекта на рассмотрение областной Думы.</w:t>
      </w:r>
    </w:p>
    <w:p w:rsidR="00997A2A" w:rsidRPr="00997A2A" w:rsidRDefault="00997A2A">
      <w:pPr>
        <w:pStyle w:val="ConsPlusNormal"/>
        <w:spacing w:before="220"/>
        <w:ind w:firstLine="540"/>
        <w:jc w:val="both"/>
        <w:rPr>
          <w:rFonts w:ascii="Times New Roman" w:hAnsi="Times New Roman" w:cs="Times New Roman"/>
          <w:sz w:val="28"/>
          <w:szCs w:val="28"/>
        </w:rPr>
      </w:pPr>
      <w:bookmarkStart w:id="10" w:name="P285"/>
      <w:bookmarkEnd w:id="10"/>
      <w:r w:rsidRPr="00997A2A">
        <w:rPr>
          <w:rFonts w:ascii="Times New Roman" w:hAnsi="Times New Roman" w:cs="Times New Roman"/>
          <w:sz w:val="28"/>
          <w:szCs w:val="28"/>
        </w:rPr>
        <w:t xml:space="preserve">9.8. </w:t>
      </w:r>
      <w:proofErr w:type="gramStart"/>
      <w:r w:rsidRPr="00997A2A">
        <w:rPr>
          <w:rFonts w:ascii="Times New Roman" w:hAnsi="Times New Roman" w:cs="Times New Roman"/>
          <w:sz w:val="28"/>
          <w:szCs w:val="28"/>
        </w:rPr>
        <w:t xml:space="preserve">Подготовленный проект областного закона на бумажном носителе до его рассмотрения на заседании или совещании Правительства либо согласования заместителями председателя Правительства, руководителем уполномоченного органа в сфере финансов, руководителем уполномоченного исполнительного органа в сфере экономики (в случае если законопроект </w:t>
      </w:r>
      <w:r w:rsidRPr="00997A2A">
        <w:rPr>
          <w:rFonts w:ascii="Times New Roman" w:hAnsi="Times New Roman" w:cs="Times New Roman"/>
          <w:sz w:val="28"/>
          <w:szCs w:val="28"/>
        </w:rPr>
        <w:lastRenderedPageBreak/>
        <w:t>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w:t>
      </w:r>
      <w:proofErr w:type="gramEnd"/>
      <w:r w:rsidRPr="00997A2A">
        <w:rPr>
          <w:rFonts w:ascii="Times New Roman" w:hAnsi="Times New Roman" w:cs="Times New Roman"/>
          <w:sz w:val="28"/>
          <w:szCs w:val="28"/>
        </w:rPr>
        <w:t>) индивидуальных предпринимателей на территории Смоленской области) с сопроводительным письмом направляется в правовую службу Аппарата для проведения правовой (антикоррупционной) и лингвистической экспертиз.</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К тексту законопроекта также должны быть приложены: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проект распоряжения Губернатора о внесении законопроекта на рассмотрение областной Думы (далее - проект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bookmarkStart w:id="11" w:name="P288"/>
      <w:bookmarkEnd w:id="11"/>
      <w:r w:rsidRPr="00997A2A">
        <w:rPr>
          <w:rFonts w:ascii="Times New Roman" w:hAnsi="Times New Roman" w:cs="Times New Roman"/>
          <w:sz w:val="28"/>
          <w:szCs w:val="28"/>
        </w:rPr>
        <w:t>- проект сопроводительного письма Губернатора на имя председателя областной Думы о внесении законопроекта на рассмотрение областной Думы;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 пояснительная записка к законопроекту, которая должна содержать: описание предмета правового регулирования и концепции законопроекта; обоснование необходимости принятия законопроекта в качестве областного закона; прогноз социально-экономических и иных последствий принятия законопроекта в качестве областного закона; сведения о результатах проведения антикоррупционной экспертизы законопроекта; сведения о результатах проведения оценки регулирующего воздействия законопроекта (в случае если законопроект подлежит оценке регулирующего воздействия в соответствии с областным </w:t>
      </w:r>
      <w:hyperlink r:id="rId51">
        <w:r w:rsidRPr="00997A2A">
          <w:rPr>
            <w:rFonts w:ascii="Times New Roman" w:hAnsi="Times New Roman" w:cs="Times New Roman"/>
            <w:color w:val="0000FF"/>
            <w:sz w:val="28"/>
            <w:szCs w:val="28"/>
          </w:rPr>
          <w:t>законом</w:t>
        </w:r>
      </w:hyperlink>
      <w:r w:rsidRPr="00997A2A">
        <w:rPr>
          <w:rFonts w:ascii="Times New Roman" w:hAnsi="Times New Roman" w:cs="Times New Roman"/>
          <w:sz w:val="28"/>
          <w:szCs w:val="28"/>
        </w:rPr>
        <w:t xml:space="preserve"> "Об отдельных вопросах проведения оценки регулирующего воздействия проектов областных нормативных правовых актов"); указание разработчика законопроекта;</w:t>
      </w:r>
    </w:p>
    <w:p w:rsidR="00997A2A" w:rsidRPr="00997A2A" w:rsidRDefault="00997A2A">
      <w:pPr>
        <w:pStyle w:val="ConsPlusNormal"/>
        <w:jc w:val="both"/>
        <w:rPr>
          <w:rFonts w:ascii="Times New Roman" w:hAnsi="Times New Roman" w:cs="Times New Roman"/>
          <w:sz w:val="28"/>
          <w:szCs w:val="28"/>
        </w:rPr>
      </w:pPr>
      <w:r w:rsidRPr="00997A2A">
        <w:rPr>
          <w:rFonts w:ascii="Times New Roman" w:hAnsi="Times New Roman" w:cs="Times New Roman"/>
          <w:sz w:val="28"/>
          <w:szCs w:val="28"/>
        </w:rPr>
        <w:t xml:space="preserve">(в ред. </w:t>
      </w:r>
      <w:hyperlink r:id="rId52">
        <w:r w:rsidRPr="00997A2A">
          <w:rPr>
            <w:rFonts w:ascii="Times New Roman" w:hAnsi="Times New Roman" w:cs="Times New Roman"/>
            <w:color w:val="0000FF"/>
            <w:sz w:val="28"/>
            <w:szCs w:val="28"/>
          </w:rPr>
          <w:t>указа</w:t>
        </w:r>
      </w:hyperlink>
      <w:r w:rsidRPr="00997A2A">
        <w:rPr>
          <w:rFonts w:ascii="Times New Roman" w:hAnsi="Times New Roman" w:cs="Times New Roman"/>
          <w:sz w:val="28"/>
          <w:szCs w:val="28"/>
        </w:rPr>
        <w:t xml:space="preserve"> Губернатора Смоленской области от 26.12.2024 N 120)</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перечень областных законов и постановлений областной Думы (их отдельных положений), подлежащих признанию утратившими силу, приостановлению, изменению или принятию, если проект областного закона будет принят в качестве областного закона;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12" w:name="P292"/>
      <w:bookmarkEnd w:id="12"/>
      <w:r w:rsidRPr="00997A2A">
        <w:rPr>
          <w:rFonts w:ascii="Times New Roman" w:hAnsi="Times New Roman" w:cs="Times New Roman"/>
          <w:sz w:val="28"/>
          <w:szCs w:val="28"/>
        </w:rPr>
        <w:t>- финансово-экономическое обоснование проекта областного закона;</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xml:space="preserve">- заключение об оценке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проведена оценка регулирующего воздействия в соответствии со </w:t>
      </w:r>
      <w:hyperlink r:id="rId53">
        <w:r w:rsidRPr="00997A2A">
          <w:rPr>
            <w:rFonts w:ascii="Times New Roman" w:hAnsi="Times New Roman" w:cs="Times New Roman"/>
            <w:color w:val="0000FF"/>
            <w:sz w:val="28"/>
            <w:szCs w:val="28"/>
          </w:rPr>
          <w:t>статьей 53</w:t>
        </w:r>
      </w:hyperlink>
      <w:r w:rsidRPr="00997A2A">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lastRenderedPageBreak/>
        <w:t xml:space="preserve">- информация (мнение) уполномоченного исполнительного органа в сфере экономики об отсутствии необходимости проведения оценки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оценка регулирующего воздействия в соответствии со </w:t>
      </w:r>
      <w:hyperlink r:id="rId54">
        <w:r w:rsidRPr="00997A2A">
          <w:rPr>
            <w:rFonts w:ascii="Times New Roman" w:hAnsi="Times New Roman" w:cs="Times New Roman"/>
            <w:color w:val="0000FF"/>
            <w:sz w:val="28"/>
            <w:szCs w:val="28"/>
          </w:rPr>
          <w:t>статьей 53</w:t>
        </w:r>
      </w:hyperlink>
      <w:r w:rsidRPr="00997A2A">
        <w:rPr>
          <w:rFonts w:ascii="Times New Roman" w:hAnsi="Times New Roman" w:cs="Times New Roman"/>
          <w:sz w:val="28"/>
          <w:szCs w:val="28"/>
        </w:rPr>
        <w:t xml:space="preserve"> Федерального закона "Об общих</w:t>
      </w:r>
      <w:proofErr w:type="gramEnd"/>
      <w:r w:rsidRPr="00997A2A">
        <w:rPr>
          <w:rFonts w:ascii="Times New Roman" w:hAnsi="Times New Roman" w:cs="Times New Roman"/>
          <w:sz w:val="28"/>
          <w:szCs w:val="28"/>
        </w:rPr>
        <w:t xml:space="preserve"> </w:t>
      </w:r>
      <w:proofErr w:type="gramStart"/>
      <w:r w:rsidRPr="00997A2A">
        <w:rPr>
          <w:rFonts w:ascii="Times New Roman" w:hAnsi="Times New Roman" w:cs="Times New Roman"/>
          <w:sz w:val="28"/>
          <w:szCs w:val="28"/>
        </w:rPr>
        <w:t>принципах</w:t>
      </w:r>
      <w:proofErr w:type="gramEnd"/>
      <w:r w:rsidRPr="00997A2A">
        <w:rPr>
          <w:rFonts w:ascii="Times New Roman" w:hAnsi="Times New Roman" w:cs="Times New Roman"/>
          <w:sz w:val="28"/>
          <w:szCs w:val="28"/>
        </w:rPr>
        <w:t xml:space="preserve"> организации публичной власти в субъектах Российской Федерации" не проводится.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Вышеуказанные документы, за исключением проекта распоряжения, подготавливаются в двух экземплярах.</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9.9. Правовая и антикоррупционная экспертизы законопроекта в зависимости от сложности и объема его текста проводятся в течение 10 рабочих дней, а в случае если объем текста законопроекта и документов, предусмотренных </w:t>
      </w:r>
      <w:hyperlink w:anchor="P285">
        <w:r w:rsidRPr="00997A2A">
          <w:rPr>
            <w:rFonts w:ascii="Times New Roman" w:hAnsi="Times New Roman" w:cs="Times New Roman"/>
            <w:color w:val="0000FF"/>
            <w:sz w:val="28"/>
            <w:szCs w:val="28"/>
          </w:rPr>
          <w:t>пунктом 9.8</w:t>
        </w:r>
      </w:hyperlink>
      <w:r w:rsidRPr="00997A2A">
        <w:rPr>
          <w:rFonts w:ascii="Times New Roman" w:hAnsi="Times New Roman" w:cs="Times New Roman"/>
          <w:sz w:val="28"/>
          <w:szCs w:val="28"/>
        </w:rPr>
        <w:t xml:space="preserve"> настоящего раздела, составляет более 20 страниц машинописного текста, - в течение 15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Антикоррупционная экспертиза законопроекта проводится в рамках правовой экспертизы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Лингвистическая экспертиза законопроекта в зависимости от объема его текста и приложенных к нему документов проводится в течение 3 - 7 рабочих дней.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9.10. По итогам правовой (антикоррупционной) и лингвистической экспертиз законопроекта в случае отсутствия замечаний правового и (или) лингвистического характера руководитель правовой службы Аппарата или лицо, его замещающее, визируют проект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bookmarkStart w:id="13" w:name="P300"/>
      <w:bookmarkEnd w:id="13"/>
      <w:r w:rsidRPr="00997A2A">
        <w:rPr>
          <w:rFonts w:ascii="Times New Roman" w:hAnsi="Times New Roman" w:cs="Times New Roman"/>
          <w:sz w:val="28"/>
          <w:szCs w:val="28"/>
        </w:rPr>
        <w:t>В случае если исполнитель, ответственный за подготовку законопроекта, не согласен с замечаниями, изложенными в письменном заключении правовой службы Аппарата, и возражает против соответствующих изменений законопроекта, проект распоряжения визируется руководителем правовой службы Аппарата или лицом, его замещающим, с пометкой: "С замечаниями". К проекту распоряжения в данном случае прилагается письменное заключение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После визирования проекта распоряжения на бумажном носителе руководителем правовой службы Аппарата разработчик законопроекта уведомляется об этом посредством телефонной связи. Разработчик законопроекта направляет в правовую службу Аппарата электронную карточку с электронной версией проекта распоряжения, законопроекта, а также иных документов, указанных в </w:t>
      </w:r>
      <w:hyperlink w:anchor="P288">
        <w:r w:rsidRPr="00997A2A">
          <w:rPr>
            <w:rFonts w:ascii="Times New Roman" w:hAnsi="Times New Roman" w:cs="Times New Roman"/>
            <w:color w:val="0000FF"/>
            <w:sz w:val="28"/>
            <w:szCs w:val="28"/>
          </w:rPr>
          <w:t>абзацах четвертом</w:t>
        </w:r>
      </w:hyperlink>
      <w:r w:rsidRPr="00997A2A">
        <w:rPr>
          <w:rFonts w:ascii="Times New Roman" w:hAnsi="Times New Roman" w:cs="Times New Roman"/>
          <w:sz w:val="28"/>
          <w:szCs w:val="28"/>
        </w:rPr>
        <w:t xml:space="preserve"> - </w:t>
      </w:r>
      <w:hyperlink w:anchor="P292">
        <w:r w:rsidRPr="00997A2A">
          <w:rPr>
            <w:rFonts w:ascii="Times New Roman" w:hAnsi="Times New Roman" w:cs="Times New Roman"/>
            <w:color w:val="0000FF"/>
            <w:sz w:val="28"/>
            <w:szCs w:val="28"/>
          </w:rPr>
          <w:t>седьмом пункта 9.8</w:t>
        </w:r>
      </w:hyperlink>
      <w:r w:rsidRPr="00997A2A">
        <w:rPr>
          <w:rFonts w:ascii="Times New Roman" w:hAnsi="Times New Roman" w:cs="Times New Roman"/>
          <w:sz w:val="28"/>
          <w:szCs w:val="28"/>
        </w:rPr>
        <w:t xml:space="preserve"> </w:t>
      </w:r>
      <w:r w:rsidRPr="00997A2A">
        <w:rPr>
          <w:rFonts w:ascii="Times New Roman" w:hAnsi="Times New Roman" w:cs="Times New Roman"/>
          <w:sz w:val="28"/>
          <w:szCs w:val="28"/>
        </w:rPr>
        <w:lastRenderedPageBreak/>
        <w:t>настоящего раздела (далее - пакет документов), подписанной ЭП руководителя исполнительного органа (лица, исполняющего обязанности руководителя), ответственного за подготовку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Ответственность за соответствие содержания электронной версии пакета документов содержанию пакета документов на бумажном носителе, прошедшего правовую (антикоррупционную) и лингвистическую экспертизы и завизированного руководителем правовой службы Аппарата, несет руководитель исполнительного органа (лицо, исполняющее обязанности руководителя), подписавший ЭП электронную версию проекта распоряжения в системе электронного документооборота.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Руководитель правовой службы Аппарата визирует электронную версию проекта распоряжения в системе электронного документооборота с использованием ЭП. В случае отсутствия руководителя правовой службы Аппарата подтверждение проведения правовой (антикоррупционной) и лингвистической экспертиз законопроекта осуществляется посредством визирования электронной версии проекта распоряжения в системе электронного документооборота с использованием ЭП лицом, исполняющим обязанности руководителя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При наличии обстоятельств, указанных в </w:t>
      </w:r>
      <w:hyperlink w:anchor="P300">
        <w:r w:rsidRPr="00997A2A">
          <w:rPr>
            <w:rFonts w:ascii="Times New Roman" w:hAnsi="Times New Roman" w:cs="Times New Roman"/>
            <w:color w:val="0000FF"/>
            <w:sz w:val="28"/>
            <w:szCs w:val="28"/>
          </w:rPr>
          <w:t>абзаце втором</w:t>
        </w:r>
      </w:hyperlink>
      <w:r w:rsidRPr="00997A2A">
        <w:rPr>
          <w:rFonts w:ascii="Times New Roman" w:hAnsi="Times New Roman" w:cs="Times New Roman"/>
          <w:sz w:val="28"/>
          <w:szCs w:val="28"/>
        </w:rPr>
        <w:t xml:space="preserve"> настоящего пункта, руководитель правовой службы Аппарата или лицо, исполняющее его обязанности, делают пометку: "С замечаниями" в электронной карточке проекта распоряжения. Файл с заключением правовой службы Аппарата прикрепляется к электронной карточке проекта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если визирование проекта распоряжения в соответствии с настоящим Регламентом осуществляется исключительно на бумажном носителе, разработчик законопроекта в системе электронного документооборота делает отметку о наличии заключения правовой службы Аппарата (при его наличии), а также о наличии на бумажном носителе пометки: "С замечаниями".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После визирования электронной версии проекта распоряжения законопроект на бумажном носителе направляется исполнителю.</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9.11. </w:t>
      </w:r>
      <w:proofErr w:type="gramStart"/>
      <w:r w:rsidRPr="00997A2A">
        <w:rPr>
          <w:rFonts w:ascii="Times New Roman" w:hAnsi="Times New Roman" w:cs="Times New Roman"/>
          <w:sz w:val="28"/>
          <w:szCs w:val="28"/>
        </w:rPr>
        <w:t>Исполнитель, ответственный за подготовку законопроекта, представляет законопроект на согласование заместителям председателя Правительства, руководителю уполномоченного 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вместе с</w:t>
      </w:r>
      <w:proofErr w:type="gramEnd"/>
      <w:r w:rsidRPr="00997A2A">
        <w:rPr>
          <w:rFonts w:ascii="Times New Roman" w:hAnsi="Times New Roman" w:cs="Times New Roman"/>
          <w:sz w:val="28"/>
          <w:szCs w:val="28"/>
        </w:rPr>
        <w:t xml:space="preserve"> пакетом документов, заключением правовой </w:t>
      </w:r>
      <w:r w:rsidRPr="00997A2A">
        <w:rPr>
          <w:rFonts w:ascii="Times New Roman" w:hAnsi="Times New Roman" w:cs="Times New Roman"/>
          <w:sz w:val="28"/>
          <w:szCs w:val="28"/>
        </w:rPr>
        <w:lastRenderedPageBreak/>
        <w:t>службы Аппарата (при его наличии).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Рассмотрение представленного законопроекта по решению Губернатора может осуществляться на заседаниях или совещаниях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Законопроект представляется на согласование заместителям председателя Правительства, руководителю уполномоченного органа в сфере финансов, руководителю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как правило, не </w:t>
      </w:r>
      <w:proofErr w:type="gramStart"/>
      <w:r w:rsidRPr="00997A2A">
        <w:rPr>
          <w:rFonts w:ascii="Times New Roman" w:hAnsi="Times New Roman" w:cs="Times New Roman"/>
          <w:sz w:val="28"/>
          <w:szCs w:val="28"/>
        </w:rPr>
        <w:t>позднее</w:t>
      </w:r>
      <w:proofErr w:type="gramEnd"/>
      <w:r w:rsidRPr="00997A2A">
        <w:rPr>
          <w:rFonts w:ascii="Times New Roman" w:hAnsi="Times New Roman" w:cs="Times New Roman"/>
          <w:sz w:val="28"/>
          <w:szCs w:val="28"/>
        </w:rPr>
        <w:t xml:space="preserve"> чем за 10 рабочих дней до установленного срока внесения его в областную Думу.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9.12. Проект распоряжения в следующей последовательности визируют:</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 руководитель правовой службы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2) руководитель уполномоченного органа в сфере финансов;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3)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4) первый заместитель председателя Правительства или заместитель председателя Правительства, осуществляющий в соответствии с распределением обязанностей контроль и координацию деятельности исполнительного органа, ответственного за подготовку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5) иные заместители председателя Правительства (в любой последовательности), за исключением первых заместителей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6) первые заместители председателя Правительства (в любой последовательности, если ранее проект распоряжения не был ими завизирован в соответствии с подпунктом 4 настоящего пункта).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Последовательность размещения фамилий визирующих на бумажном носителе определяется правовой службой Аппарата.</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 xml:space="preserve">Фамилии визирующих, указанные на бумажном носителе, должны соответствовать фамилиям визирующих в листе согласования, созданном в </w:t>
      </w:r>
      <w:r w:rsidRPr="00997A2A">
        <w:rPr>
          <w:rFonts w:ascii="Times New Roman" w:hAnsi="Times New Roman" w:cs="Times New Roman"/>
          <w:sz w:val="28"/>
          <w:szCs w:val="28"/>
        </w:rPr>
        <w:lastRenderedPageBreak/>
        <w:t>системе электронного документооборота (за исключением случаев, когда визирование проекта распоряжения в системе электронного документооборота осуществляется лицом, исполняющим обязанности временно отсутствующего руководителя исполнительного органа (отпуск, командировка, болезнь, не назначен на должность руководителя).</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В случае несогласия с законопроектом заместитель председателя Правительства, руководитель уполномоченного органа в сфере финансов, руководитель уполномоченного исполнительного органа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визирующие проект распоряжения, вправе письменно изложить</w:t>
      </w:r>
      <w:proofErr w:type="gramEnd"/>
      <w:r w:rsidRPr="00997A2A">
        <w:rPr>
          <w:rFonts w:ascii="Times New Roman" w:hAnsi="Times New Roman" w:cs="Times New Roman"/>
          <w:sz w:val="28"/>
          <w:szCs w:val="28"/>
        </w:rPr>
        <w:t xml:space="preserve"> свое мнение по данному законопроекту, а также предлагаемые изменения текста законопроекта, подписав их ЭП и прикрепив соответствующие файлы к электронной карточке согласуемого проекта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случае визирования проекта распоряжения на бумажном носителе исполнитель, ответственный за подготовку законопроекта,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распоряжения.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Одновременно с визой соответствующего должностного лица ставится пометка: "С замечаниями".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9.13. Согласованный в установленном порядке законопроект направляется Губернатору для решения вопроса о внесении его в областную Думу.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9.14. Решение о внесении законопроекта на рассмотрение областной Думы оформляется распоряжением Губернатора, в котором определяется его официальный представитель в областной Думе при последующем рассмотрении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9.15. Порядок подготовки законопроектов, установленный настоящим разделом, не применяется при подготовке проекта областного закона об областном бюджете на очередной финансовый год и плановый период.</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Проект областного закона об областном бюджете на очередной финансовый год и плановый период составляется в порядке, установленном областным законом и принятыми в соответствии с ним областными нормативными правовыми актами.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lastRenderedPageBreak/>
        <w:t>10. Полномочный представитель</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Губернатора в областной Думе, иные официальные</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представители Губернатора и Правительства в областной Думе</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10.1. Взаимодействие Губернатора с областной Думой обеспечивается полномочным представителем и иными официальными представителями Губернатора и Правительства в областной Думе.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10.2. Полномочный представитель назначается распоряжением Губернатора из числа заместителей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10.3. Полномочный представитель представляет в областной Думе интересы Губернатора и Правительства, способствует реализации их законных полномочий.</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10.4. Деятельность полномочного представителя обеспечивается Аппаратом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10.5. При осуществлении возложенных на полномочного представителя функций он согласовывает свою деятельность с Губернатором и Правительством.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10.6. Распоряжениями Губернатора могут быть назначены его официальные представители для участия в рассмотрении областной Думой законопроектов, внесенных Губернатором в порядке законодательной инициативы.</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В качестве официальных представителей Губернатора и Правительства назначаются, как правило, руководители исполнительных органов, их заместители, а при необходимости - заместители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10.7. Руководители исполнительных органов или лица, уполномоченные указанными руководителями, вправе доводить до сведения депутатов областной Думы позицию Губернатора и Правительства по обсуждаемым законопроектам и иным вопросам в случае, если они на это специально уполномочены Губернатором или Правительством.</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11. Порядок подготовки заключений, поправок</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Губернатора к проектам областных законов</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11.1. </w:t>
      </w:r>
      <w:proofErr w:type="gramStart"/>
      <w:r w:rsidRPr="00997A2A">
        <w:rPr>
          <w:rFonts w:ascii="Times New Roman" w:hAnsi="Times New Roman" w:cs="Times New Roman"/>
          <w:sz w:val="28"/>
          <w:szCs w:val="28"/>
        </w:rPr>
        <w:t xml:space="preserve">В соответствии с </w:t>
      </w:r>
      <w:hyperlink r:id="rId55">
        <w:r w:rsidRPr="00997A2A">
          <w:rPr>
            <w:rFonts w:ascii="Times New Roman" w:hAnsi="Times New Roman" w:cs="Times New Roman"/>
            <w:color w:val="0000FF"/>
            <w:sz w:val="28"/>
            <w:szCs w:val="28"/>
          </w:rPr>
          <w:t>Уставом</w:t>
        </w:r>
      </w:hyperlink>
      <w:r w:rsidRPr="00997A2A">
        <w:rPr>
          <w:rFonts w:ascii="Times New Roman" w:hAnsi="Times New Roman" w:cs="Times New Roman"/>
          <w:sz w:val="28"/>
          <w:szCs w:val="28"/>
        </w:rPr>
        <w:t xml:space="preserve"> Смоленской области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w:t>
      </w:r>
      <w:r w:rsidRPr="00997A2A">
        <w:rPr>
          <w:rFonts w:ascii="Times New Roman" w:hAnsi="Times New Roman" w:cs="Times New Roman"/>
          <w:sz w:val="28"/>
          <w:szCs w:val="28"/>
        </w:rPr>
        <w:lastRenderedPageBreak/>
        <w:t>обеспечение которых осуществляется за счет средств областного</w:t>
      </w:r>
      <w:proofErr w:type="gramEnd"/>
      <w:r w:rsidRPr="00997A2A">
        <w:rPr>
          <w:rFonts w:ascii="Times New Roman" w:hAnsi="Times New Roman" w:cs="Times New Roman"/>
          <w:sz w:val="28"/>
          <w:szCs w:val="28"/>
        </w:rPr>
        <w:t xml:space="preserve"> бюджета, рассматриваются областной Думой по представлению Губернатора либо при наличии его заключения.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11.2. Заключение Губернатора представляется в областную Думу не позднее 20 календарных дней со дня получения законопроекта.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11.3. Законопроект, поступивший для получения заключения Губернатора от субъекта права законодательной инициативы или из областной Думы с финансово-экономическим обоснованием и иными необходимыми материалами, в 2-дневный срок направляется Аппаратом Правительства в уполномоченный орган в сфере финансов для подготовки или организации подготовки проекта указанного заключения.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Законопроект, поступивший без финансово-экономического обоснования и иных необходимых материалов, после предварительного согласования с Губернатором или полномочным представителем возвращается соответственно субъекту права законодательной инициативы или в областную Думу с сообщением причин, по которым невозможно представить заключение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11.4. </w:t>
      </w:r>
      <w:proofErr w:type="gramStart"/>
      <w:r w:rsidRPr="00997A2A">
        <w:rPr>
          <w:rFonts w:ascii="Times New Roman" w:hAnsi="Times New Roman" w:cs="Times New Roman"/>
          <w:sz w:val="28"/>
          <w:szCs w:val="28"/>
        </w:rPr>
        <w:t>Уполномоченный орган в сфере финансов определяет, к вопросам ведения какого исполнительного органа относятся правоотношения, затрагиваемые законопроектом, и самостоятельно осуществляет подготовку заключения Губернатора либо в срок не позднее следующего рабочего дня после поступления к нему законопроекта направляет его в определенный согласно вопросам его ведения исполнительный орган для подготовки заключения Губернатора.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Заключение Губернатора, подготовленное уполномоченным органом в сфере финансов, подлежит согласованию с правовой службой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Заключение Губернатора, подготовленное иным исполнительным органом, подлежит согласованию с заместителем председателя Правительства, курирующим деятельность данного исполнительного органа, уполномоченным органом в сфере финансов, правовой службой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11.5. Поправки Губернатора к законопроекту (далее - поправки) направляются в период между рассмотрением законопроекта областной Думой в первом и во втором чтении.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Подготовка проектов поправок осуществляется исполнительными органами, к полномочиям которых относятся вопросы, предлагаемые к регулированию соответствующими законопроектами. Те</w:t>
      </w:r>
      <w:proofErr w:type="gramStart"/>
      <w:r w:rsidRPr="00997A2A">
        <w:rPr>
          <w:rFonts w:ascii="Times New Roman" w:hAnsi="Times New Roman" w:cs="Times New Roman"/>
          <w:sz w:val="28"/>
          <w:szCs w:val="28"/>
        </w:rPr>
        <w:t>кст пр</w:t>
      </w:r>
      <w:proofErr w:type="gramEnd"/>
      <w:r w:rsidRPr="00997A2A">
        <w:rPr>
          <w:rFonts w:ascii="Times New Roman" w:hAnsi="Times New Roman" w:cs="Times New Roman"/>
          <w:sz w:val="28"/>
          <w:szCs w:val="28"/>
        </w:rPr>
        <w:t>оекта поправок согласовывается исполнителем с правовой службой Аппарата.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11.6. Заключения Губернатора и поправки подписываются Губернатором или лицом, исполняющим его обязанности.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12. Порядок рассмотрения запросов и обращений областной</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Думы, ее комитетов, комиссий и депутатов областной Думы</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12.1. Подготовку проектов ответов на депутатские запросы к Губернатору, к заместителям председателя Правительства (далее - депутатские запросы), а также на обращения областной Думы, ее комитетов и комиссий, депутатов областной Думы (далее - обращения) к Губернатору, Правительству по их поручению обеспечивают исполнительные органы в соответствии с их полномочиями.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12.2. Исполнительный орган, указанный в поручении об исполнении депутатского запроса или обращения первым, является ответственным за подготовку и согласование с иными исполнителями проекта ответа соответственно Губернатора, заместителя председателя Правительства, Правительства на депутатский запрос или обращение.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12.3. Рассмотрение депутатских запросов и обращений, направление ответов на них осуществляются в сроки, установленные областными законами.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13. Порядок подготовки отзыва Губернатора на проект</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 xml:space="preserve">федерального </w:t>
      </w:r>
      <w:proofErr w:type="gramStart"/>
      <w:r w:rsidRPr="00997A2A">
        <w:rPr>
          <w:rFonts w:ascii="Times New Roman" w:hAnsi="Times New Roman" w:cs="Times New Roman"/>
          <w:sz w:val="28"/>
          <w:szCs w:val="28"/>
        </w:rPr>
        <w:t>закона по предметам</w:t>
      </w:r>
      <w:proofErr w:type="gramEnd"/>
      <w:r w:rsidRPr="00997A2A">
        <w:rPr>
          <w:rFonts w:ascii="Times New Roman" w:hAnsi="Times New Roman" w:cs="Times New Roman"/>
          <w:sz w:val="28"/>
          <w:szCs w:val="28"/>
        </w:rPr>
        <w:t xml:space="preserve"> совместного ведения</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Российской Федерации и субъектов Российской Федерации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13.1. </w:t>
      </w:r>
      <w:proofErr w:type="gramStart"/>
      <w:r w:rsidRPr="00997A2A">
        <w:rPr>
          <w:rFonts w:ascii="Times New Roman" w:hAnsi="Times New Roman" w:cs="Times New Roman"/>
          <w:sz w:val="28"/>
          <w:szCs w:val="28"/>
        </w:rPr>
        <w:t>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по предметам совместного ведения), поступившие из Государственной Думы Федерального Собрания Российской Федерации для получения отзыва Губернатора как высшего должностного лица Смоленской области, регистрируются Аппаратом Правительства и направляются в соответствующее структурное подразделение Аппарата Правительства по вопросам документооборота для осуществления контроля за подготовкой проектов отзывов</w:t>
      </w:r>
      <w:proofErr w:type="gramEnd"/>
      <w:r w:rsidRPr="00997A2A">
        <w:rPr>
          <w:rFonts w:ascii="Times New Roman" w:hAnsi="Times New Roman" w:cs="Times New Roman"/>
          <w:sz w:val="28"/>
          <w:szCs w:val="28"/>
        </w:rPr>
        <w:t xml:space="preserve"> Губернатора на них (далее - проекты отзывов).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13.2. Подготовка проектов отзывов на проекты федеральных </w:t>
      </w:r>
      <w:proofErr w:type="gramStart"/>
      <w:r w:rsidRPr="00997A2A">
        <w:rPr>
          <w:rFonts w:ascii="Times New Roman" w:hAnsi="Times New Roman" w:cs="Times New Roman"/>
          <w:sz w:val="28"/>
          <w:szCs w:val="28"/>
        </w:rPr>
        <w:t>законов по предметам</w:t>
      </w:r>
      <w:proofErr w:type="gramEnd"/>
      <w:r w:rsidRPr="00997A2A">
        <w:rPr>
          <w:rFonts w:ascii="Times New Roman" w:hAnsi="Times New Roman" w:cs="Times New Roman"/>
          <w:sz w:val="28"/>
          <w:szCs w:val="28"/>
        </w:rPr>
        <w:t xml:space="preserve"> совместного ведения осуществляется одним или несколькими исполнительными органами, к полномочиям которого (которых) относятся вопросы, предлагаемые к правовому регулированию указанными проектами федеральных законов.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Исполнительный орган, указанный в поручении о подготовке проекта отзыва первым, является ответственным за подготовку и согласование с иными исполнителями указанного проекта отзыва.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13.3. Проекты отзывов в обязательном порядке согласовываются с </w:t>
      </w:r>
      <w:r w:rsidRPr="00997A2A">
        <w:rPr>
          <w:rFonts w:ascii="Times New Roman" w:hAnsi="Times New Roman" w:cs="Times New Roman"/>
          <w:sz w:val="28"/>
          <w:szCs w:val="28"/>
        </w:rPr>
        <w:lastRenderedPageBreak/>
        <w:t xml:space="preserve">заместителями председателя Правительства, к сфере деятельности которых в соответствии с распределением обязанностей относятся вопросы, предлагаемые к правовому регулированию соответствующими проектами федеральных </w:t>
      </w:r>
      <w:proofErr w:type="gramStart"/>
      <w:r w:rsidRPr="00997A2A">
        <w:rPr>
          <w:rFonts w:ascii="Times New Roman" w:hAnsi="Times New Roman" w:cs="Times New Roman"/>
          <w:sz w:val="28"/>
          <w:szCs w:val="28"/>
        </w:rPr>
        <w:t>законов по предметам</w:t>
      </w:r>
      <w:proofErr w:type="gramEnd"/>
      <w:r w:rsidRPr="00997A2A">
        <w:rPr>
          <w:rFonts w:ascii="Times New Roman" w:hAnsi="Times New Roman" w:cs="Times New Roman"/>
          <w:sz w:val="28"/>
          <w:szCs w:val="28"/>
        </w:rPr>
        <w:t xml:space="preserve"> совместного ведения.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Проект отзыва проходит лингвистическую экспертизу и визируется лицом, осуществившим лингвистическую экспертизу.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13.4. Отзыв на проект федерального </w:t>
      </w:r>
      <w:proofErr w:type="gramStart"/>
      <w:r w:rsidRPr="00997A2A">
        <w:rPr>
          <w:rFonts w:ascii="Times New Roman" w:hAnsi="Times New Roman" w:cs="Times New Roman"/>
          <w:sz w:val="28"/>
          <w:szCs w:val="28"/>
        </w:rPr>
        <w:t>закона по предметам</w:t>
      </w:r>
      <w:proofErr w:type="gramEnd"/>
      <w:r w:rsidRPr="00997A2A">
        <w:rPr>
          <w:rFonts w:ascii="Times New Roman" w:hAnsi="Times New Roman" w:cs="Times New Roman"/>
          <w:sz w:val="28"/>
          <w:szCs w:val="28"/>
        </w:rPr>
        <w:t xml:space="preserve"> совместного ведения подписывается Губернатором или лицом, исполняющим его обязанности.</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 xml:space="preserve">14. Порядок исполнения поручений, содержащихся </w:t>
      </w:r>
      <w:proofErr w:type="gramStart"/>
      <w:r w:rsidRPr="00997A2A">
        <w:rPr>
          <w:rFonts w:ascii="Times New Roman" w:hAnsi="Times New Roman" w:cs="Times New Roman"/>
          <w:sz w:val="28"/>
          <w:szCs w:val="28"/>
        </w:rPr>
        <w:t>в</w:t>
      </w:r>
      <w:proofErr w:type="gramEnd"/>
      <w:r w:rsidRPr="00997A2A">
        <w:rPr>
          <w:rFonts w:ascii="Times New Roman" w:hAnsi="Times New Roman" w:cs="Times New Roman"/>
          <w:sz w:val="28"/>
          <w:szCs w:val="28"/>
        </w:rPr>
        <w:t xml:space="preserve"> правовых</w:t>
      </w:r>
    </w:p>
    <w:p w:rsidR="00997A2A" w:rsidRPr="00997A2A" w:rsidRDefault="00997A2A">
      <w:pPr>
        <w:pStyle w:val="ConsPlusTitle"/>
        <w:jc w:val="center"/>
        <w:rPr>
          <w:rFonts w:ascii="Times New Roman" w:hAnsi="Times New Roman" w:cs="Times New Roman"/>
          <w:sz w:val="28"/>
          <w:szCs w:val="28"/>
        </w:rPr>
      </w:pPr>
      <w:proofErr w:type="gramStart"/>
      <w:r w:rsidRPr="00997A2A">
        <w:rPr>
          <w:rFonts w:ascii="Times New Roman" w:hAnsi="Times New Roman" w:cs="Times New Roman"/>
          <w:sz w:val="28"/>
          <w:szCs w:val="28"/>
        </w:rPr>
        <w:t>актах</w:t>
      </w:r>
      <w:proofErr w:type="gramEnd"/>
      <w:r w:rsidRPr="00997A2A">
        <w:rPr>
          <w:rFonts w:ascii="Times New Roman" w:hAnsi="Times New Roman" w:cs="Times New Roman"/>
          <w:sz w:val="28"/>
          <w:szCs w:val="28"/>
        </w:rPr>
        <w:t xml:space="preserve"> Губернатора и Правительства, протоколах заседаний</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и совещаний Правительства, других мероприятий, проведенных</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под председательством Губернатора или с его участием,</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а также поручений Губернатора</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14.1.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Губернатора и Правительства, даются поручения Губернатора заместителям председателя Правительства и руководителям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14.2. Исполнение поручений, содержащихся в правовых актах Губернатора и Правительства, протоколах заседаний и совещаний Правительства, других мероприятий, проведенных под председательством Губернатора или с его участием, а также поручений Губернатора (далее также - поручения) осуществляется исполнительными органами.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14.3. Доведение поручений до исполнителя, как правило, в течение 2 рабочих дней, а срочных - незамедлительно, а также контроль их исполнения обеспечиваются Аппаратом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Поручения, содержащиеся в правовых актах Губернатора и Правительства, доводятся до исполнителя путем направления ему копии правового акта.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Поручения, содержащиеся в протоколах заседаний и совещаний Правительства, других мероприятий, проведенных под председательством Губернатора или с его участием, доводятся до исполнителей путем направления им копии протокола либо выписки из него или оформленной в установленном порядке резолюции.</w:t>
      </w:r>
    </w:p>
    <w:p w:rsidR="00997A2A" w:rsidRPr="00997A2A" w:rsidRDefault="00997A2A">
      <w:pPr>
        <w:pStyle w:val="ConsPlusNormal"/>
        <w:spacing w:before="220"/>
        <w:ind w:firstLine="540"/>
        <w:jc w:val="both"/>
        <w:rPr>
          <w:rFonts w:ascii="Times New Roman" w:hAnsi="Times New Roman" w:cs="Times New Roman"/>
          <w:sz w:val="28"/>
          <w:szCs w:val="28"/>
        </w:rPr>
      </w:pPr>
      <w:proofErr w:type="gramStart"/>
      <w:r w:rsidRPr="00997A2A">
        <w:rPr>
          <w:rFonts w:ascii="Times New Roman" w:hAnsi="Times New Roman" w:cs="Times New Roman"/>
          <w:sz w:val="28"/>
          <w:szCs w:val="28"/>
        </w:rPr>
        <w:t>Контроль за</w:t>
      </w:r>
      <w:proofErr w:type="gramEnd"/>
      <w:r w:rsidRPr="00997A2A">
        <w:rPr>
          <w:rFonts w:ascii="Times New Roman" w:hAnsi="Times New Roman" w:cs="Times New Roman"/>
          <w:sz w:val="28"/>
          <w:szCs w:val="28"/>
        </w:rPr>
        <w:t xml:space="preserve"> исполнением поручений, содержащихся в правовых актах Губернатора и Правительства, протоколах заседаний и совещаний </w:t>
      </w:r>
      <w:r w:rsidRPr="00997A2A">
        <w:rPr>
          <w:rFonts w:ascii="Times New Roman" w:hAnsi="Times New Roman" w:cs="Times New Roman"/>
          <w:sz w:val="28"/>
          <w:szCs w:val="28"/>
        </w:rPr>
        <w:lastRenderedPageBreak/>
        <w:t>Правительства, других мероприятий, проведенных под председательством Губернатора или с его участием, а также поручений Губернатора обеспечивается Аппаратом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14.4.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течение 2 рабочих дней. Если срок исполнения не указан, поручение подлежит исполнению в срок до 30 календарных дней, считая </w:t>
      </w:r>
      <w:proofErr w:type="gramStart"/>
      <w:r w:rsidRPr="00997A2A">
        <w:rPr>
          <w:rFonts w:ascii="Times New Roman" w:hAnsi="Times New Roman" w:cs="Times New Roman"/>
          <w:sz w:val="28"/>
          <w:szCs w:val="28"/>
        </w:rPr>
        <w:t>с даты подписания</w:t>
      </w:r>
      <w:proofErr w:type="gramEnd"/>
      <w:r w:rsidRPr="00997A2A">
        <w:rPr>
          <w:rFonts w:ascii="Times New Roman" w:hAnsi="Times New Roman" w:cs="Times New Roman"/>
          <w:sz w:val="28"/>
          <w:szCs w:val="28"/>
        </w:rPr>
        <w:t xml:space="preserve"> поручения.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14.5. В случае если по объективным причинам исполнение поручения в установленный срок невозможно, соответствующие руководители исполнительных органов представляют Губернатору предложения о Продлении срока с указанием причин продления и планируемой даты исполнения.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Срок исполнения срочных поручений не продлевается.</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14.6. Если поручение дано нескольким исполнительным органам, то руководитель исполнительного органа, указанный в поручении первым, является ответственным и организует работу по его исполнению. </w:t>
      </w:r>
      <w:proofErr w:type="gramStart"/>
      <w:r w:rsidRPr="00997A2A">
        <w:rPr>
          <w:rFonts w:ascii="Times New Roman" w:hAnsi="Times New Roman" w:cs="Times New Roman"/>
          <w:sz w:val="28"/>
          <w:szCs w:val="28"/>
        </w:rPr>
        <w:t>Соисполнители представляют ответственному исполнителю поручения предложения, подписанные руководителем соответствующего органа (его заместителем), в указанный ответственным исполнителем поручения срок, при этом предельный срок представления предложений не может превышать двух третей срока, отведенного на исполнение поручения.</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14.7. В случае если поручение не исполнено в установленный срок, исполнитель (ответственный исполнитель) поручения в течение 2 рабочих дней после истечения срока, данного на исполнение поручения, представляет Губернатору объяснение о состоянии исполнения поручения и причинах его неисполнения в установленный срок.</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15. Организация работы с обращениями граждан</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15.1. Правительство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Структурным подразделением Аппарата Правительства организуются работа с письменными обращениями (с обращениями, поступившими по информационным системам общего пользования) и личный прием граждан </w:t>
      </w:r>
      <w:r w:rsidRPr="00997A2A">
        <w:rPr>
          <w:rFonts w:ascii="Times New Roman" w:hAnsi="Times New Roman" w:cs="Times New Roman"/>
          <w:sz w:val="28"/>
          <w:szCs w:val="28"/>
        </w:rPr>
        <w:lastRenderedPageBreak/>
        <w:t>членами Правительства, руководителями исполнительных органов и уполномоченными на то лицами (далее - должностные лица).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15.2. Информация о месте приема, а также об установленных для приема днях и часах доводится до сведения граждан.</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Должностные лица осуществляют в пределах своей компетенции </w:t>
      </w:r>
      <w:proofErr w:type="gramStart"/>
      <w:r w:rsidRPr="00997A2A">
        <w:rPr>
          <w:rFonts w:ascii="Times New Roman" w:hAnsi="Times New Roman" w:cs="Times New Roman"/>
          <w:sz w:val="28"/>
          <w:szCs w:val="28"/>
        </w:rPr>
        <w:t>контроль за</w:t>
      </w:r>
      <w:proofErr w:type="gramEnd"/>
      <w:r w:rsidRPr="00997A2A">
        <w:rPr>
          <w:rFonts w:ascii="Times New Roman" w:hAnsi="Times New Roman" w:cs="Times New Roman"/>
          <w:sz w:val="28"/>
          <w:szCs w:val="28"/>
        </w:rPr>
        <w:t xml:space="preserve"> сроками рассмотрения устных обращений во время личного приема граждан, анализируют содержание поступающих письменных и устных обращений, принимают меры по своевременному выявлению и устранению причин нарушения прав, свобод и законных интересов граждан.</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15.3. О поступивших обращениях в зависимости от их содержания докладывается Губернатору руководителем Аппарата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По поручению руководителя Аппарата Правительства (лица, исполняющего его обязанности) обращения для рассмотрения и подготовки ответа направляются заместителям председателя Правительства (в соответствии с распределением обязанностей), исполнительным органам, иным органам и организациям, к полномочиям которых относятся вопросы, содержащиеся в обращениях.</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15.4. Основные требования по организации работы с обращениями установлены </w:t>
      </w:r>
      <w:hyperlink r:id="rId56">
        <w:r w:rsidRPr="00997A2A">
          <w:rPr>
            <w:rFonts w:ascii="Times New Roman" w:hAnsi="Times New Roman" w:cs="Times New Roman"/>
            <w:color w:val="0000FF"/>
            <w:sz w:val="28"/>
            <w:szCs w:val="28"/>
          </w:rPr>
          <w:t>Инструкцией</w:t>
        </w:r>
      </w:hyperlink>
      <w:r w:rsidRPr="00997A2A">
        <w:rPr>
          <w:rFonts w:ascii="Times New Roman" w:hAnsi="Times New Roman" w:cs="Times New Roman"/>
          <w:sz w:val="28"/>
          <w:szCs w:val="28"/>
        </w:rPr>
        <w:t xml:space="preserve"> о порядке рассмотрения обращений граждан, поступивших на имя членов Администрации Смоленской области, в адрес Администрации Смоленской области, утвержденной постановлением Администрации Смоленской области от 25.03.2014 N 193.</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16. Кадровые вопросы</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bookmarkStart w:id="14" w:name="P403"/>
      <w:bookmarkEnd w:id="14"/>
      <w:r w:rsidRPr="00997A2A">
        <w:rPr>
          <w:rFonts w:ascii="Times New Roman" w:hAnsi="Times New Roman" w:cs="Times New Roman"/>
          <w:sz w:val="28"/>
          <w:szCs w:val="28"/>
        </w:rPr>
        <w:t>16.1. Распоряжением Губернатора назначаются на должности: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заместители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руководители исполнительных органов и их заместители;</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помощники (советники)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помощники заместителей председателя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Решения по иным кадровым вопросам в отношении вышеуказанных лиц оформляются также распоряжениями Губернатора.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16.2. Проекты распоряжений Губернатора по кадровым вопросам в отношении лиц, указанных в </w:t>
      </w:r>
      <w:hyperlink w:anchor="P403">
        <w:r w:rsidRPr="00997A2A">
          <w:rPr>
            <w:rFonts w:ascii="Times New Roman" w:hAnsi="Times New Roman" w:cs="Times New Roman"/>
            <w:color w:val="0000FF"/>
            <w:sz w:val="28"/>
            <w:szCs w:val="28"/>
          </w:rPr>
          <w:t>пункте 16.1</w:t>
        </w:r>
      </w:hyperlink>
      <w:r w:rsidRPr="00997A2A">
        <w:rPr>
          <w:rFonts w:ascii="Times New Roman" w:hAnsi="Times New Roman" w:cs="Times New Roman"/>
          <w:sz w:val="28"/>
          <w:szCs w:val="28"/>
        </w:rPr>
        <w:t xml:space="preserve"> настоящего раздела,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lastRenderedPageBreak/>
        <w:t xml:space="preserve">16.3. Ведение трудовых книжек и иных </w:t>
      </w:r>
      <w:proofErr w:type="gramStart"/>
      <w:r w:rsidRPr="00997A2A">
        <w:rPr>
          <w:rFonts w:ascii="Times New Roman" w:hAnsi="Times New Roman" w:cs="Times New Roman"/>
          <w:sz w:val="28"/>
          <w:szCs w:val="28"/>
        </w:rPr>
        <w:t>документов</w:t>
      </w:r>
      <w:proofErr w:type="gramEnd"/>
      <w:r w:rsidRPr="00997A2A">
        <w:rPr>
          <w:rFonts w:ascii="Times New Roman" w:hAnsi="Times New Roman" w:cs="Times New Roman"/>
          <w:sz w:val="28"/>
          <w:szCs w:val="28"/>
        </w:rPr>
        <w:t xml:space="preserve"> перечисленных в </w:t>
      </w:r>
      <w:hyperlink w:anchor="P403">
        <w:r w:rsidRPr="00997A2A">
          <w:rPr>
            <w:rFonts w:ascii="Times New Roman" w:hAnsi="Times New Roman" w:cs="Times New Roman"/>
            <w:color w:val="0000FF"/>
            <w:sz w:val="28"/>
            <w:szCs w:val="28"/>
          </w:rPr>
          <w:t>пункте 16.1</w:t>
        </w:r>
      </w:hyperlink>
      <w:r w:rsidRPr="00997A2A">
        <w:rPr>
          <w:rFonts w:ascii="Times New Roman" w:hAnsi="Times New Roman" w:cs="Times New Roman"/>
          <w:sz w:val="28"/>
          <w:szCs w:val="28"/>
        </w:rPr>
        <w:t xml:space="preserve"> настоящего раздела лиц осуществляется соответствующим структурным подразделением Аппарата Правительства.</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16.4. Предоставление ежегодных отпусков лицам, указанным в </w:t>
      </w:r>
      <w:hyperlink w:anchor="P403">
        <w:r w:rsidRPr="00997A2A">
          <w:rPr>
            <w:rFonts w:ascii="Times New Roman" w:hAnsi="Times New Roman" w:cs="Times New Roman"/>
            <w:color w:val="0000FF"/>
            <w:sz w:val="28"/>
            <w:szCs w:val="28"/>
          </w:rPr>
          <w:t>пункте 16.1</w:t>
        </w:r>
      </w:hyperlink>
      <w:r w:rsidRPr="00997A2A">
        <w:rPr>
          <w:rFonts w:ascii="Times New Roman" w:hAnsi="Times New Roman" w:cs="Times New Roman"/>
          <w:sz w:val="28"/>
          <w:szCs w:val="28"/>
        </w:rPr>
        <w:t xml:space="preserve"> настоящего раздела, осуществляется по их заявлениям, подаваемым на имя Губернатора не менее чем за 14 календарных дней до начала планируемого отпуска.</w:t>
      </w:r>
    </w:p>
    <w:p w:rsidR="00997A2A" w:rsidRPr="00997A2A" w:rsidRDefault="00997A2A">
      <w:pPr>
        <w:pStyle w:val="ConsPlusNormal"/>
        <w:spacing w:before="220"/>
        <w:ind w:firstLine="540"/>
        <w:jc w:val="both"/>
        <w:rPr>
          <w:rFonts w:ascii="Times New Roman" w:hAnsi="Times New Roman" w:cs="Times New Roman"/>
          <w:sz w:val="28"/>
          <w:szCs w:val="28"/>
        </w:rPr>
      </w:pPr>
      <w:bookmarkStart w:id="15" w:name="P412"/>
      <w:bookmarkEnd w:id="15"/>
      <w:r w:rsidRPr="00997A2A">
        <w:rPr>
          <w:rFonts w:ascii="Times New Roman" w:hAnsi="Times New Roman" w:cs="Times New Roman"/>
          <w:sz w:val="28"/>
          <w:szCs w:val="28"/>
        </w:rPr>
        <w:t xml:space="preserve">16.5. </w:t>
      </w:r>
      <w:proofErr w:type="gramStart"/>
      <w:r w:rsidRPr="00997A2A">
        <w:rPr>
          <w:rFonts w:ascii="Times New Roman" w:hAnsi="Times New Roman" w:cs="Times New Roman"/>
          <w:sz w:val="28"/>
          <w:szCs w:val="28"/>
        </w:rPr>
        <w:t>Распоряжением Губернатора оформляется прием на работу помощников сенатора Российской Федерации - представителя от Правительства Смоленской области, сенатора Российской Федерации - представителя от областной Думы и депутатов Государственной Думы Федерального Собрания Российской Федерации по их заявлениям и на основании представления соответствующего сенатора Российской Федерации, депутата Государственной Думы Федерального Собрания Российской Федерации, которые подаются на имя Губернатора.</w:t>
      </w:r>
      <w:proofErr w:type="gramEnd"/>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Предоставление ежегодных отпусков лицам, указанным в абзаце первом настоящего пункта, осуществляется по их заявлениям и на основании представления соответствующего сенатора Российской Федерации, депутата Государственной Думы Федерального Собрания Российской Федерации, которые подаются на имя Губернатора, в соответствии с трудовым законодательством.</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 xml:space="preserve">Проекты распоряжений Губернатора по кадровым вопросам в отношении лиц, указанных в </w:t>
      </w:r>
      <w:hyperlink w:anchor="P412">
        <w:r w:rsidRPr="00997A2A">
          <w:rPr>
            <w:rFonts w:ascii="Times New Roman" w:hAnsi="Times New Roman" w:cs="Times New Roman"/>
            <w:color w:val="0000FF"/>
            <w:sz w:val="28"/>
            <w:szCs w:val="28"/>
          </w:rPr>
          <w:t>абзаце первом</w:t>
        </w:r>
      </w:hyperlink>
      <w:r w:rsidRPr="00997A2A">
        <w:rPr>
          <w:rFonts w:ascii="Times New Roman" w:hAnsi="Times New Roman" w:cs="Times New Roman"/>
          <w:sz w:val="28"/>
          <w:szCs w:val="28"/>
        </w:rPr>
        <w:t xml:space="preserve"> настоящего пункта, подготавливаются соответствующим структурным подразделением Аппарата Правительства в соответствии с федеральным и областным законодательством, настоящим Регламентом.</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Title"/>
        <w:jc w:val="center"/>
        <w:outlineLvl w:val="1"/>
        <w:rPr>
          <w:rFonts w:ascii="Times New Roman" w:hAnsi="Times New Roman" w:cs="Times New Roman"/>
          <w:sz w:val="28"/>
          <w:szCs w:val="28"/>
        </w:rPr>
      </w:pPr>
      <w:r w:rsidRPr="00997A2A">
        <w:rPr>
          <w:rFonts w:ascii="Times New Roman" w:hAnsi="Times New Roman" w:cs="Times New Roman"/>
          <w:sz w:val="28"/>
          <w:szCs w:val="28"/>
        </w:rPr>
        <w:t>17. Порядок принятия и внесения</w:t>
      </w:r>
    </w:p>
    <w:p w:rsidR="00997A2A" w:rsidRPr="00997A2A" w:rsidRDefault="00997A2A">
      <w:pPr>
        <w:pStyle w:val="ConsPlusTitle"/>
        <w:jc w:val="center"/>
        <w:rPr>
          <w:rFonts w:ascii="Times New Roman" w:hAnsi="Times New Roman" w:cs="Times New Roman"/>
          <w:sz w:val="28"/>
          <w:szCs w:val="28"/>
        </w:rPr>
      </w:pPr>
      <w:r w:rsidRPr="00997A2A">
        <w:rPr>
          <w:rFonts w:ascii="Times New Roman" w:hAnsi="Times New Roman" w:cs="Times New Roman"/>
          <w:sz w:val="28"/>
          <w:szCs w:val="28"/>
        </w:rPr>
        <w:t>изменений в настоящий Регламент</w:t>
      </w:r>
    </w:p>
    <w:p w:rsidR="00997A2A" w:rsidRPr="00997A2A" w:rsidRDefault="00997A2A">
      <w:pPr>
        <w:pStyle w:val="ConsPlusNormal"/>
        <w:jc w:val="both"/>
        <w:rPr>
          <w:rFonts w:ascii="Times New Roman" w:hAnsi="Times New Roman" w:cs="Times New Roman"/>
          <w:sz w:val="28"/>
          <w:szCs w:val="28"/>
        </w:rPr>
      </w:pPr>
    </w:p>
    <w:p w:rsidR="00997A2A" w:rsidRPr="00997A2A" w:rsidRDefault="00997A2A">
      <w:pPr>
        <w:pStyle w:val="ConsPlusNormal"/>
        <w:ind w:firstLine="540"/>
        <w:jc w:val="both"/>
        <w:rPr>
          <w:rFonts w:ascii="Times New Roman" w:hAnsi="Times New Roman" w:cs="Times New Roman"/>
          <w:sz w:val="28"/>
          <w:szCs w:val="28"/>
        </w:rPr>
      </w:pPr>
      <w:r w:rsidRPr="00997A2A">
        <w:rPr>
          <w:rFonts w:ascii="Times New Roman" w:hAnsi="Times New Roman" w:cs="Times New Roman"/>
          <w:sz w:val="28"/>
          <w:szCs w:val="28"/>
        </w:rPr>
        <w:t>17.1. Настоящий Регламент и изменения к нему утверждаются указами Губернатора, которые вступают в силу со дня их подписания, если указами не установлен иной порядок вступления в силу.</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17.2. Предложения о внесении изменений в настоящий Регламент вправе вносить Губернатор, заместители председателя Правительства и руководители исполнительных органов.</w:t>
      </w:r>
    </w:p>
    <w:p w:rsidR="00997A2A" w:rsidRPr="00997A2A" w:rsidRDefault="00997A2A">
      <w:pPr>
        <w:pStyle w:val="ConsPlusNormal"/>
        <w:spacing w:before="220"/>
        <w:ind w:firstLine="540"/>
        <w:jc w:val="both"/>
        <w:rPr>
          <w:rFonts w:ascii="Times New Roman" w:hAnsi="Times New Roman" w:cs="Times New Roman"/>
          <w:sz w:val="28"/>
          <w:szCs w:val="28"/>
        </w:rPr>
      </w:pPr>
      <w:r w:rsidRPr="00997A2A">
        <w:rPr>
          <w:rFonts w:ascii="Times New Roman" w:hAnsi="Times New Roman" w:cs="Times New Roman"/>
          <w:sz w:val="28"/>
          <w:szCs w:val="28"/>
        </w:rPr>
        <w:t>Предложения заместителей председателя Правительства и руководителей исполнительных органов о внесении изменений в настоящий Регламент направляются руководителю Аппарата Правительства для доклада Губернатору.</w:t>
      </w:r>
    </w:p>
    <w:p w:rsidR="00997A2A" w:rsidRPr="00997A2A" w:rsidRDefault="00997A2A">
      <w:pPr>
        <w:pStyle w:val="ConsPlusNormal"/>
        <w:jc w:val="both"/>
        <w:rPr>
          <w:rFonts w:ascii="Times New Roman" w:hAnsi="Times New Roman" w:cs="Times New Roman"/>
          <w:sz w:val="28"/>
          <w:szCs w:val="28"/>
        </w:rPr>
      </w:pPr>
      <w:bookmarkStart w:id="16" w:name="_GoBack"/>
      <w:bookmarkEnd w:id="16"/>
    </w:p>
    <w:sectPr w:rsidR="00997A2A" w:rsidRPr="00997A2A" w:rsidSect="00D62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2A"/>
    <w:rsid w:val="001B7FF3"/>
    <w:rsid w:val="00281773"/>
    <w:rsid w:val="006564D1"/>
    <w:rsid w:val="0099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A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7A2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7A2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A2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97A2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97A2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48300" TargetMode="External"/><Relationship Id="rId18" Type="http://schemas.openxmlformats.org/officeDocument/2006/relationships/hyperlink" Target="https://login.consultant.ru/link/?req=doc&amp;base=RLAW376&amp;n=66757" TargetMode="External"/><Relationship Id="rId26" Type="http://schemas.openxmlformats.org/officeDocument/2006/relationships/hyperlink" Target="https://login.consultant.ru/link/?req=doc&amp;base=RLAW376&amp;n=107869" TargetMode="External"/><Relationship Id="rId39" Type="http://schemas.openxmlformats.org/officeDocument/2006/relationships/hyperlink" Target="https://login.consultant.ru/link/?req=doc&amp;base=RLAW376&amp;n=149928" TargetMode="External"/><Relationship Id="rId21" Type="http://schemas.openxmlformats.org/officeDocument/2006/relationships/hyperlink" Target="https://login.consultant.ru/link/?req=doc&amp;base=RLAW376&amp;n=80055" TargetMode="External"/><Relationship Id="rId34" Type="http://schemas.openxmlformats.org/officeDocument/2006/relationships/hyperlink" Target="https://login.consultant.ru/link/?req=doc&amp;base=RLAW376&amp;n=149928"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477482&amp;dst=100771" TargetMode="External"/><Relationship Id="rId50" Type="http://schemas.openxmlformats.org/officeDocument/2006/relationships/hyperlink" Target="https://login.consultant.ru/link/?req=doc&amp;base=RLAW376&amp;n=150873&amp;dst=100009" TargetMode="External"/><Relationship Id="rId55" Type="http://schemas.openxmlformats.org/officeDocument/2006/relationships/hyperlink" Target="https://login.consultant.ru/link/?req=doc&amp;base=RLAW376&amp;n=149928" TargetMode="External"/><Relationship Id="rId7" Type="http://schemas.openxmlformats.org/officeDocument/2006/relationships/hyperlink" Target="https://login.consultant.ru/link/?req=doc&amp;base=RLAW376&amp;n=22317" TargetMode="External"/><Relationship Id="rId12" Type="http://schemas.openxmlformats.org/officeDocument/2006/relationships/hyperlink" Target="https://login.consultant.ru/link/?req=doc&amp;base=RLAW376&amp;n=40161" TargetMode="External"/><Relationship Id="rId17" Type="http://schemas.openxmlformats.org/officeDocument/2006/relationships/hyperlink" Target="https://login.consultant.ru/link/?req=doc&amp;base=RLAW376&amp;n=64015" TargetMode="External"/><Relationship Id="rId25" Type="http://schemas.openxmlformats.org/officeDocument/2006/relationships/hyperlink" Target="https://login.consultant.ru/link/?req=doc&amp;base=RLAW376&amp;n=107612" TargetMode="External"/><Relationship Id="rId33" Type="http://schemas.openxmlformats.org/officeDocument/2006/relationships/hyperlink" Target="https://login.consultant.ru/link/?req=doc&amp;base=RLAW376&amp;n=150873&amp;dst=100005" TargetMode="External"/><Relationship Id="rId38" Type="http://schemas.openxmlformats.org/officeDocument/2006/relationships/hyperlink" Target="https://login.consultant.ru/link/?req=doc&amp;base=RLAW376&amp;n=150873&amp;dst=100006" TargetMode="External"/><Relationship Id="rId46" Type="http://schemas.openxmlformats.org/officeDocument/2006/relationships/hyperlink" Target="https://login.consultant.ru/link/?req=doc&amp;base=RLAW376&amp;n=149107&amp;dst=100249" TargetMode="External"/><Relationship Id="rId2" Type="http://schemas.microsoft.com/office/2007/relationships/stylesWithEffects" Target="stylesWithEffects.xml"/><Relationship Id="rId16" Type="http://schemas.openxmlformats.org/officeDocument/2006/relationships/hyperlink" Target="https://login.consultant.ru/link/?req=doc&amp;base=RLAW376&amp;n=61724" TargetMode="External"/><Relationship Id="rId20" Type="http://schemas.openxmlformats.org/officeDocument/2006/relationships/hyperlink" Target="https://login.consultant.ru/link/?req=doc&amp;base=RLAW376&amp;n=75468" TargetMode="External"/><Relationship Id="rId29" Type="http://schemas.openxmlformats.org/officeDocument/2006/relationships/hyperlink" Target="https://login.consultant.ru/link/?req=doc&amp;base=RLAW376&amp;n=127387" TargetMode="External"/><Relationship Id="rId41" Type="http://schemas.openxmlformats.org/officeDocument/2006/relationships/hyperlink" Target="https://login.consultant.ru/link/?req=doc&amp;base=RLAW376&amp;n=149928" TargetMode="External"/><Relationship Id="rId54" Type="http://schemas.openxmlformats.org/officeDocument/2006/relationships/hyperlink" Target="https://login.consultant.ru/link/?req=doc&amp;base=LAW&amp;n=477482&amp;dst=100771" TargetMode="External"/><Relationship Id="rId1" Type="http://schemas.openxmlformats.org/officeDocument/2006/relationships/styles" Target="styles.xml"/><Relationship Id="rId6" Type="http://schemas.openxmlformats.org/officeDocument/2006/relationships/hyperlink" Target="https://login.consultant.ru/link/?req=doc&amp;base=RLAW376&amp;n=137039" TargetMode="External"/><Relationship Id="rId11" Type="http://schemas.openxmlformats.org/officeDocument/2006/relationships/hyperlink" Target="https://login.consultant.ru/link/?req=doc&amp;base=RLAW376&amp;n=36137" TargetMode="External"/><Relationship Id="rId24" Type="http://schemas.openxmlformats.org/officeDocument/2006/relationships/hyperlink" Target="https://login.consultant.ru/link/?req=doc&amp;base=RLAW376&amp;n=100123" TargetMode="External"/><Relationship Id="rId32" Type="http://schemas.openxmlformats.org/officeDocument/2006/relationships/hyperlink" Target="https://login.consultant.ru/link/?req=doc&amp;base=RLAW376&amp;n=136997" TargetMode="External"/><Relationship Id="rId37" Type="http://schemas.openxmlformats.org/officeDocument/2006/relationships/hyperlink" Target="https://login.consultant.ru/link/?req=doc&amp;base=LAW&amp;n=491396"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376&amp;n=141937" TargetMode="External"/><Relationship Id="rId53" Type="http://schemas.openxmlformats.org/officeDocument/2006/relationships/hyperlink" Target="https://login.consultant.ru/link/?req=doc&amp;base=LAW&amp;n=477482&amp;dst=100771" TargetMode="External"/><Relationship Id="rId58" Type="http://schemas.openxmlformats.org/officeDocument/2006/relationships/theme" Target="theme/theme1.xml"/><Relationship Id="rId5" Type="http://schemas.openxmlformats.org/officeDocument/2006/relationships/hyperlink" Target="https://login.consultant.ru/link/?req=doc&amp;base=RLAW376&amp;n=150873&amp;dst=100005" TargetMode="External"/><Relationship Id="rId15" Type="http://schemas.openxmlformats.org/officeDocument/2006/relationships/hyperlink" Target="https://login.consultant.ru/link/?req=doc&amp;base=RLAW376&amp;n=59446" TargetMode="External"/><Relationship Id="rId23" Type="http://schemas.openxmlformats.org/officeDocument/2006/relationships/hyperlink" Target="https://login.consultant.ru/link/?req=doc&amp;base=RLAW376&amp;n=95886" TargetMode="External"/><Relationship Id="rId28" Type="http://schemas.openxmlformats.org/officeDocument/2006/relationships/hyperlink" Target="https://login.consultant.ru/link/?req=doc&amp;base=RLAW376&amp;n=123589" TargetMode="External"/><Relationship Id="rId36" Type="http://schemas.openxmlformats.org/officeDocument/2006/relationships/hyperlink" Target="https://login.consultant.ru/link/?req=doc&amp;base=LAW&amp;n=2875&amp;dst=100322" TargetMode="External"/><Relationship Id="rId49" Type="http://schemas.openxmlformats.org/officeDocument/2006/relationships/hyperlink" Target="https://login.consultant.ru/link/?req=doc&amp;base=RLAW376&amp;n=149928" TargetMode="External"/><Relationship Id="rId57" Type="http://schemas.openxmlformats.org/officeDocument/2006/relationships/fontTable" Target="fontTable.xml"/><Relationship Id="rId10" Type="http://schemas.openxmlformats.org/officeDocument/2006/relationships/hyperlink" Target="https://login.consultant.ru/link/?req=doc&amp;base=RLAW376&amp;n=35422" TargetMode="External"/><Relationship Id="rId19" Type="http://schemas.openxmlformats.org/officeDocument/2006/relationships/hyperlink" Target="https://login.consultant.ru/link/?req=doc&amp;base=RLAW376&amp;n=66952" TargetMode="External"/><Relationship Id="rId31" Type="http://schemas.openxmlformats.org/officeDocument/2006/relationships/hyperlink" Target="https://login.consultant.ru/link/?req=doc&amp;base=RLAW376&amp;n=134288" TargetMode="External"/><Relationship Id="rId44" Type="http://schemas.openxmlformats.org/officeDocument/2006/relationships/hyperlink" Target="https://login.consultant.ru/link/?req=doc&amp;base=LAW&amp;n=477482&amp;dst=100771" TargetMode="External"/><Relationship Id="rId52" Type="http://schemas.openxmlformats.org/officeDocument/2006/relationships/hyperlink" Target="https://login.consultant.ru/link/?req=doc&amp;base=RLAW376&amp;n=150873&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376&amp;n=28522" TargetMode="External"/><Relationship Id="rId14" Type="http://schemas.openxmlformats.org/officeDocument/2006/relationships/hyperlink" Target="https://login.consultant.ru/link/?req=doc&amp;base=RLAW376&amp;n=52986" TargetMode="External"/><Relationship Id="rId22" Type="http://schemas.openxmlformats.org/officeDocument/2006/relationships/hyperlink" Target="https://login.consultant.ru/link/?req=doc&amp;base=RLAW376&amp;n=92288" TargetMode="External"/><Relationship Id="rId27" Type="http://schemas.openxmlformats.org/officeDocument/2006/relationships/hyperlink" Target="https://login.consultant.ru/link/?req=doc&amp;base=RLAW376&amp;n=117240" TargetMode="External"/><Relationship Id="rId30" Type="http://schemas.openxmlformats.org/officeDocument/2006/relationships/hyperlink" Target="https://login.consultant.ru/link/?req=doc&amp;base=RLAW376&amp;n=132920" TargetMode="External"/><Relationship Id="rId35" Type="http://schemas.openxmlformats.org/officeDocument/2006/relationships/hyperlink" Target="https://login.consultant.ru/link/?req=doc&amp;base=RLAW376&amp;n=149928" TargetMode="External"/><Relationship Id="rId43" Type="http://schemas.openxmlformats.org/officeDocument/2006/relationships/hyperlink" Target="https://login.consultant.ru/link/?req=doc&amp;base=RLAW376&amp;n=149928" TargetMode="External"/><Relationship Id="rId48" Type="http://schemas.openxmlformats.org/officeDocument/2006/relationships/hyperlink" Target="https://login.consultant.ru/link/?req=doc&amp;base=LAW&amp;n=477482&amp;dst=100771" TargetMode="External"/><Relationship Id="rId56" Type="http://schemas.openxmlformats.org/officeDocument/2006/relationships/hyperlink" Target="https://login.consultant.ru/link/?req=doc&amp;base=RLAW376&amp;n=133139&amp;dst=100014" TargetMode="External"/><Relationship Id="rId8" Type="http://schemas.openxmlformats.org/officeDocument/2006/relationships/hyperlink" Target="https://login.consultant.ru/link/?req=doc&amp;base=RLAW376&amp;n=23332" TargetMode="External"/><Relationship Id="rId51" Type="http://schemas.openxmlformats.org/officeDocument/2006/relationships/hyperlink" Target="https://login.consultant.ru/link/?req=doc&amp;base=RLAW376&amp;n=14388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13965</Words>
  <Characters>79604</Characters>
  <Application>Microsoft Office Word</Application>
  <DocSecurity>0</DocSecurity>
  <Lines>663</Lines>
  <Paragraphs>186</Paragraphs>
  <ScaleCrop>false</ScaleCrop>
  <Company/>
  <LinksUpToDate>false</LinksUpToDate>
  <CharactersWithSpaces>93383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Титенкова Дарья Владимировна</dc:creator>
  <cp:lastModifiedBy>Титенкова Дарья Владимировна</cp:lastModifiedBy>
  <cp:revision>1</cp:revision>
  <dcterms:created xsi:type="dcterms:W3CDTF">2025-01-23T13:38:00Z</dcterms:created>
  <dcterms:modified xsi:type="dcterms:W3CDTF">2025-01-23T13:39:00Z</dcterms:modified>
</cp:coreProperties>
</file>