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EB" w:rsidRPr="002424EB" w:rsidRDefault="002424EB">
      <w:pPr>
        <w:pStyle w:val="ConsPlusNormal"/>
        <w:outlineLvl w:val="0"/>
      </w:pPr>
    </w:p>
    <w:p w:rsidR="002424EB" w:rsidRPr="002424EB" w:rsidRDefault="002424EB">
      <w:pPr>
        <w:pStyle w:val="ConsPlusTitle"/>
        <w:jc w:val="center"/>
        <w:outlineLvl w:val="0"/>
      </w:pPr>
      <w:r w:rsidRPr="002424EB">
        <w:t>ГУБЕРНАТОР СМОЛЕНСКОЙ ОБЛАСТИ</w:t>
      </w:r>
    </w:p>
    <w:p w:rsidR="002424EB" w:rsidRPr="002424EB" w:rsidRDefault="002424EB">
      <w:pPr>
        <w:pStyle w:val="ConsPlusTitle"/>
        <w:jc w:val="center"/>
      </w:pPr>
    </w:p>
    <w:p w:rsidR="002424EB" w:rsidRPr="002424EB" w:rsidRDefault="002424EB">
      <w:pPr>
        <w:pStyle w:val="ConsPlusTitle"/>
        <w:jc w:val="center"/>
      </w:pPr>
      <w:r w:rsidRPr="002424EB">
        <w:t>РАСПОРЯЖЕНИЕ</w:t>
      </w:r>
    </w:p>
    <w:p w:rsidR="002424EB" w:rsidRPr="002424EB" w:rsidRDefault="002424EB">
      <w:pPr>
        <w:pStyle w:val="ConsPlusTitle"/>
        <w:jc w:val="center"/>
      </w:pPr>
      <w:r w:rsidRPr="002424EB">
        <w:t>от 23 ноября 2016 г. N 1390-р</w:t>
      </w:r>
    </w:p>
    <w:p w:rsidR="002424EB" w:rsidRPr="002424EB" w:rsidRDefault="002424EB">
      <w:pPr>
        <w:pStyle w:val="ConsPlusTitle"/>
        <w:jc w:val="center"/>
      </w:pPr>
    </w:p>
    <w:p w:rsidR="002424EB" w:rsidRPr="002424EB" w:rsidRDefault="002424EB">
      <w:pPr>
        <w:pStyle w:val="ConsPlusTitle"/>
        <w:jc w:val="center"/>
      </w:pPr>
      <w:r w:rsidRPr="002424EB">
        <w:t>ОБ УТВЕРЖДЕНИИ СОСТАВА МЕЖОТРАСЛЕВОГО СОВЕТА ПОТРЕБИТЕЛЕЙ</w:t>
      </w:r>
    </w:p>
    <w:p w:rsidR="002424EB" w:rsidRPr="002424EB" w:rsidRDefault="002424EB">
      <w:pPr>
        <w:pStyle w:val="ConsPlusTitle"/>
        <w:jc w:val="center"/>
      </w:pPr>
      <w:r w:rsidRPr="002424EB">
        <w:t>ПРИ ГУБЕРНАТОРЕ СМОЛЕНСКОЙ ОБЛАСТИ ПО ВОПРОСАМ ДЕЯТЕЛЬНОСТИ</w:t>
      </w:r>
    </w:p>
    <w:p w:rsidR="002424EB" w:rsidRPr="002424EB" w:rsidRDefault="002424EB">
      <w:pPr>
        <w:pStyle w:val="ConsPlusTitle"/>
        <w:jc w:val="center"/>
      </w:pPr>
      <w:r w:rsidRPr="002424EB">
        <w:t>СУБЪЕКТОВ ЕСТЕСТВЕННЫХ МОНОПОЛИЙ</w:t>
      </w:r>
    </w:p>
    <w:p w:rsidR="002424EB" w:rsidRPr="002424EB" w:rsidRDefault="002424EB">
      <w:pPr>
        <w:pStyle w:val="ConsPlusNormal"/>
        <w:ind w:firstLine="540"/>
        <w:jc w:val="both"/>
      </w:pPr>
    </w:p>
    <w:p w:rsidR="002424EB" w:rsidRPr="002424EB" w:rsidRDefault="002424EB">
      <w:pPr>
        <w:pStyle w:val="ConsPlusNormal"/>
        <w:ind w:firstLine="540"/>
        <w:jc w:val="both"/>
      </w:pPr>
      <w:r w:rsidRPr="002424EB">
        <w:t>В соответствии с Распоряжением Правительства Российской Федерации от 19.09.2013 N 1689-р, распоряжением Губернатора Смоленской области от 15.09.2015 N 1026-р "О создании Межотраслевого совета потребителей при Губернаторе Смоленской области по вопросам деятельности субъектов естественных монополий":</w:t>
      </w:r>
    </w:p>
    <w:p w:rsidR="002424EB" w:rsidRPr="002424EB" w:rsidRDefault="002424EB">
      <w:pPr>
        <w:pStyle w:val="ConsPlusNormal"/>
        <w:ind w:firstLine="540"/>
        <w:jc w:val="both"/>
      </w:pPr>
      <w:r w:rsidRPr="002424EB">
        <w:t>Утвердить прилагаемый состав Межотраслевого совета потребителей при Губернаторе Смоленской области по вопросам деятельности субъектов естественных монополий.</w:t>
      </w:r>
    </w:p>
    <w:p w:rsidR="002424EB" w:rsidRPr="002424EB" w:rsidRDefault="002424EB">
      <w:pPr>
        <w:pStyle w:val="ConsPlusNormal"/>
        <w:ind w:firstLine="540"/>
        <w:jc w:val="both"/>
      </w:pPr>
      <w:bookmarkStart w:id="0" w:name="_GoBack"/>
      <w:bookmarkEnd w:id="0"/>
    </w:p>
    <w:p w:rsidR="002424EB" w:rsidRPr="002424EB" w:rsidRDefault="002424EB">
      <w:pPr>
        <w:pStyle w:val="ConsPlusNormal"/>
        <w:jc w:val="right"/>
      </w:pPr>
      <w:r w:rsidRPr="002424EB">
        <w:t>А.В.ОСТРОВСКИЙ</w:t>
      </w:r>
    </w:p>
    <w:p w:rsidR="002424EB" w:rsidRPr="002424EB" w:rsidRDefault="002424EB">
      <w:pPr>
        <w:pStyle w:val="ConsPlusNormal"/>
        <w:jc w:val="right"/>
      </w:pPr>
    </w:p>
    <w:p w:rsidR="002424EB" w:rsidRPr="002424EB" w:rsidRDefault="002424EB">
      <w:pPr>
        <w:pStyle w:val="ConsPlusNormal"/>
        <w:jc w:val="right"/>
      </w:pPr>
    </w:p>
    <w:p w:rsidR="002424EB" w:rsidRPr="002424EB" w:rsidRDefault="002424EB">
      <w:pPr>
        <w:pStyle w:val="ConsPlusNormal"/>
        <w:jc w:val="right"/>
      </w:pPr>
    </w:p>
    <w:p w:rsidR="002424EB" w:rsidRPr="002424EB" w:rsidRDefault="002424EB">
      <w:pPr>
        <w:pStyle w:val="ConsPlusNormal"/>
        <w:jc w:val="right"/>
      </w:pPr>
    </w:p>
    <w:p w:rsidR="002424EB" w:rsidRPr="002424EB" w:rsidRDefault="002424EB">
      <w:pPr>
        <w:pStyle w:val="ConsPlusNormal"/>
        <w:jc w:val="right"/>
      </w:pPr>
    </w:p>
    <w:p w:rsidR="002424EB" w:rsidRPr="002424EB" w:rsidRDefault="002424EB">
      <w:pPr>
        <w:pStyle w:val="ConsPlusNormal"/>
        <w:jc w:val="right"/>
        <w:outlineLvl w:val="0"/>
      </w:pPr>
      <w:r w:rsidRPr="002424EB">
        <w:t>Утвержден</w:t>
      </w:r>
    </w:p>
    <w:p w:rsidR="002424EB" w:rsidRPr="002424EB" w:rsidRDefault="002424EB">
      <w:pPr>
        <w:pStyle w:val="ConsPlusNormal"/>
        <w:jc w:val="right"/>
      </w:pPr>
      <w:r w:rsidRPr="002424EB">
        <w:t>распоряжением</w:t>
      </w:r>
    </w:p>
    <w:p w:rsidR="002424EB" w:rsidRPr="002424EB" w:rsidRDefault="002424EB">
      <w:pPr>
        <w:pStyle w:val="ConsPlusNormal"/>
        <w:jc w:val="right"/>
      </w:pPr>
      <w:r w:rsidRPr="002424EB">
        <w:t>Губернатора</w:t>
      </w:r>
    </w:p>
    <w:p w:rsidR="002424EB" w:rsidRPr="002424EB" w:rsidRDefault="002424EB">
      <w:pPr>
        <w:pStyle w:val="ConsPlusNormal"/>
        <w:jc w:val="right"/>
      </w:pPr>
      <w:r w:rsidRPr="002424EB">
        <w:t>Смоленской области</w:t>
      </w:r>
    </w:p>
    <w:p w:rsidR="002424EB" w:rsidRPr="002424EB" w:rsidRDefault="002424EB">
      <w:pPr>
        <w:pStyle w:val="ConsPlusNormal"/>
        <w:jc w:val="right"/>
      </w:pPr>
      <w:r w:rsidRPr="002424EB">
        <w:t>от 23.11.2016 N 1390-р</w:t>
      </w:r>
    </w:p>
    <w:p w:rsidR="002424EB" w:rsidRPr="002424EB" w:rsidRDefault="002424EB">
      <w:pPr>
        <w:pStyle w:val="ConsPlusNormal"/>
        <w:jc w:val="right"/>
      </w:pPr>
    </w:p>
    <w:p w:rsidR="002424EB" w:rsidRPr="002424EB" w:rsidRDefault="002424EB">
      <w:pPr>
        <w:pStyle w:val="ConsPlusTitle"/>
        <w:jc w:val="center"/>
      </w:pPr>
      <w:bookmarkStart w:id="1" w:name="P25"/>
      <w:bookmarkEnd w:id="1"/>
      <w:r w:rsidRPr="002424EB">
        <w:t>СОСТАВ</w:t>
      </w:r>
    </w:p>
    <w:p w:rsidR="002424EB" w:rsidRPr="002424EB" w:rsidRDefault="002424EB">
      <w:pPr>
        <w:pStyle w:val="ConsPlusTitle"/>
        <w:jc w:val="center"/>
      </w:pPr>
      <w:r w:rsidRPr="002424EB">
        <w:t>МЕЖОТРАСЛЕВОГО СОВЕТА ПОТРЕБИТЕЛЕЙ ПРИ ГУБЕРНАТОРЕ</w:t>
      </w:r>
    </w:p>
    <w:p w:rsidR="002424EB" w:rsidRPr="002424EB" w:rsidRDefault="002424EB">
      <w:pPr>
        <w:pStyle w:val="ConsPlusTitle"/>
        <w:jc w:val="center"/>
      </w:pPr>
      <w:r w:rsidRPr="002424EB">
        <w:t>СМОЛЕНСКОЙ ОБЛАСТИ ПО ВОПРОСАМ ДЕЯТЕЛЬНОСТИ СУБЪЕКТОВ</w:t>
      </w:r>
    </w:p>
    <w:p w:rsidR="002424EB" w:rsidRPr="002424EB" w:rsidRDefault="002424EB">
      <w:pPr>
        <w:pStyle w:val="ConsPlusTitle"/>
        <w:jc w:val="center"/>
      </w:pPr>
      <w:r w:rsidRPr="002424EB">
        <w:t>ЕСТЕСТВЕННЫХ МОНОПОЛИЙ</w:t>
      </w:r>
    </w:p>
    <w:p w:rsidR="002424EB" w:rsidRPr="002424EB" w:rsidRDefault="002424EB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proofErr w:type="spellStart"/>
            <w:r w:rsidRPr="002424EB">
              <w:t>Силаков</w:t>
            </w:r>
            <w:proofErr w:type="spellEnd"/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 xml:space="preserve">генеральный директор </w:t>
            </w:r>
            <w:proofErr w:type="spellStart"/>
            <w:r w:rsidRPr="002424EB">
              <w:t>микрофинансовой</w:t>
            </w:r>
            <w:proofErr w:type="spellEnd"/>
            <w:r w:rsidRPr="002424EB">
              <w:t xml:space="preserve"> организации "Смоленский областной фонд поддержки предпринимательства", председатель Межотраслевого совета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Платонов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Дмитрий Львович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исполняющий обязанности Главы города Смоленска, заместитель председателя Межотраслевого совета (по согласованию)</w:t>
            </w:r>
          </w:p>
        </w:tc>
      </w:tr>
      <w:tr w:rsidR="002424EB" w:rsidRPr="002424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Члены Межотраслевого совета: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Гарбар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Олег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Глава муниципального образования "Дорогобужский район" Смоленской области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Гольцов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вице-президент Смоленского регионального объединения работодателей "Научно-промышленный союз", генеральный директор общества с ограниченной ответственностью "Смоленский электротехнический завод"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Демидова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lastRenderedPageBreak/>
              <w:t>Инна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lastRenderedPageBreak/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 xml:space="preserve">Глава администрации муниципального образования </w:t>
            </w:r>
            <w:r w:rsidRPr="002424EB">
              <w:lastRenderedPageBreak/>
              <w:t>"Вяземский район" Смоленской области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lastRenderedPageBreak/>
              <w:t>Ефременков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Уполномоченный по защите прав предпринимателей в Смоленской области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proofErr w:type="spellStart"/>
            <w:r w:rsidRPr="002424EB">
              <w:t>Крайнов</w:t>
            </w:r>
            <w:proofErr w:type="spellEnd"/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Артур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председатель Смоленской областной организации Общероссийского профессионального союза работников автомобильного транспорта и дорожного хозяйства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Козлова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Галина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юрист ассоциации "Совет муниципальных образований Смоленской области"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proofErr w:type="spellStart"/>
            <w:r w:rsidRPr="002424EB">
              <w:t>Московцева</w:t>
            </w:r>
            <w:proofErr w:type="spellEnd"/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Елена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президент Регионального объединения работодателей "Объединение предпринимательских организаций работодателей малого и среднего бизнеса Смоленской области", 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Романов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Роман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член Общественной палаты Смоленской области, руководитель Регионального центра общественного контроля в сфере жилищно-коммунального хозяйства (по согласованию)</w:t>
            </w:r>
          </w:p>
        </w:tc>
      </w:tr>
      <w:tr w:rsidR="002424EB" w:rsidRPr="002424E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Якушев</w:t>
            </w:r>
          </w:p>
          <w:p w:rsidR="002424EB" w:rsidRPr="002424EB" w:rsidRDefault="002424EB">
            <w:pPr>
              <w:pStyle w:val="ConsPlusNormal"/>
              <w:jc w:val="both"/>
            </w:pPr>
            <w:r w:rsidRPr="002424EB">
              <w:t>Иван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center"/>
            </w:pPr>
            <w:r w:rsidRPr="002424EB"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2424EB" w:rsidRPr="002424EB" w:rsidRDefault="002424EB">
            <w:pPr>
              <w:pStyle w:val="ConsPlusNormal"/>
              <w:jc w:val="both"/>
            </w:pPr>
            <w:r w:rsidRPr="002424EB">
              <w:t>председатель Смоленского регионального отделения Общественной организации "Ассоциация Молодых Предпринимателей России" (по согласованию)</w:t>
            </w:r>
          </w:p>
        </w:tc>
      </w:tr>
    </w:tbl>
    <w:p w:rsidR="002424EB" w:rsidRPr="002424EB" w:rsidRDefault="002424EB">
      <w:pPr>
        <w:pStyle w:val="ConsPlusNormal"/>
        <w:ind w:firstLine="540"/>
        <w:jc w:val="both"/>
      </w:pPr>
    </w:p>
    <w:p w:rsidR="002424EB" w:rsidRPr="002424EB" w:rsidRDefault="002424EB">
      <w:pPr>
        <w:pStyle w:val="ConsPlusNormal"/>
        <w:ind w:firstLine="540"/>
        <w:jc w:val="both"/>
      </w:pPr>
    </w:p>
    <w:p w:rsidR="002424EB" w:rsidRPr="002424EB" w:rsidRDefault="002424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4AE2" w:rsidRPr="002424EB" w:rsidRDefault="00A84AE2"/>
    <w:sectPr w:rsidR="00A84AE2" w:rsidRPr="002424EB" w:rsidSect="00D6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EB"/>
    <w:rsid w:val="002424EB"/>
    <w:rsid w:val="00A8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4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2017-02-21T11:08:00Z</dcterms:created>
  <dcterms:modified xsi:type="dcterms:W3CDTF">2017-02-21T11:09:00Z</dcterms:modified>
</cp:coreProperties>
</file>