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9A" w:rsidRPr="00671B38" w:rsidRDefault="00645A9A" w:rsidP="00FA32F0">
      <w:pPr>
        <w:rPr>
          <w:sz w:val="28"/>
        </w:rPr>
      </w:pPr>
    </w:p>
    <w:p w:rsidR="00193BE6" w:rsidRDefault="00193BE6" w:rsidP="00E8510E">
      <w:pPr>
        <w:keepNext/>
        <w:ind w:left="6240"/>
        <w:outlineLvl w:val="0"/>
        <w:rPr>
          <w:sz w:val="28"/>
        </w:rPr>
      </w:pPr>
      <w:r w:rsidRPr="00671B38">
        <w:rPr>
          <w:sz w:val="28"/>
        </w:rPr>
        <w:t>УТВЕРЖДЕН</w:t>
      </w:r>
    </w:p>
    <w:p w:rsidR="00E8510E" w:rsidRPr="00671B38" w:rsidRDefault="00E8510E" w:rsidP="00E8510E">
      <w:pPr>
        <w:keepNext/>
        <w:ind w:left="6240"/>
        <w:outlineLvl w:val="0"/>
        <w:rPr>
          <w:sz w:val="28"/>
        </w:rPr>
      </w:pPr>
      <w:r w:rsidRPr="00671B38">
        <w:rPr>
          <w:sz w:val="28"/>
        </w:rPr>
        <w:t xml:space="preserve">постановлением Администрации </w:t>
      </w:r>
    </w:p>
    <w:p w:rsidR="00E8510E" w:rsidRPr="00671B38" w:rsidRDefault="00E8510E" w:rsidP="00E8510E">
      <w:pPr>
        <w:keepNext/>
        <w:ind w:left="6240"/>
        <w:outlineLvl w:val="0"/>
        <w:rPr>
          <w:sz w:val="28"/>
        </w:rPr>
      </w:pPr>
      <w:r w:rsidRPr="00671B38">
        <w:rPr>
          <w:sz w:val="28"/>
        </w:rPr>
        <w:t xml:space="preserve">____________________________ </w:t>
      </w:r>
    </w:p>
    <w:p w:rsidR="00632515" w:rsidRPr="00671B38" w:rsidRDefault="00632515" w:rsidP="00632515">
      <w:pPr>
        <w:ind w:left="7230" w:hanging="709"/>
        <w:rPr>
          <w:sz w:val="16"/>
          <w:szCs w:val="16"/>
        </w:rPr>
      </w:pPr>
      <w:r w:rsidRPr="00671B38">
        <w:rPr>
          <w:sz w:val="16"/>
          <w:szCs w:val="16"/>
        </w:rPr>
        <w:t>(наименование муниципального образования Смоленской области)</w:t>
      </w:r>
    </w:p>
    <w:p w:rsidR="00E8510E" w:rsidRPr="00671B38" w:rsidRDefault="00E8510E" w:rsidP="00E8510E">
      <w:pPr>
        <w:autoSpaceDE w:val="0"/>
        <w:autoSpaceDN w:val="0"/>
        <w:adjustRightInd w:val="0"/>
        <w:ind w:left="6240" w:right="-5"/>
        <w:outlineLvl w:val="0"/>
      </w:pPr>
      <w:r w:rsidRPr="00671B38">
        <w:rPr>
          <w:sz w:val="28"/>
        </w:rPr>
        <w:t>от  ____________  № ________</w:t>
      </w:r>
    </w:p>
    <w:p w:rsidR="00DA78D7" w:rsidRPr="00671B38" w:rsidRDefault="00DA78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397D" w:rsidRDefault="004039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397D" w:rsidRDefault="004039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3D1A" w:rsidRPr="00671B38" w:rsidRDefault="00486B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D638B" w:rsidRPr="00671B38" w:rsidRDefault="001D638B" w:rsidP="001D638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71B38">
        <w:rPr>
          <w:b/>
          <w:sz w:val="28"/>
          <w:szCs w:val="28"/>
        </w:rPr>
        <w:t>предоставления Администрацией</w:t>
      </w:r>
    </w:p>
    <w:p w:rsidR="001D638B" w:rsidRPr="00671B38" w:rsidRDefault="001D638B" w:rsidP="001D638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71B38">
        <w:rPr>
          <w:b/>
          <w:sz w:val="28"/>
          <w:szCs w:val="28"/>
        </w:rPr>
        <w:t xml:space="preserve">___________________________________ </w:t>
      </w:r>
    </w:p>
    <w:p w:rsidR="00A2587C" w:rsidRPr="00671B38" w:rsidRDefault="00A2587C" w:rsidP="00A2587C">
      <w:pPr>
        <w:ind w:firstLine="2694"/>
        <w:rPr>
          <w:sz w:val="16"/>
          <w:szCs w:val="16"/>
        </w:rPr>
      </w:pPr>
      <w:r w:rsidRPr="00671B38">
        <w:rPr>
          <w:sz w:val="16"/>
          <w:szCs w:val="16"/>
        </w:rPr>
        <w:t>(наименование муниципального образования Смоленской области)</w:t>
      </w:r>
    </w:p>
    <w:p w:rsidR="00486B30" w:rsidRPr="00671B38" w:rsidRDefault="001D638B" w:rsidP="008A22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305F3E" w:rsidRPr="00305F3E">
        <w:rPr>
          <w:rFonts w:ascii="Times New Roman" w:hAnsi="Times New Roman" w:cs="Times New Roman"/>
          <w:sz w:val="28"/>
          <w:szCs w:val="28"/>
        </w:rPr>
        <w:t xml:space="preserve">«Выдача разрешений на установку и эксплуатацию рекламных конструкций на </w:t>
      </w:r>
      <w:r w:rsidR="008A227C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305F3E" w:rsidRPr="00305F3E">
        <w:rPr>
          <w:rFonts w:ascii="Times New Roman" w:hAnsi="Times New Roman" w:cs="Times New Roman"/>
          <w:sz w:val="28"/>
          <w:szCs w:val="28"/>
        </w:rPr>
        <w:t>территории</w:t>
      </w:r>
      <w:r w:rsidR="00C90188" w:rsidRPr="00671B38">
        <w:rPr>
          <w:rFonts w:ascii="Times New Roman" w:hAnsi="Times New Roman" w:cs="Times New Roman"/>
          <w:sz w:val="28"/>
          <w:szCs w:val="28"/>
        </w:rPr>
        <w:t>»</w:t>
      </w:r>
    </w:p>
    <w:p w:rsidR="00305F3E" w:rsidRDefault="00305F3E" w:rsidP="008A227C">
      <w:pPr>
        <w:pStyle w:val="ConsPlusNormal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86B30" w:rsidRPr="00671B38" w:rsidRDefault="00486B30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 xml:space="preserve">1. Общие </w:t>
      </w:r>
      <w:r w:rsidR="004669E1" w:rsidRPr="00671B38">
        <w:rPr>
          <w:rFonts w:ascii="Times New Roman" w:hAnsi="Times New Roman" w:cs="Times New Roman"/>
          <w:b/>
          <w:sz w:val="28"/>
          <w:szCs w:val="28"/>
        </w:rPr>
        <w:t>положе</w:t>
      </w:r>
      <w:r w:rsidRPr="00671B38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B30" w:rsidRPr="00671B38" w:rsidRDefault="00486B30" w:rsidP="006E3F0A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>1.1. Предмет регулирования настоящего</w:t>
      </w:r>
      <w:r w:rsidR="006E3F0A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F969E4" w:rsidRPr="00671B38" w:rsidRDefault="00486B30" w:rsidP="001F73BB">
      <w:pPr>
        <w:pStyle w:val="ConsPlusNormal0"/>
        <w:ind w:firstLine="709"/>
        <w:jc w:val="both"/>
        <w:rPr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</w:t>
      </w:r>
      <w:r w:rsidR="001C6305" w:rsidRPr="00671B38">
        <w:rPr>
          <w:rFonts w:ascii="Times New Roman" w:hAnsi="Times New Roman" w:cs="Times New Roman"/>
          <w:sz w:val="28"/>
          <w:szCs w:val="28"/>
        </w:rPr>
        <w:t xml:space="preserve">регулирует состав, последовательность и </w:t>
      </w:r>
      <w:r w:rsidR="001D6165" w:rsidRPr="00671B38">
        <w:rPr>
          <w:rFonts w:ascii="Times New Roman" w:hAnsi="Times New Roman" w:cs="Times New Roman"/>
          <w:sz w:val="28"/>
          <w:szCs w:val="28"/>
        </w:rPr>
        <w:t>сроки</w:t>
      </w:r>
      <w:r w:rsidR="001C6305" w:rsidRPr="00671B38">
        <w:rPr>
          <w:rFonts w:ascii="Times New Roman" w:hAnsi="Times New Roman" w:cs="Times New Roman"/>
          <w:sz w:val="28"/>
          <w:szCs w:val="28"/>
        </w:rPr>
        <w:t xml:space="preserve"> административных процедур </w:t>
      </w:r>
      <w:r w:rsidR="001D6165" w:rsidRPr="00671B38">
        <w:rPr>
          <w:rFonts w:ascii="Times New Roman" w:hAnsi="Times New Roman" w:cs="Times New Roman"/>
          <w:sz w:val="28"/>
          <w:szCs w:val="28"/>
        </w:rPr>
        <w:t>и</w:t>
      </w:r>
      <w:r w:rsidR="001C6305" w:rsidRPr="00671B38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Pr="00671B38">
        <w:rPr>
          <w:rFonts w:ascii="Times New Roman" w:hAnsi="Times New Roman" w:cs="Times New Roman"/>
          <w:sz w:val="28"/>
          <w:szCs w:val="28"/>
        </w:rPr>
        <w:t>действий</w:t>
      </w:r>
      <w:r w:rsidR="001D6165" w:rsidRPr="00671B38">
        <w:rPr>
          <w:rFonts w:ascii="Times New Roman" w:hAnsi="Times New Roman" w:cs="Times New Roman"/>
          <w:sz w:val="28"/>
          <w:szCs w:val="28"/>
        </w:rPr>
        <w:t>, осуществляемых</w:t>
      </w:r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F969E4" w:rsidRPr="00671B38">
        <w:rPr>
          <w:rFonts w:ascii="Times New Roman" w:hAnsi="Times New Roman" w:cs="Times New Roman"/>
          <w:sz w:val="28"/>
          <w:szCs w:val="28"/>
        </w:rPr>
        <w:t>Администрацией  _________________________________</w:t>
      </w:r>
    </w:p>
    <w:p w:rsidR="00EF0183" w:rsidRPr="00671B38" w:rsidRDefault="00EF0183" w:rsidP="00EF0183">
      <w:pPr>
        <w:ind w:firstLine="5529"/>
        <w:rPr>
          <w:sz w:val="16"/>
          <w:szCs w:val="16"/>
        </w:rPr>
      </w:pPr>
      <w:r w:rsidRPr="00671B38">
        <w:rPr>
          <w:sz w:val="16"/>
          <w:szCs w:val="16"/>
        </w:rPr>
        <w:t>(наименование муниципального образования Смоленской области)</w:t>
      </w:r>
    </w:p>
    <w:p w:rsidR="00DE4790" w:rsidRPr="00671B38" w:rsidRDefault="00F969E4" w:rsidP="0084381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B38">
        <w:rPr>
          <w:rFonts w:ascii="Times New Roman" w:hAnsi="Times New Roman" w:cs="Times New Roman"/>
          <w:sz w:val="28"/>
          <w:szCs w:val="28"/>
        </w:rPr>
        <w:t xml:space="preserve">(далее также – Администрация) </w:t>
      </w:r>
      <w:r w:rsidR="001D6165" w:rsidRPr="00671B38">
        <w:rPr>
          <w:rFonts w:ascii="Times New Roman" w:hAnsi="Times New Roman" w:cs="Times New Roman"/>
          <w:sz w:val="28"/>
          <w:szCs w:val="28"/>
        </w:rPr>
        <w:t xml:space="preserve">по заявлению лиц, </w:t>
      </w:r>
      <w:r w:rsidR="00305F3E" w:rsidRPr="00305F3E">
        <w:rPr>
          <w:rFonts w:ascii="Times New Roman" w:hAnsi="Times New Roman" w:cs="Times New Roman"/>
          <w:sz w:val="28"/>
          <w:szCs w:val="28"/>
        </w:rPr>
        <w:t xml:space="preserve">указанных в подразделе 1.2 настоящего раздела, в пределах установленных федеральными нормативными правовыми актами и областными нормативными правовыми актами полномочий по предоставлению муниципальной услуги «Выдача разрешения на установку и эксплуатацию рекламных конструкций на </w:t>
      </w:r>
      <w:r w:rsidR="008A227C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305F3E" w:rsidRPr="00305F3E">
        <w:rPr>
          <w:rFonts w:ascii="Times New Roman" w:hAnsi="Times New Roman" w:cs="Times New Roman"/>
          <w:sz w:val="28"/>
          <w:szCs w:val="28"/>
        </w:rPr>
        <w:t>территории</w:t>
      </w:r>
      <w:r w:rsidR="008A227C">
        <w:rPr>
          <w:rFonts w:ascii="Times New Roman" w:hAnsi="Times New Roman" w:cs="Times New Roman"/>
          <w:sz w:val="28"/>
          <w:szCs w:val="28"/>
        </w:rPr>
        <w:t>»</w:t>
      </w:r>
      <w:r w:rsidR="00305F3E">
        <w:rPr>
          <w:rFonts w:ascii="Times New Roman" w:hAnsi="Times New Roman" w:cs="Times New Roman"/>
          <w:sz w:val="28"/>
          <w:szCs w:val="28"/>
        </w:rPr>
        <w:t xml:space="preserve"> </w:t>
      </w:r>
      <w:r w:rsidR="008A227C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DE4790" w:rsidRPr="00671B38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="00DE4790" w:rsidRPr="00671B38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305F3E">
        <w:rPr>
          <w:rFonts w:ascii="Times New Roman" w:hAnsi="Times New Roman" w:cs="Times New Roman"/>
          <w:sz w:val="28"/>
          <w:szCs w:val="28"/>
        </w:rPr>
        <w:t xml:space="preserve"> </w:t>
      </w:r>
      <w:r w:rsidR="00DE4790" w:rsidRPr="00671B38">
        <w:rPr>
          <w:rFonts w:ascii="Times New Roman" w:hAnsi="Times New Roman" w:cs="Times New Roman"/>
          <w:sz w:val="28"/>
          <w:szCs w:val="28"/>
        </w:rPr>
        <w:t>муниципальная услуга).</w:t>
      </w:r>
    </w:p>
    <w:p w:rsidR="00DE4790" w:rsidRPr="00671B38" w:rsidRDefault="00DE4790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486B30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>1.2. Круг заявителей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05F3E" w:rsidRDefault="00C00383" w:rsidP="00305F3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305F3E" w:rsidRPr="004F551D">
        <w:rPr>
          <w:sz w:val="28"/>
          <w:szCs w:val="28"/>
        </w:rPr>
        <w:t xml:space="preserve"> </w:t>
      </w:r>
      <w:r w:rsidR="00305F3E">
        <w:rPr>
          <w:sz w:val="28"/>
          <w:szCs w:val="28"/>
        </w:rPr>
        <w:t>Заявителями является физические или юридические лица, в том числе индивидуальные предприниматели (далее - заявители) заинтересованные в получении муниципальной услуги:</w:t>
      </w:r>
    </w:p>
    <w:p w:rsidR="00305F3E" w:rsidRPr="00305F3E" w:rsidRDefault="00305F3E" w:rsidP="008C79B0">
      <w:pPr>
        <w:pStyle w:val="a4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F3E">
        <w:rPr>
          <w:sz w:val="28"/>
          <w:szCs w:val="28"/>
        </w:rPr>
        <w:t>собственник земельного участка, здания или иного недвижимого имущества, к которому присоединяется рекламная конструкция;</w:t>
      </w:r>
    </w:p>
    <w:p w:rsidR="00305F3E" w:rsidRPr="00305F3E" w:rsidRDefault="00305F3E" w:rsidP="008C79B0">
      <w:pPr>
        <w:pStyle w:val="a4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F3E">
        <w:rPr>
          <w:sz w:val="28"/>
          <w:szCs w:val="28"/>
        </w:rPr>
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арендатором;</w:t>
      </w:r>
    </w:p>
    <w:p w:rsidR="00305F3E" w:rsidRPr="00305F3E" w:rsidRDefault="00305F3E" w:rsidP="008C79B0">
      <w:pPr>
        <w:pStyle w:val="a4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F3E">
        <w:rPr>
          <w:sz w:val="28"/>
          <w:szCs w:val="28"/>
        </w:rPr>
        <w:t>лицо, уполномоченное общим собранием собственников помещений в многоквартирном доме, к которому присоединяется рекламная конструкция;</w:t>
      </w:r>
    </w:p>
    <w:p w:rsidR="00305F3E" w:rsidRPr="00305F3E" w:rsidRDefault="00305F3E" w:rsidP="008C79B0">
      <w:pPr>
        <w:pStyle w:val="a4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F3E">
        <w:rPr>
          <w:sz w:val="28"/>
          <w:szCs w:val="28"/>
        </w:rPr>
        <w:lastRenderedPageBreak/>
        <w:t>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</w:r>
    </w:p>
    <w:p w:rsidR="00305F3E" w:rsidRPr="00305F3E" w:rsidRDefault="00305F3E" w:rsidP="008C79B0">
      <w:pPr>
        <w:pStyle w:val="a4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F3E">
        <w:rPr>
          <w:sz w:val="28"/>
          <w:szCs w:val="28"/>
        </w:rPr>
        <w:t>доверительный управляющий недвижимого имущества, к которому присоединяется рекламная конструкция;</w:t>
      </w:r>
    </w:p>
    <w:p w:rsidR="00305F3E" w:rsidRPr="00305F3E" w:rsidRDefault="00305F3E" w:rsidP="008C79B0">
      <w:pPr>
        <w:pStyle w:val="a4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F3E">
        <w:rPr>
          <w:sz w:val="28"/>
          <w:szCs w:val="28"/>
        </w:rPr>
        <w:t>владелец рекламной конструкции.</w:t>
      </w:r>
    </w:p>
    <w:p w:rsidR="00486B30" w:rsidRPr="00671B38" w:rsidRDefault="007E3C46" w:rsidP="00305F3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1.2.2. От имени заявителя за предоставлением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2C5F7C" w:rsidRPr="00671B38">
        <w:rPr>
          <w:rFonts w:ascii="Times New Roman" w:hAnsi="Times New Roman" w:cs="Times New Roman"/>
          <w:sz w:val="28"/>
          <w:szCs w:val="28"/>
        </w:rPr>
        <w:t>вправе</w:t>
      </w:r>
      <w:r w:rsidRPr="00671B38">
        <w:rPr>
          <w:rFonts w:ascii="Times New Roman" w:hAnsi="Times New Roman" w:cs="Times New Roman"/>
          <w:sz w:val="28"/>
          <w:szCs w:val="28"/>
        </w:rPr>
        <w:t xml:space="preserve"> обратиться уполномоченный в соответствии с федеральным законодательством представитель заявителя.</w:t>
      </w:r>
    </w:p>
    <w:p w:rsidR="007E3C46" w:rsidRPr="00671B38" w:rsidRDefault="007E3C46" w:rsidP="001F73B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486B30" w:rsidP="00617FE0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68"/>
      <w:bookmarkEnd w:id="0"/>
      <w:r w:rsidRPr="00671B38">
        <w:rPr>
          <w:rFonts w:ascii="Times New Roman" w:hAnsi="Times New Roman" w:cs="Times New Roman"/>
          <w:b/>
          <w:sz w:val="28"/>
          <w:szCs w:val="28"/>
        </w:rPr>
        <w:t>1.3. Требования к порядку информирования о порядке</w:t>
      </w:r>
      <w:r w:rsidR="00617FE0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D17050" w:rsidRDefault="00D17050" w:rsidP="00D17050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050" w:rsidRPr="00671B38" w:rsidRDefault="00D17050" w:rsidP="00D170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</w:t>
      </w:r>
      <w:r w:rsidRPr="00671B38">
        <w:rPr>
          <w:rFonts w:ascii="Times New Roman" w:hAnsi="Times New Roman" w:cs="Times New Roman"/>
          <w:sz w:val="28"/>
          <w:szCs w:val="28"/>
        </w:rPr>
        <w:t>. Информация о муниципальной услуге размещается:</w:t>
      </w:r>
    </w:p>
    <w:p w:rsidR="00D17050" w:rsidRDefault="00D17050" w:rsidP="00D17050">
      <w:pPr>
        <w:pStyle w:val="a4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71B38">
        <w:rPr>
          <w:sz w:val="28"/>
          <w:szCs w:val="28"/>
        </w:rPr>
        <w:t>в табличном виде на информационных стендах в Администрации</w:t>
      </w:r>
      <w:r w:rsidR="0050072B">
        <w:rPr>
          <w:sz w:val="28"/>
          <w:szCs w:val="28"/>
        </w:rPr>
        <w:t xml:space="preserve"> ________________________________</w:t>
      </w:r>
      <w:r w:rsidRPr="00671B38">
        <w:rPr>
          <w:sz w:val="28"/>
          <w:szCs w:val="28"/>
        </w:rPr>
        <w:t xml:space="preserve">; </w:t>
      </w:r>
    </w:p>
    <w:p w:rsidR="0050072B" w:rsidRPr="0050072B" w:rsidRDefault="0050072B" w:rsidP="0050072B">
      <w:pPr>
        <w:rPr>
          <w:sz w:val="16"/>
          <w:szCs w:val="16"/>
        </w:rPr>
      </w:pPr>
      <w:r w:rsidRPr="0050072B">
        <w:rPr>
          <w:sz w:val="16"/>
          <w:szCs w:val="16"/>
        </w:rPr>
        <w:t>(наименование муниципального образования Смоленской области)</w:t>
      </w:r>
    </w:p>
    <w:p w:rsidR="00D17050" w:rsidRPr="00671B38" w:rsidRDefault="00501970" w:rsidP="00D17050">
      <w:pPr>
        <w:pStyle w:val="a4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3388995</wp:posOffset>
                </wp:positionH>
                <wp:positionV relativeFrom="paragraph">
                  <wp:posOffset>161925</wp:posOffset>
                </wp:positionV>
                <wp:extent cx="3256915" cy="208280"/>
                <wp:effectExtent l="0" t="0" r="635" b="1270"/>
                <wp:wrapNone/>
                <wp:docPr id="8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BD9" w:rsidRPr="00856D04" w:rsidRDefault="008A1BD9" w:rsidP="005007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856D04">
                              <w:rPr>
                                <w:sz w:val="16"/>
                                <w:szCs w:val="16"/>
                              </w:rPr>
                              <w:t>наименование муниципального образования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Смоленской области)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66.85pt;margin-top:12.75pt;width:256.45pt;height:16.4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p6gwIAABE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" stroked="f">
                <v:textbox style="mso-fit-shape-to-text:t">
                  <w:txbxContent>
                    <w:p w:rsidR="008A1BD9" w:rsidRPr="00856D04" w:rsidRDefault="008A1BD9" w:rsidP="0050072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856D04">
                        <w:rPr>
                          <w:sz w:val="16"/>
                          <w:szCs w:val="16"/>
                        </w:rPr>
                        <w:t>наименование муниципального образования</w:t>
                      </w:r>
                      <w:r>
                        <w:rPr>
                          <w:sz w:val="16"/>
                          <w:szCs w:val="16"/>
                        </w:rPr>
                        <w:t xml:space="preserve"> Смоленской области)</w:t>
                      </w:r>
                    </w:p>
                  </w:txbxContent>
                </v:textbox>
              </v:shape>
            </w:pict>
          </mc:Fallback>
        </mc:AlternateContent>
      </w:r>
      <w:r w:rsidR="00D17050" w:rsidRPr="00671B38">
        <w:rPr>
          <w:sz w:val="28"/>
          <w:szCs w:val="28"/>
        </w:rPr>
        <w:t xml:space="preserve">на официальном сайте Администрации </w:t>
      </w:r>
      <w:r w:rsidR="0050072B">
        <w:rPr>
          <w:sz w:val="28"/>
          <w:szCs w:val="28"/>
        </w:rPr>
        <w:t>_____________________________</w:t>
      </w:r>
      <w:r w:rsidR="00433A6A">
        <w:rPr>
          <w:sz w:val="28"/>
          <w:szCs w:val="28"/>
        </w:rPr>
        <w:t xml:space="preserve"> </w:t>
      </w:r>
      <w:r w:rsidR="00D17050" w:rsidRPr="00671B38">
        <w:rPr>
          <w:sz w:val="28"/>
          <w:szCs w:val="28"/>
        </w:rPr>
        <w:t>в сети «Интернет»</w:t>
      </w:r>
      <w:r w:rsidR="00D17050">
        <w:rPr>
          <w:sz w:val="28"/>
          <w:szCs w:val="28"/>
        </w:rPr>
        <w:t>;</w:t>
      </w:r>
    </w:p>
    <w:p w:rsidR="00D17050" w:rsidRPr="00671B38" w:rsidRDefault="00D17050" w:rsidP="00D17050">
      <w:pPr>
        <w:pStyle w:val="a4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i/>
          <w:sz w:val="28"/>
          <w:szCs w:val="28"/>
        </w:rPr>
      </w:pPr>
      <w:r w:rsidRPr="00671B38">
        <w:rPr>
          <w:sz w:val="28"/>
          <w:szCs w:val="28"/>
        </w:rPr>
        <w:t>в средствах массовой информации</w:t>
      </w:r>
      <w:r>
        <w:rPr>
          <w:sz w:val="28"/>
          <w:szCs w:val="28"/>
        </w:rPr>
        <w:t>;</w:t>
      </w:r>
    </w:p>
    <w:p w:rsidR="00D17050" w:rsidRDefault="00D17050" w:rsidP="00D17050">
      <w:pPr>
        <w:pStyle w:val="ad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71B38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также – Единый портал)</w:t>
      </w:r>
      <w:r>
        <w:rPr>
          <w:sz w:val="28"/>
          <w:szCs w:val="28"/>
        </w:rPr>
        <w:t xml:space="preserve">, </w:t>
      </w:r>
      <w:r w:rsidRPr="00671B38">
        <w:rPr>
          <w:sz w:val="28"/>
          <w:szCs w:val="28"/>
        </w:rPr>
        <w:t>а также посредством региональной государственной информационной системы «Портал государственных и муниципальных услуг (функций) Смоленской области» (далее также - Региональный портал</w:t>
      </w:r>
      <w:r w:rsidR="009200B0">
        <w:rPr>
          <w:sz w:val="28"/>
          <w:szCs w:val="28"/>
        </w:rPr>
        <w:t>)</w:t>
      </w:r>
      <w:r w:rsidRPr="00D17050">
        <w:rPr>
          <w:sz w:val="28"/>
          <w:szCs w:val="28"/>
        </w:rPr>
        <w:t>;</w:t>
      </w:r>
    </w:p>
    <w:p w:rsidR="00EC6B39" w:rsidRPr="00D17050" w:rsidRDefault="00D17050" w:rsidP="00D17050">
      <w:pPr>
        <w:pStyle w:val="ad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17050">
        <w:rPr>
          <w:sz w:val="28"/>
          <w:szCs w:val="28"/>
        </w:rPr>
        <w:t>на официальном сайте МФЦ в сети «Интернет»</w:t>
      </w:r>
      <w:r>
        <w:rPr>
          <w:sz w:val="28"/>
          <w:szCs w:val="28"/>
        </w:rPr>
        <w:t>.</w:t>
      </w:r>
      <w:r w:rsidRPr="00D17050">
        <w:rPr>
          <w:sz w:val="28"/>
          <w:szCs w:val="28"/>
        </w:rPr>
        <w:t xml:space="preserve"> </w:t>
      </w:r>
    </w:p>
    <w:p w:rsidR="00307BC6" w:rsidRPr="00671B38" w:rsidRDefault="0058480E" w:rsidP="001F73B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</w:t>
      </w:r>
      <w:r w:rsidR="00307BC6" w:rsidRPr="00671B38">
        <w:rPr>
          <w:rFonts w:ascii="Times New Roman" w:hAnsi="Times New Roman" w:cs="Times New Roman"/>
          <w:sz w:val="28"/>
          <w:szCs w:val="28"/>
        </w:rPr>
        <w:t>. Размещаемая информация содержит:</w:t>
      </w:r>
    </w:p>
    <w:p w:rsidR="00307BC6" w:rsidRPr="00D55410" w:rsidRDefault="00307BC6" w:rsidP="008C79B0">
      <w:pPr>
        <w:pStyle w:val="ConsPlusNormal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10">
        <w:rPr>
          <w:rFonts w:ascii="Times New Roman" w:hAnsi="Times New Roman" w:cs="Times New Roman"/>
          <w:sz w:val="28"/>
          <w:szCs w:val="28"/>
        </w:rPr>
        <w:t>извлечения из нормативных прав</w:t>
      </w:r>
      <w:bookmarkStart w:id="1" w:name="_GoBack"/>
      <w:bookmarkEnd w:id="1"/>
      <w:r w:rsidRPr="00D55410">
        <w:rPr>
          <w:rFonts w:ascii="Times New Roman" w:hAnsi="Times New Roman" w:cs="Times New Roman"/>
          <w:sz w:val="28"/>
          <w:szCs w:val="28"/>
        </w:rPr>
        <w:t>овых актов, устанавливающих порядок и условия предоставления муниципальной услуги;</w:t>
      </w:r>
    </w:p>
    <w:p w:rsidR="00307BC6" w:rsidRPr="00671B38" w:rsidRDefault="00307BC6" w:rsidP="008C79B0">
      <w:pPr>
        <w:pStyle w:val="ConsPlusNormal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порядок обращения за получением муниципальной услуги;</w:t>
      </w:r>
    </w:p>
    <w:p w:rsidR="00307BC6" w:rsidRPr="00671B38" w:rsidRDefault="00307BC6" w:rsidP="008C79B0">
      <w:pPr>
        <w:pStyle w:val="ConsPlusNormal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</w:t>
      </w:r>
      <w:r w:rsidR="00B1284F" w:rsidRPr="00671B3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671B38">
        <w:rPr>
          <w:rFonts w:ascii="Times New Roman" w:hAnsi="Times New Roman" w:cs="Times New Roman"/>
          <w:sz w:val="28"/>
          <w:szCs w:val="28"/>
        </w:rPr>
        <w:t>;</w:t>
      </w:r>
    </w:p>
    <w:p w:rsidR="00307BC6" w:rsidRPr="00671B38" w:rsidRDefault="00307BC6" w:rsidP="008C79B0">
      <w:pPr>
        <w:pStyle w:val="ConsPlusNormal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307BC6" w:rsidRPr="00671B38" w:rsidRDefault="00307BC6" w:rsidP="008C79B0">
      <w:pPr>
        <w:pStyle w:val="ConsPlusNormal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форму заявления о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C80FFA" w:rsidRPr="00671B3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1284F" w:rsidRPr="00671B3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80FFA" w:rsidRPr="00671B38">
        <w:rPr>
          <w:rFonts w:ascii="Times New Roman" w:hAnsi="Times New Roman" w:cs="Times New Roman"/>
          <w:sz w:val="28"/>
          <w:szCs w:val="28"/>
        </w:rPr>
        <w:t>- заявление)</w:t>
      </w:r>
      <w:r w:rsidRPr="00671B38">
        <w:rPr>
          <w:rFonts w:ascii="Times New Roman" w:hAnsi="Times New Roman" w:cs="Times New Roman"/>
          <w:sz w:val="28"/>
          <w:szCs w:val="28"/>
        </w:rPr>
        <w:t xml:space="preserve"> и образец его заполнения;</w:t>
      </w:r>
    </w:p>
    <w:p w:rsidR="00307BC6" w:rsidRPr="00671B38" w:rsidRDefault="00307BC6" w:rsidP="008C79B0">
      <w:pPr>
        <w:pStyle w:val="ConsPlusNormal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307BC6" w:rsidRPr="00671B38" w:rsidRDefault="00307BC6" w:rsidP="008C79B0">
      <w:pPr>
        <w:pStyle w:val="ConsPlusNormal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услуги;</w:t>
      </w:r>
    </w:p>
    <w:p w:rsidR="00307BC6" w:rsidRPr="00671B38" w:rsidRDefault="00307BC6" w:rsidP="008C79B0">
      <w:pPr>
        <w:pStyle w:val="ConsPlusNormal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и решений, осуществляемых и принимаемых специалистами Администрации, отдела, МФЦ в ходе предоставления муниципальной услуги;</w:t>
      </w:r>
    </w:p>
    <w:p w:rsidR="00307BC6" w:rsidRPr="00671B38" w:rsidRDefault="00307BC6" w:rsidP="008C79B0">
      <w:pPr>
        <w:pStyle w:val="ConsPlusNormal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информацию об Администрации, отделе и МФЦ с указанием их места нахождения, контактных телефонов, адресов электронной почты, адресов сайтов в  сети «Интернет».</w:t>
      </w:r>
    </w:p>
    <w:p w:rsidR="00307BC6" w:rsidRPr="00671B38" w:rsidRDefault="0058480E" w:rsidP="00FB75D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</w:t>
      </w:r>
      <w:r w:rsidR="00307BC6" w:rsidRPr="00671B38">
        <w:rPr>
          <w:rFonts w:ascii="Times New Roman" w:hAnsi="Times New Roman" w:cs="Times New Roman"/>
          <w:sz w:val="28"/>
          <w:szCs w:val="28"/>
        </w:rPr>
        <w:t xml:space="preserve">. Для получения информации о ходе предоставления муниципальной </w:t>
      </w:r>
      <w:r w:rsidR="00307BC6" w:rsidRPr="00671B38">
        <w:rPr>
          <w:rFonts w:ascii="Times New Roman" w:hAnsi="Times New Roman" w:cs="Times New Roman"/>
          <w:sz w:val="28"/>
          <w:szCs w:val="28"/>
        </w:rPr>
        <w:lastRenderedPageBreak/>
        <w:t xml:space="preserve">услуги заявитель обращается в Администрацию, отдел либо МФЦ и  указывает дату и входящий номер полученной при подаче документов расписки. </w:t>
      </w:r>
      <w:r w:rsidR="00FB75D9" w:rsidRPr="00671B38">
        <w:rPr>
          <w:rFonts w:ascii="Times New Roman" w:hAnsi="Times New Roman" w:cs="Times New Roman"/>
          <w:sz w:val="28"/>
          <w:szCs w:val="28"/>
        </w:rPr>
        <w:t>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</w:t>
      </w:r>
      <w:r w:rsidR="00FB75D9">
        <w:rPr>
          <w:rFonts w:ascii="Times New Roman" w:hAnsi="Times New Roman" w:cs="Times New Roman"/>
          <w:sz w:val="28"/>
          <w:szCs w:val="28"/>
        </w:rPr>
        <w:t>/</w:t>
      </w:r>
      <w:r w:rsidR="00FB75D9" w:rsidRPr="00671B38">
        <w:rPr>
          <w:rFonts w:ascii="Times New Roman" w:hAnsi="Times New Roman" w:cs="Times New Roman"/>
          <w:sz w:val="28"/>
          <w:szCs w:val="28"/>
        </w:rPr>
        <w:t xml:space="preserve">или Единый портал, </w:t>
      </w:r>
      <w:r w:rsidR="00FB75D9" w:rsidRPr="00671B38">
        <w:rPr>
          <w:rFonts w:ascii="Times New Roman" w:hAnsi="Times New Roman" w:cs="Times New Roman"/>
          <w:i/>
          <w:sz w:val="28"/>
          <w:szCs w:val="28"/>
        </w:rPr>
        <w:t>а также с использованием службы коротких сообщений операторов мобильной связи (при наличии</w:t>
      </w:r>
      <w:r w:rsidR="00FB75D9" w:rsidRPr="00671B38">
        <w:rPr>
          <w:rFonts w:ascii="Times New Roman" w:hAnsi="Times New Roman" w:cs="Times New Roman"/>
          <w:sz w:val="28"/>
          <w:szCs w:val="28"/>
        </w:rPr>
        <w:t>).</w:t>
      </w:r>
    </w:p>
    <w:p w:rsidR="00307BC6" w:rsidRPr="00671B38" w:rsidRDefault="0058480E" w:rsidP="001F7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</w:t>
      </w:r>
      <w:r w:rsidR="00307BC6" w:rsidRPr="00671B38">
        <w:rPr>
          <w:sz w:val="28"/>
          <w:szCs w:val="28"/>
        </w:rPr>
        <w:t>. При необходимости получения консультаций</w:t>
      </w:r>
      <w:r w:rsidR="00F7303B" w:rsidRPr="00671B38">
        <w:rPr>
          <w:sz w:val="28"/>
          <w:szCs w:val="28"/>
        </w:rPr>
        <w:t xml:space="preserve"> по процедуре предоставления муниципальной услуги</w:t>
      </w:r>
      <w:r w:rsidR="00307BC6" w:rsidRPr="00671B38">
        <w:rPr>
          <w:sz w:val="28"/>
          <w:szCs w:val="28"/>
        </w:rPr>
        <w:t xml:space="preserve"> заявители обращаются в </w:t>
      </w:r>
      <w:r w:rsidR="00307BC6" w:rsidRPr="00671B38">
        <w:rPr>
          <w:iCs/>
          <w:sz w:val="28"/>
          <w:szCs w:val="28"/>
        </w:rPr>
        <w:t>Администрацию, отдел или</w:t>
      </w:r>
      <w:r w:rsidR="00307BC6" w:rsidRPr="00671B38">
        <w:rPr>
          <w:i/>
          <w:iCs/>
          <w:sz w:val="28"/>
          <w:szCs w:val="28"/>
        </w:rPr>
        <w:t xml:space="preserve"> </w:t>
      </w:r>
      <w:r w:rsidR="00307BC6" w:rsidRPr="00671B38">
        <w:rPr>
          <w:sz w:val="28"/>
          <w:szCs w:val="28"/>
        </w:rPr>
        <w:t>к специалистам МФЦ. Консультации по процедуре предоставления муниципальной услуги осуществляются:</w:t>
      </w:r>
    </w:p>
    <w:p w:rsidR="00512290" w:rsidRPr="00671B38" w:rsidRDefault="00512290" w:rsidP="008C79B0">
      <w:pPr>
        <w:pStyle w:val="a4"/>
        <w:numPr>
          <w:ilvl w:val="0"/>
          <w:numId w:val="17"/>
        </w:numPr>
        <w:tabs>
          <w:tab w:val="num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71B38">
        <w:rPr>
          <w:sz w:val="28"/>
          <w:szCs w:val="28"/>
        </w:rPr>
        <w:t>в письменной форме на основании письменного обращения;</w:t>
      </w:r>
    </w:p>
    <w:p w:rsidR="00305F3E" w:rsidRPr="00973A81" w:rsidRDefault="00512290" w:rsidP="00973A81">
      <w:pPr>
        <w:pStyle w:val="a4"/>
        <w:numPr>
          <w:ilvl w:val="0"/>
          <w:numId w:val="17"/>
        </w:numPr>
        <w:tabs>
          <w:tab w:val="num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71B38">
        <w:rPr>
          <w:sz w:val="28"/>
          <w:szCs w:val="28"/>
        </w:rPr>
        <w:t>при личном обращении;</w:t>
      </w:r>
    </w:p>
    <w:p w:rsidR="00512290" w:rsidRPr="008A726D" w:rsidRDefault="00512290" w:rsidP="008A726D">
      <w:pPr>
        <w:pStyle w:val="a4"/>
        <w:numPr>
          <w:ilvl w:val="0"/>
          <w:numId w:val="17"/>
        </w:numPr>
        <w:tabs>
          <w:tab w:val="num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16"/>
          <w:szCs w:val="16"/>
        </w:rPr>
      </w:pPr>
      <w:r w:rsidRPr="00671B38">
        <w:rPr>
          <w:sz w:val="28"/>
          <w:szCs w:val="28"/>
        </w:rPr>
        <w:t>по телефону</w:t>
      </w:r>
      <w:r w:rsidR="008A726D">
        <w:rPr>
          <w:sz w:val="28"/>
          <w:szCs w:val="28"/>
        </w:rPr>
        <w:t>;</w:t>
      </w:r>
    </w:p>
    <w:p w:rsidR="00512290" w:rsidRPr="00671B38" w:rsidRDefault="00512290" w:rsidP="008C79B0">
      <w:pPr>
        <w:pStyle w:val="a4"/>
        <w:numPr>
          <w:ilvl w:val="0"/>
          <w:numId w:val="17"/>
        </w:numPr>
        <w:tabs>
          <w:tab w:val="num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i/>
          <w:iCs/>
          <w:sz w:val="28"/>
          <w:szCs w:val="28"/>
        </w:rPr>
      </w:pPr>
      <w:r w:rsidRPr="00671B38">
        <w:rPr>
          <w:sz w:val="28"/>
          <w:szCs w:val="28"/>
        </w:rPr>
        <w:t>по электронной почте.</w:t>
      </w:r>
    </w:p>
    <w:p w:rsidR="00307BC6" w:rsidRPr="00671B38" w:rsidRDefault="00512290" w:rsidP="00512290">
      <w:pPr>
        <w:pStyle w:val="ConsPlusNormal0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:rsidR="00153D4F" w:rsidRPr="00671B38" w:rsidRDefault="0058480E" w:rsidP="00153D4F">
      <w:pPr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</w:t>
      </w:r>
      <w:r w:rsidR="00153D4F" w:rsidRPr="00671B38">
        <w:rPr>
          <w:sz w:val="28"/>
          <w:szCs w:val="28"/>
        </w:rPr>
        <w:t>. Требования к форме и характеру взаимодействия специалистов Администрации, отдела и МФЦ  с заявителями:</w:t>
      </w:r>
    </w:p>
    <w:p w:rsidR="00153D4F" w:rsidRPr="00671B38" w:rsidRDefault="00153D4F" w:rsidP="008C79B0">
      <w:pPr>
        <w:pStyle w:val="a4"/>
        <w:numPr>
          <w:ilvl w:val="0"/>
          <w:numId w:val="18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671B38">
        <w:rPr>
          <w:sz w:val="28"/>
          <w:szCs w:val="28"/>
        </w:rPr>
        <w:t xml:space="preserve">консультации в письменной форме предоставляются </w:t>
      </w:r>
      <w:r w:rsidRPr="00671B38">
        <w:rPr>
          <w:iCs/>
          <w:sz w:val="28"/>
          <w:szCs w:val="28"/>
        </w:rPr>
        <w:t>специалистами</w:t>
      </w:r>
      <w:r w:rsidRPr="00671B38">
        <w:rPr>
          <w:sz w:val="28"/>
          <w:szCs w:val="28"/>
        </w:rPr>
        <w:t xml:space="preserve"> </w:t>
      </w:r>
      <w:r w:rsidRPr="00671B38">
        <w:rPr>
          <w:iCs/>
          <w:sz w:val="28"/>
          <w:szCs w:val="28"/>
        </w:rPr>
        <w:t>Администрации, отдела либо МФЦ</w:t>
      </w:r>
      <w:r w:rsidRPr="00671B38">
        <w:rPr>
          <w:i/>
          <w:iCs/>
          <w:sz w:val="28"/>
          <w:szCs w:val="28"/>
        </w:rPr>
        <w:t xml:space="preserve"> </w:t>
      </w:r>
      <w:r w:rsidRPr="00671B38">
        <w:rPr>
          <w:sz w:val="28"/>
          <w:szCs w:val="28"/>
        </w:rPr>
        <w:t>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153D4F" w:rsidRPr="00671B38" w:rsidRDefault="00153D4F" w:rsidP="008C79B0">
      <w:pPr>
        <w:pStyle w:val="a4"/>
        <w:numPr>
          <w:ilvl w:val="0"/>
          <w:numId w:val="18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671B38">
        <w:rPr>
          <w:sz w:val="28"/>
          <w:szCs w:val="28"/>
        </w:rPr>
        <w:t xml:space="preserve">при консультировании по телефону </w:t>
      </w:r>
      <w:r w:rsidRPr="00671B38">
        <w:rPr>
          <w:iCs/>
          <w:sz w:val="28"/>
          <w:szCs w:val="28"/>
        </w:rPr>
        <w:t>специалист</w:t>
      </w:r>
      <w:r w:rsidRPr="00671B38">
        <w:rPr>
          <w:sz w:val="28"/>
          <w:szCs w:val="28"/>
        </w:rPr>
        <w:t xml:space="preserve"> </w:t>
      </w:r>
      <w:r w:rsidRPr="00671B38">
        <w:rPr>
          <w:iCs/>
          <w:sz w:val="28"/>
          <w:szCs w:val="28"/>
        </w:rPr>
        <w:t>Администрации,</w:t>
      </w:r>
      <w:r w:rsidRPr="00671B38">
        <w:rPr>
          <w:i/>
          <w:iCs/>
          <w:sz w:val="28"/>
          <w:szCs w:val="28"/>
        </w:rPr>
        <w:t xml:space="preserve"> </w:t>
      </w:r>
      <w:r w:rsidRPr="00671B38">
        <w:rPr>
          <w:iCs/>
          <w:sz w:val="28"/>
          <w:szCs w:val="28"/>
        </w:rPr>
        <w:t xml:space="preserve">отдела либо МФЦ </w:t>
      </w:r>
      <w:r w:rsidRPr="00671B38">
        <w:rPr>
          <w:sz w:val="28"/>
          <w:szCs w:val="28"/>
        </w:rPr>
        <w:t xml:space="preserve">представляется, назвав свои фамилию, имя, отчество (при наличии), должность, предлагает представиться собеседнику, выслушивает и уточняет суть вопроса. Во время разговора необходимо произносить слова </w:t>
      </w:r>
      <w:proofErr w:type="spellStart"/>
      <w:r w:rsidRPr="00671B38">
        <w:rPr>
          <w:sz w:val="28"/>
          <w:szCs w:val="28"/>
        </w:rPr>
        <w:t>четко</w:t>
      </w:r>
      <w:proofErr w:type="spellEnd"/>
      <w:r w:rsidRPr="00671B38">
        <w:rPr>
          <w:sz w:val="28"/>
          <w:szCs w:val="28"/>
        </w:rPr>
        <w:t>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153D4F" w:rsidRPr="00671B38" w:rsidRDefault="00153D4F" w:rsidP="008C79B0">
      <w:pPr>
        <w:pStyle w:val="a4"/>
        <w:numPr>
          <w:ilvl w:val="0"/>
          <w:numId w:val="18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671B38">
        <w:rPr>
          <w:sz w:val="28"/>
          <w:szCs w:val="28"/>
        </w:rPr>
        <w:t xml:space="preserve">по завершении консультации </w:t>
      </w:r>
      <w:r w:rsidRPr="00671B38">
        <w:rPr>
          <w:iCs/>
          <w:sz w:val="28"/>
          <w:szCs w:val="28"/>
        </w:rPr>
        <w:t>специалист</w:t>
      </w:r>
      <w:r w:rsidRPr="00671B38">
        <w:rPr>
          <w:sz w:val="28"/>
          <w:szCs w:val="28"/>
        </w:rPr>
        <w:t xml:space="preserve"> </w:t>
      </w:r>
      <w:r w:rsidRPr="00671B38">
        <w:rPr>
          <w:iCs/>
          <w:sz w:val="28"/>
          <w:szCs w:val="28"/>
        </w:rPr>
        <w:t>Администрации, отдела либо МФЦ</w:t>
      </w:r>
      <w:r w:rsidRPr="00671B38">
        <w:rPr>
          <w:i/>
          <w:iCs/>
          <w:sz w:val="28"/>
          <w:szCs w:val="28"/>
        </w:rPr>
        <w:t xml:space="preserve"> </w:t>
      </w:r>
      <w:r w:rsidRPr="00671B38">
        <w:rPr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4A2897" w:rsidRPr="00671B38" w:rsidRDefault="00153D4F" w:rsidP="008C79B0">
      <w:pPr>
        <w:pStyle w:val="ConsPlusNormal0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iCs/>
          <w:sz w:val="28"/>
          <w:szCs w:val="28"/>
        </w:rPr>
        <w:t>специалисты</w:t>
      </w:r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iCs/>
          <w:sz w:val="28"/>
          <w:szCs w:val="28"/>
        </w:rPr>
        <w:t>Администрации, отдела либо</w:t>
      </w:r>
      <w:r w:rsidRPr="00671B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iCs/>
          <w:sz w:val="28"/>
          <w:szCs w:val="28"/>
        </w:rPr>
        <w:t>МФЦ</w:t>
      </w:r>
      <w:r w:rsidRPr="00671B38">
        <w:rPr>
          <w:rFonts w:ascii="Times New Roman" w:hAnsi="Times New Roman" w:cs="Times New Roman"/>
          <w:sz w:val="28"/>
          <w:szCs w:val="28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</w:t>
      </w:r>
      <w:r w:rsidR="00307BC6" w:rsidRPr="00671B38">
        <w:rPr>
          <w:rFonts w:ascii="Times New Roman" w:hAnsi="Times New Roman" w:cs="Times New Roman"/>
          <w:sz w:val="28"/>
          <w:szCs w:val="28"/>
        </w:rPr>
        <w:t>.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486B30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 xml:space="preserve">2. Стандарт предоставления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B30" w:rsidRPr="00671B38" w:rsidRDefault="00486B30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 xml:space="preserve">2.1. Наименование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4328C" w:rsidRPr="00671B38" w:rsidRDefault="00486B30" w:rsidP="003C7F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DF1477" w:rsidRPr="00671B38">
        <w:rPr>
          <w:rFonts w:ascii="Times New Roman" w:hAnsi="Times New Roman" w:cs="Times New Roman"/>
          <w:sz w:val="28"/>
          <w:szCs w:val="28"/>
        </w:rPr>
        <w:t>–</w:t>
      </w:r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C90188" w:rsidRPr="00671B38">
        <w:rPr>
          <w:rFonts w:ascii="Times New Roman" w:hAnsi="Times New Roman" w:cs="Times New Roman"/>
          <w:sz w:val="28"/>
          <w:szCs w:val="28"/>
        </w:rPr>
        <w:t>«</w:t>
      </w:r>
      <w:r w:rsidR="003C7F47" w:rsidRPr="003C7F47">
        <w:rPr>
          <w:rFonts w:ascii="Times New Roman" w:hAnsi="Times New Roman" w:cs="Times New Roman"/>
          <w:sz w:val="28"/>
          <w:szCs w:val="28"/>
        </w:rPr>
        <w:t xml:space="preserve">Выдача разрешения на установку и эксплуатацию рекламных конструкций на </w:t>
      </w:r>
      <w:r w:rsidR="001961F4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3C7F47" w:rsidRPr="003C7F47">
        <w:rPr>
          <w:rFonts w:ascii="Times New Roman" w:hAnsi="Times New Roman" w:cs="Times New Roman"/>
          <w:sz w:val="28"/>
          <w:szCs w:val="28"/>
        </w:rPr>
        <w:t>территори</w:t>
      </w:r>
      <w:r w:rsidR="003C7F47" w:rsidRPr="001961F4">
        <w:rPr>
          <w:rFonts w:ascii="Times New Roman" w:hAnsi="Times New Roman" w:cs="Times New Roman"/>
          <w:sz w:val="28"/>
          <w:szCs w:val="28"/>
        </w:rPr>
        <w:t>и</w:t>
      </w:r>
      <w:r w:rsidR="001961F4" w:rsidRPr="001961F4">
        <w:rPr>
          <w:rFonts w:ascii="Times New Roman" w:hAnsi="Times New Roman" w:cs="Times New Roman"/>
          <w:sz w:val="28"/>
          <w:szCs w:val="28"/>
        </w:rPr>
        <w:t>».</w:t>
      </w:r>
      <w:r w:rsidR="003C7F4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9661B" w:rsidRDefault="0089661B" w:rsidP="00D74E76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0397D" w:rsidRDefault="0040397D" w:rsidP="00D74E76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0397D" w:rsidRDefault="0040397D" w:rsidP="00D74E76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86B30" w:rsidRPr="00671B38" w:rsidRDefault="00486B30" w:rsidP="00D74E76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Наименование органа </w:t>
      </w:r>
      <w:r w:rsidR="00E65709" w:rsidRPr="00671B38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  <w:r w:rsidRPr="00671B38">
        <w:rPr>
          <w:rFonts w:ascii="Times New Roman" w:hAnsi="Times New Roman" w:cs="Times New Roman"/>
          <w:b/>
          <w:sz w:val="28"/>
          <w:szCs w:val="28"/>
        </w:rPr>
        <w:t>,</w:t>
      </w:r>
      <w:r w:rsidR="00D74E76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непосредственно предоставляющего </w:t>
      </w:r>
      <w:r w:rsidR="00DB3C62" w:rsidRPr="00671B38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  <w:r w:rsidR="0055227A" w:rsidRPr="00671B38">
        <w:rPr>
          <w:rFonts w:ascii="Times New Roman" w:hAnsi="Times New Roman" w:cs="Times New Roman"/>
          <w:b/>
          <w:sz w:val="28"/>
          <w:szCs w:val="28"/>
        </w:rPr>
        <w:t xml:space="preserve">, а также иных органов, участвующих в </w:t>
      </w:r>
      <w:proofErr w:type="spellStart"/>
      <w:r w:rsidR="0055227A" w:rsidRPr="00671B38">
        <w:rPr>
          <w:rFonts w:ascii="Times New Roman" w:hAnsi="Times New Roman" w:cs="Times New Roman"/>
          <w:b/>
          <w:sz w:val="28"/>
          <w:szCs w:val="28"/>
        </w:rPr>
        <w:t>ее</w:t>
      </w:r>
      <w:proofErr w:type="spellEnd"/>
      <w:r w:rsidR="0055227A" w:rsidRPr="00671B38">
        <w:rPr>
          <w:rFonts w:ascii="Times New Roman" w:hAnsi="Times New Roman" w:cs="Times New Roman"/>
          <w:b/>
          <w:sz w:val="28"/>
          <w:szCs w:val="28"/>
        </w:rPr>
        <w:t xml:space="preserve"> предоставлении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44D90" w:rsidRPr="00671B38" w:rsidRDefault="00996A57" w:rsidP="00344D90">
      <w:pPr>
        <w:ind w:firstLine="709"/>
        <w:jc w:val="both"/>
        <w:rPr>
          <w:sz w:val="28"/>
          <w:szCs w:val="28"/>
        </w:rPr>
      </w:pPr>
      <w:r w:rsidRPr="00671B38">
        <w:rPr>
          <w:sz w:val="28"/>
          <w:szCs w:val="28"/>
        </w:rPr>
        <w:t xml:space="preserve">2.2.1. </w:t>
      </w:r>
      <w:r w:rsidR="00344D90" w:rsidRPr="00671B38">
        <w:rPr>
          <w:sz w:val="28"/>
          <w:szCs w:val="28"/>
        </w:rPr>
        <w:t>Муниципальная</w:t>
      </w:r>
      <w:r w:rsidR="00486B30" w:rsidRPr="00671B38">
        <w:rPr>
          <w:sz w:val="28"/>
          <w:szCs w:val="28"/>
        </w:rPr>
        <w:t xml:space="preserve"> услуга предоставляется </w:t>
      </w:r>
      <w:r w:rsidR="0089661B">
        <w:rPr>
          <w:sz w:val="28"/>
          <w:szCs w:val="28"/>
        </w:rPr>
        <w:t>Администрацией _____</w:t>
      </w:r>
      <w:r w:rsidR="00344D90" w:rsidRPr="00671B38">
        <w:rPr>
          <w:sz w:val="28"/>
          <w:szCs w:val="28"/>
        </w:rPr>
        <w:t>_________________________________.</w:t>
      </w:r>
    </w:p>
    <w:p w:rsidR="00344D90" w:rsidRPr="00671B38" w:rsidRDefault="0089661B" w:rsidP="00344D90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</w:t>
      </w:r>
      <w:r w:rsidR="00344D90" w:rsidRPr="00671B38">
        <w:rPr>
          <w:sz w:val="16"/>
          <w:szCs w:val="16"/>
        </w:rPr>
        <w:t xml:space="preserve"> (наименование муниципального образования Смоленской области)</w:t>
      </w:r>
    </w:p>
    <w:p w:rsidR="00B124BF" w:rsidRPr="00671B38" w:rsidRDefault="00B124BF" w:rsidP="002C1B7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2.2.2. В предоставлении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 принимае</w:t>
      </w:r>
      <w:r w:rsidR="00227C05" w:rsidRPr="00671B38">
        <w:rPr>
          <w:rFonts w:ascii="Times New Roman" w:hAnsi="Times New Roman" w:cs="Times New Roman"/>
          <w:sz w:val="28"/>
          <w:szCs w:val="28"/>
        </w:rPr>
        <w:t xml:space="preserve">т участие МФЦ в соответствии с </w:t>
      </w:r>
      <w:r w:rsidRPr="00671B38">
        <w:rPr>
          <w:rFonts w:ascii="Times New Roman" w:hAnsi="Times New Roman" w:cs="Times New Roman"/>
          <w:sz w:val="28"/>
          <w:szCs w:val="28"/>
        </w:rPr>
        <w:t xml:space="preserve">соглашением о взаимодействии между </w:t>
      </w:r>
      <w:r w:rsidR="009D5AB3" w:rsidRPr="00671B38">
        <w:rPr>
          <w:rFonts w:ascii="Times New Roman" w:hAnsi="Times New Roman" w:cs="Times New Roman"/>
          <w:sz w:val="28"/>
          <w:szCs w:val="28"/>
        </w:rPr>
        <w:t>Администрацией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и МФЦ.</w:t>
      </w:r>
    </w:p>
    <w:p w:rsidR="00E21812" w:rsidRPr="00671B38" w:rsidRDefault="001B5909" w:rsidP="002C1B7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2.2.3. </w:t>
      </w:r>
      <w:r w:rsidR="00E21812" w:rsidRPr="00671B38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="00E21812" w:rsidRPr="00671B3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9D5AB3" w:rsidRPr="00671B38">
        <w:rPr>
          <w:rFonts w:ascii="Times New Roman" w:hAnsi="Times New Roman" w:cs="Times New Roman"/>
          <w:sz w:val="28"/>
          <w:szCs w:val="28"/>
        </w:rPr>
        <w:t>Администрация</w:t>
      </w:r>
      <w:r w:rsidR="00220F36" w:rsidRPr="00671B38">
        <w:rPr>
          <w:rFonts w:ascii="Times New Roman" w:hAnsi="Times New Roman" w:cs="Times New Roman"/>
          <w:sz w:val="28"/>
          <w:szCs w:val="28"/>
        </w:rPr>
        <w:t>,</w:t>
      </w:r>
      <w:r w:rsidR="00220F36" w:rsidRPr="00671B38">
        <w:rPr>
          <w:rFonts w:ascii="Times New Roman" w:hAnsi="Times New Roman" w:cs="Times New Roman"/>
          <w:sz w:val="28"/>
        </w:rPr>
        <w:t xml:space="preserve"> МФЦ в целях получения документов (</w:t>
      </w:r>
      <w:r w:rsidR="0028440F" w:rsidRPr="00671B38">
        <w:rPr>
          <w:rFonts w:ascii="Times New Roman" w:hAnsi="Times New Roman" w:cs="Times New Roman"/>
          <w:sz w:val="28"/>
        </w:rPr>
        <w:t xml:space="preserve">их копий или </w:t>
      </w:r>
      <w:r w:rsidR="00220F36" w:rsidRPr="00671B38">
        <w:rPr>
          <w:rFonts w:ascii="Times New Roman" w:hAnsi="Times New Roman" w:cs="Times New Roman"/>
          <w:sz w:val="28"/>
        </w:rPr>
        <w:t xml:space="preserve">сведений, содержащихся в них), необходимых для предоставления </w:t>
      </w:r>
      <w:r w:rsidR="000719D6" w:rsidRPr="00671B38">
        <w:rPr>
          <w:rFonts w:ascii="Times New Roman" w:hAnsi="Times New Roman" w:cs="Times New Roman"/>
          <w:sz w:val="28"/>
        </w:rPr>
        <w:t>муниципальной</w:t>
      </w:r>
      <w:r w:rsidR="00220F36" w:rsidRPr="00671B38">
        <w:rPr>
          <w:rFonts w:ascii="Times New Roman" w:hAnsi="Times New Roman" w:cs="Times New Roman"/>
          <w:sz w:val="28"/>
        </w:rPr>
        <w:t xml:space="preserve"> услуги,</w:t>
      </w:r>
      <w:r w:rsidR="00E21812" w:rsidRPr="00671B38">
        <w:rPr>
          <w:rFonts w:ascii="Times New Roman" w:hAnsi="Times New Roman" w:cs="Times New Roman"/>
          <w:sz w:val="28"/>
          <w:szCs w:val="28"/>
        </w:rPr>
        <w:t xml:space="preserve"> взаимодействует </w:t>
      </w:r>
      <w:proofErr w:type="gramStart"/>
      <w:r w:rsidR="00E21812" w:rsidRPr="00671B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21812" w:rsidRPr="00671B38">
        <w:rPr>
          <w:rFonts w:ascii="Times New Roman" w:hAnsi="Times New Roman" w:cs="Times New Roman"/>
          <w:sz w:val="28"/>
          <w:szCs w:val="28"/>
        </w:rPr>
        <w:t>:</w:t>
      </w:r>
    </w:p>
    <w:p w:rsidR="00AF564E" w:rsidRPr="00671B38" w:rsidRDefault="00AF564E" w:rsidP="008C79B0">
      <w:pPr>
        <w:pStyle w:val="ConsPlusNormal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Смоленской области;</w:t>
      </w:r>
    </w:p>
    <w:p w:rsidR="00B8169A" w:rsidRDefault="00B8169A" w:rsidP="00B8169A">
      <w:pPr>
        <w:pStyle w:val="ConsPlusNormal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9A">
        <w:rPr>
          <w:rFonts w:ascii="Times New Roman" w:hAnsi="Times New Roman" w:cs="Times New Roman"/>
          <w:sz w:val="28"/>
          <w:szCs w:val="28"/>
        </w:rPr>
        <w:t>Межрайонной инспекцией федеральной налогов</w:t>
      </w:r>
      <w:r w:rsidR="00E2171C">
        <w:rPr>
          <w:rFonts w:ascii="Times New Roman" w:hAnsi="Times New Roman" w:cs="Times New Roman"/>
          <w:sz w:val="28"/>
          <w:szCs w:val="28"/>
        </w:rPr>
        <w:t>ой службы по Смоленской области;</w:t>
      </w:r>
    </w:p>
    <w:p w:rsidR="005177F0" w:rsidRPr="00B17413" w:rsidRDefault="005177F0" w:rsidP="005177F0">
      <w:pPr>
        <w:pStyle w:val="ConsPlusNormal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7413">
        <w:rPr>
          <w:rFonts w:ascii="Times New Roman" w:hAnsi="Times New Roman" w:cs="Times New Roman"/>
          <w:i/>
          <w:sz w:val="28"/>
          <w:szCs w:val="28"/>
        </w:rPr>
        <w:t xml:space="preserve">структурными подразделениями Администрации </w:t>
      </w:r>
      <w:r w:rsidRPr="00B17413">
        <w:rPr>
          <w:i/>
          <w:sz w:val="28"/>
          <w:szCs w:val="28"/>
        </w:rPr>
        <w:t>_____________________;</w:t>
      </w:r>
    </w:p>
    <w:p w:rsidR="005177F0" w:rsidRPr="00B17413" w:rsidRDefault="005177F0" w:rsidP="005177F0">
      <w:pPr>
        <w:widowControl w:val="0"/>
        <w:autoSpaceDE w:val="0"/>
        <w:autoSpaceDN w:val="0"/>
        <w:jc w:val="both"/>
        <w:rPr>
          <w:i/>
          <w:sz w:val="16"/>
          <w:szCs w:val="16"/>
        </w:rPr>
      </w:pPr>
      <w:r w:rsidRPr="00B17413">
        <w:rPr>
          <w:i/>
          <w:sz w:val="16"/>
          <w:szCs w:val="16"/>
        </w:rPr>
        <w:t xml:space="preserve">                                                                                                                    (наименование муниципального образования Смоленской области)</w:t>
      </w:r>
    </w:p>
    <w:p w:rsidR="00E2171C" w:rsidRPr="00967C18" w:rsidRDefault="003945E7" w:rsidP="00B8169A">
      <w:pPr>
        <w:pStyle w:val="ConsPlusNormal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C18">
        <w:rPr>
          <w:rFonts w:ascii="Times New Roman" w:hAnsi="Times New Roman" w:cs="Times New Roman"/>
          <w:i/>
          <w:sz w:val="28"/>
          <w:szCs w:val="28"/>
        </w:rPr>
        <w:t>ОАО  «Газпром газораспределение Смоленск»;</w:t>
      </w:r>
    </w:p>
    <w:p w:rsidR="00E2171C" w:rsidRPr="00967C18" w:rsidRDefault="003945E7" w:rsidP="00B8169A">
      <w:pPr>
        <w:pStyle w:val="ConsPlusNormal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C18">
        <w:rPr>
          <w:rFonts w:ascii="Times New Roman" w:hAnsi="Times New Roman" w:cs="Times New Roman"/>
          <w:i/>
          <w:sz w:val="28"/>
          <w:szCs w:val="28"/>
        </w:rPr>
        <w:t>ГИБДД;</w:t>
      </w:r>
    </w:p>
    <w:p w:rsidR="003945E7" w:rsidRPr="00967C18" w:rsidRDefault="003F7E43" w:rsidP="00B8169A">
      <w:pPr>
        <w:pStyle w:val="ConsPlusNormal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C18">
        <w:rPr>
          <w:rFonts w:ascii="Times New Roman" w:hAnsi="Times New Roman" w:cs="Times New Roman"/>
          <w:i/>
          <w:sz w:val="28"/>
          <w:szCs w:val="28"/>
        </w:rPr>
        <w:t>Филиал ОАО «МРСК Центра»- «Смоленскэнерго»;</w:t>
      </w:r>
    </w:p>
    <w:p w:rsidR="003F7E43" w:rsidRPr="00967C18" w:rsidRDefault="00B86C01" w:rsidP="00B8169A">
      <w:pPr>
        <w:pStyle w:val="ConsPlusNormal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C18">
        <w:rPr>
          <w:rFonts w:ascii="Times New Roman" w:hAnsi="Times New Roman" w:cs="Times New Roman"/>
          <w:i/>
          <w:sz w:val="28"/>
          <w:szCs w:val="28"/>
        </w:rPr>
        <w:t>ОАО «Ростелеком»;</w:t>
      </w:r>
    </w:p>
    <w:p w:rsidR="00AA13A6" w:rsidRPr="00967C18" w:rsidRDefault="00AA13A6" w:rsidP="00AA13A6">
      <w:pPr>
        <w:pStyle w:val="ConsPlusNormal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C18">
        <w:rPr>
          <w:rFonts w:ascii="Times New Roman" w:hAnsi="Times New Roman" w:cs="Times New Roman"/>
          <w:i/>
          <w:sz w:val="28"/>
          <w:szCs w:val="28"/>
        </w:rPr>
        <w:t>ПАО «Газпром Газораспределение Смоленск»</w:t>
      </w:r>
    </w:p>
    <w:p w:rsidR="00AA13A6" w:rsidRPr="00967C18" w:rsidRDefault="00AA13A6" w:rsidP="00AA13A6">
      <w:pPr>
        <w:pStyle w:val="ConsPlusNormal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C18">
        <w:rPr>
          <w:rFonts w:ascii="Times New Roman" w:hAnsi="Times New Roman" w:cs="Times New Roman"/>
          <w:i/>
          <w:sz w:val="28"/>
          <w:szCs w:val="28"/>
        </w:rPr>
        <w:t>МУП «Водоканал»</w:t>
      </w:r>
    </w:p>
    <w:p w:rsidR="00AA13A6" w:rsidRPr="00967C18" w:rsidRDefault="00F561B1" w:rsidP="00726B49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Согласующие органы и о</w:t>
      </w:r>
      <w:r w:rsidR="008808EA">
        <w:rPr>
          <w:rFonts w:ascii="Times New Roman" w:hAnsi="Times New Roman" w:cs="Times New Roman"/>
          <w:i/>
          <w:sz w:val="28"/>
          <w:szCs w:val="28"/>
        </w:rPr>
        <w:t>рганизации</w:t>
      </w:r>
      <w:r w:rsidR="000F6A27">
        <w:rPr>
          <w:rFonts w:ascii="Times New Roman" w:hAnsi="Times New Roman" w:cs="Times New Roman"/>
          <w:i/>
          <w:sz w:val="28"/>
          <w:szCs w:val="28"/>
        </w:rPr>
        <w:t xml:space="preserve"> выбираются</w:t>
      </w:r>
      <w:r w:rsidR="00963FE0">
        <w:rPr>
          <w:rFonts w:ascii="Times New Roman" w:hAnsi="Times New Roman" w:cs="Times New Roman"/>
          <w:i/>
          <w:sz w:val="28"/>
          <w:szCs w:val="28"/>
        </w:rPr>
        <w:t xml:space="preserve"> муниципальными</w:t>
      </w:r>
      <w:r w:rsidR="005177F0" w:rsidRPr="00967C18">
        <w:rPr>
          <w:rFonts w:ascii="Times New Roman" w:hAnsi="Times New Roman" w:cs="Times New Roman"/>
          <w:i/>
          <w:sz w:val="28"/>
          <w:szCs w:val="28"/>
        </w:rPr>
        <w:t xml:space="preserve"> образовани</w:t>
      </w:r>
      <w:r w:rsidR="00963FE0">
        <w:rPr>
          <w:rFonts w:ascii="Times New Roman" w:hAnsi="Times New Roman" w:cs="Times New Roman"/>
          <w:i/>
          <w:sz w:val="28"/>
          <w:szCs w:val="28"/>
        </w:rPr>
        <w:t>ями</w:t>
      </w:r>
      <w:r w:rsidR="005177F0" w:rsidRPr="00967C18">
        <w:rPr>
          <w:rFonts w:ascii="Times New Roman" w:hAnsi="Times New Roman" w:cs="Times New Roman"/>
          <w:i/>
          <w:sz w:val="28"/>
          <w:szCs w:val="28"/>
        </w:rPr>
        <w:t xml:space="preserve"> Смоленской области в зависимости от</w:t>
      </w:r>
      <w:r w:rsidR="00A94A6D">
        <w:rPr>
          <w:rFonts w:ascii="Times New Roman" w:hAnsi="Times New Roman" w:cs="Times New Roman"/>
          <w:i/>
          <w:sz w:val="28"/>
          <w:szCs w:val="28"/>
        </w:rPr>
        <w:t xml:space="preserve"> вида </w:t>
      </w:r>
      <w:r w:rsidR="00726B49">
        <w:rPr>
          <w:rFonts w:ascii="Times New Roman" w:hAnsi="Times New Roman" w:cs="Times New Roman"/>
          <w:i/>
          <w:sz w:val="28"/>
          <w:szCs w:val="28"/>
        </w:rPr>
        <w:t>и территориального размещения рекламной конструкции.</w:t>
      </w:r>
    </w:p>
    <w:p w:rsidR="00486B30" w:rsidRPr="00671B38" w:rsidRDefault="00C32DA7" w:rsidP="002C1B7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2.2.</w:t>
      </w:r>
      <w:r w:rsidR="006B7E6E">
        <w:rPr>
          <w:rFonts w:ascii="Times New Roman" w:hAnsi="Times New Roman" w:cs="Times New Roman"/>
          <w:sz w:val="28"/>
          <w:szCs w:val="28"/>
        </w:rPr>
        <w:t>4</w:t>
      </w:r>
      <w:r w:rsidRPr="00671B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6B30" w:rsidRPr="00671B38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="00486B30" w:rsidRPr="00671B3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B46C6D" w:rsidRPr="00671B38">
        <w:rPr>
          <w:rFonts w:ascii="Times New Roman" w:hAnsi="Times New Roman" w:cs="Times New Roman"/>
          <w:sz w:val="28"/>
          <w:szCs w:val="28"/>
        </w:rPr>
        <w:t>Администрация</w:t>
      </w:r>
      <w:r w:rsidR="00486B30" w:rsidRPr="00671B38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="00486B30" w:rsidRPr="00671B3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A3952" w:rsidRPr="00671B38">
        <w:rPr>
          <w:rFonts w:ascii="Times New Roman" w:hAnsi="Times New Roman" w:cs="Times New Roman"/>
          <w:sz w:val="28"/>
          <w:szCs w:val="28"/>
        </w:rPr>
        <w:t xml:space="preserve"> и</w:t>
      </w:r>
      <w:r w:rsidR="00486B30" w:rsidRPr="00671B38">
        <w:rPr>
          <w:rFonts w:ascii="Times New Roman" w:hAnsi="Times New Roman" w:cs="Times New Roman"/>
          <w:sz w:val="28"/>
          <w:szCs w:val="28"/>
        </w:rPr>
        <w:t xml:space="preserve"> связанных с обращением в иные государственные органы, органы местного самоуправления, организации, за исключением получения услуг, </w:t>
      </w:r>
      <w:proofErr w:type="spellStart"/>
      <w:r w:rsidR="00486B30" w:rsidRPr="00671B38">
        <w:rPr>
          <w:rFonts w:ascii="Times New Roman" w:hAnsi="Times New Roman" w:cs="Times New Roman"/>
          <w:sz w:val="28"/>
          <w:szCs w:val="28"/>
        </w:rPr>
        <w:t>включенных</w:t>
      </w:r>
      <w:proofErr w:type="spellEnd"/>
      <w:r w:rsidR="00486B30" w:rsidRPr="00671B38">
        <w:rPr>
          <w:rFonts w:ascii="Times New Roman" w:hAnsi="Times New Roman" w:cs="Times New Roman"/>
          <w:sz w:val="28"/>
          <w:szCs w:val="28"/>
        </w:rPr>
        <w:t xml:space="preserve"> в перечень услуг, являющихся необходимыми и обязательными для предоставления государственных</w:t>
      </w:r>
      <w:r w:rsidR="00AA3952" w:rsidRPr="00671B38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486B30" w:rsidRPr="00671B38">
        <w:rPr>
          <w:rFonts w:ascii="Times New Roman" w:hAnsi="Times New Roman" w:cs="Times New Roman"/>
          <w:sz w:val="28"/>
          <w:szCs w:val="28"/>
        </w:rPr>
        <w:t xml:space="preserve"> услуг.</w:t>
      </w:r>
      <w:proofErr w:type="gramEnd"/>
    </w:p>
    <w:p w:rsidR="00DC1D48" w:rsidRPr="00671B38" w:rsidRDefault="00DC1D48" w:rsidP="00DC1D4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1D48" w:rsidRPr="00671B38" w:rsidRDefault="00DC1D48" w:rsidP="00DC1D48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 xml:space="preserve">2.3. Описание результата предоставления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DC1D48" w:rsidRPr="00671B38" w:rsidRDefault="00DC1D48" w:rsidP="00DC1D4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C1D48" w:rsidRPr="00671B38" w:rsidRDefault="00DC1D48" w:rsidP="0045185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 является принятие </w:t>
      </w:r>
      <w:r w:rsidR="00B46C6D" w:rsidRPr="00671B38">
        <w:rPr>
          <w:rFonts w:ascii="Times New Roman" w:hAnsi="Times New Roman" w:cs="Times New Roman"/>
          <w:sz w:val="28"/>
          <w:szCs w:val="28"/>
        </w:rPr>
        <w:t>Администрацией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DC1D48" w:rsidRPr="00671B38" w:rsidRDefault="00DC1D48" w:rsidP="008C79B0">
      <w:pPr>
        <w:pStyle w:val="ConsPlusNormal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о выдаче </w:t>
      </w:r>
      <w:r w:rsidR="00FC5013" w:rsidRP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>;</w:t>
      </w:r>
    </w:p>
    <w:p w:rsidR="00DC1D48" w:rsidRPr="00671B38" w:rsidRDefault="00DC1D48" w:rsidP="008C79B0">
      <w:pPr>
        <w:pStyle w:val="ConsPlusNormal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об отказе в выдаче</w:t>
      </w:r>
      <w:r w:rsidR="00C573A9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FC5013" w:rsidRP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>.</w:t>
      </w:r>
    </w:p>
    <w:p w:rsidR="007B7D65" w:rsidRPr="00671B38" w:rsidRDefault="007B7D65" w:rsidP="0045185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lastRenderedPageBreak/>
        <w:t xml:space="preserve">2.3.2. </w:t>
      </w:r>
      <w:r w:rsidR="00FC5013" w:rsidRPr="00FC5013">
        <w:rPr>
          <w:rFonts w:ascii="Times New Roman" w:hAnsi="Times New Roman" w:cs="Times New Roman"/>
          <w:sz w:val="28"/>
          <w:szCs w:val="28"/>
        </w:rPr>
        <w:t>В случае принятия решения о выдаче разрешения на установку и эксплуатацию рекламной конструкции процедура предоставления муниципальной услуги завершается выдачей заявителю разрешения на установку и эксплуатацию рекламной конструкции. В случае принятия решения об отказе в выдаче разрешения на установку и эксплуатацию рекламной конструкции процедура предоставления муниципальной услуги завершается выдачей заявителю письма об отказе в выдаче разрешения на установку и эксплуатацию рекламной конструкции с указанием причин отказа.</w:t>
      </w:r>
    </w:p>
    <w:p w:rsidR="00B848FB" w:rsidRPr="00671B38" w:rsidRDefault="00B848FB" w:rsidP="0045185C">
      <w:pPr>
        <w:pStyle w:val="ConsPlusNormal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2.3.3. Результат предоставления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 </w:t>
      </w:r>
      <w:proofErr w:type="spellStart"/>
      <w:r w:rsidR="003379E2" w:rsidRPr="00671B38">
        <w:rPr>
          <w:rFonts w:ascii="Times New Roman" w:hAnsi="Times New Roman" w:cs="Times New Roman"/>
          <w:sz w:val="28"/>
          <w:szCs w:val="28"/>
        </w:rPr>
        <w:t>передается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заявителю в очной или заочной форме</w:t>
      </w:r>
      <w:r w:rsidRPr="00671B3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E30D9" w:rsidRDefault="00B848FB" w:rsidP="00FC501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2.3.4. </w:t>
      </w:r>
      <w:proofErr w:type="gramStart"/>
      <w:r w:rsidR="004B7C51" w:rsidRPr="00671B38">
        <w:rPr>
          <w:rFonts w:ascii="Times New Roman" w:hAnsi="Times New Roman" w:cs="Times New Roman"/>
          <w:sz w:val="28"/>
          <w:szCs w:val="28"/>
        </w:rPr>
        <w:t>При очной форме получения результата предоставления муниципальной услуги заявитель обращается в Администрацию или (в случае если заявление и прилагаемые к нему документы были поданы через МФЦ и заявитель указал в заявлении в качестве способа получения результата предоставления муниципальной услуги получение результата предоставления муниципальной услуги в МФЦ)</w:t>
      </w:r>
      <w:r w:rsidR="004B7C51" w:rsidRPr="00671B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7E20" w:rsidRPr="00671B38">
        <w:rPr>
          <w:rFonts w:ascii="Times New Roman" w:hAnsi="Times New Roman" w:cs="Times New Roman"/>
          <w:sz w:val="28"/>
          <w:szCs w:val="28"/>
        </w:rPr>
        <w:t xml:space="preserve">в МФЦ </w:t>
      </w:r>
      <w:r w:rsidR="004B7C51" w:rsidRPr="00671B38">
        <w:rPr>
          <w:rFonts w:ascii="Times New Roman" w:hAnsi="Times New Roman" w:cs="Times New Roman"/>
          <w:sz w:val="28"/>
          <w:szCs w:val="28"/>
        </w:rPr>
        <w:t>лично, предъявляет документ, удостоверяющий его личность, и ему</w:t>
      </w:r>
      <w:r w:rsidRPr="00671B38">
        <w:rPr>
          <w:sz w:val="28"/>
          <w:szCs w:val="28"/>
        </w:rPr>
        <w:t xml:space="preserve">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выдается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FC5013" w:rsidRPr="00FC5013">
        <w:rPr>
          <w:rFonts w:ascii="Times New Roman" w:hAnsi="Times New Roman" w:cs="Times New Roman"/>
          <w:sz w:val="28"/>
          <w:szCs w:val="28"/>
        </w:rPr>
        <w:t>разрешение на установку</w:t>
      </w:r>
      <w:proofErr w:type="gramEnd"/>
      <w:r w:rsidR="00FC5013" w:rsidRPr="00FC5013">
        <w:rPr>
          <w:rFonts w:ascii="Times New Roman" w:hAnsi="Times New Roman" w:cs="Times New Roman"/>
          <w:sz w:val="28"/>
          <w:szCs w:val="28"/>
        </w:rPr>
        <w:t xml:space="preserve"> и эксплуатацию рекламной конструкции</w:t>
      </w:r>
      <w:r w:rsidR="004B7C51" w:rsidRPr="00671B38">
        <w:rPr>
          <w:rFonts w:ascii="Times New Roman" w:hAnsi="Times New Roman" w:cs="Times New Roman"/>
          <w:sz w:val="28"/>
          <w:szCs w:val="28"/>
        </w:rPr>
        <w:t xml:space="preserve"> ____</w:t>
      </w:r>
      <w:r w:rsidR="00607E20">
        <w:rPr>
          <w:rFonts w:ascii="Times New Roman" w:hAnsi="Times New Roman" w:cs="Times New Roman"/>
          <w:sz w:val="28"/>
          <w:szCs w:val="28"/>
        </w:rPr>
        <w:t>___</w:t>
      </w:r>
      <w:r w:rsidR="004B7C51" w:rsidRPr="00671B38">
        <w:rPr>
          <w:rFonts w:ascii="Times New Roman" w:hAnsi="Times New Roman" w:cs="Times New Roman"/>
          <w:sz w:val="28"/>
          <w:szCs w:val="28"/>
        </w:rPr>
        <w:t>___________</w:t>
      </w:r>
      <w:r w:rsidR="006439B7" w:rsidRPr="00671B38">
        <w:rPr>
          <w:rFonts w:ascii="Times New Roman" w:hAnsi="Times New Roman" w:cs="Times New Roman"/>
          <w:sz w:val="28"/>
          <w:szCs w:val="28"/>
        </w:rPr>
        <w:t>_____</w:t>
      </w:r>
      <w:r w:rsidR="004B7C51" w:rsidRPr="00671B38">
        <w:rPr>
          <w:rFonts w:ascii="Times New Roman" w:hAnsi="Times New Roman" w:cs="Times New Roman"/>
          <w:sz w:val="28"/>
          <w:szCs w:val="28"/>
        </w:rPr>
        <w:t>____</w:t>
      </w:r>
      <w:r w:rsidR="002E30D9"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="002E30D9">
        <w:rPr>
          <w:rFonts w:ascii="Times New Roman" w:hAnsi="Times New Roman" w:cs="Times New Roman"/>
          <w:sz w:val="28"/>
          <w:szCs w:val="28"/>
        </w:rPr>
        <w:t xml:space="preserve"> </w:t>
      </w:r>
      <w:r w:rsidR="00607E20" w:rsidRPr="00671B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C5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8FB" w:rsidRPr="002E30D9" w:rsidRDefault="006439B7" w:rsidP="002E30D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013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 Смоленской области)</w:t>
      </w:r>
      <w:r w:rsidR="002E30D9">
        <w:rPr>
          <w:rFonts w:ascii="Times New Roman" w:hAnsi="Times New Roman" w:cs="Times New Roman"/>
          <w:sz w:val="28"/>
          <w:szCs w:val="28"/>
        </w:rPr>
        <w:t xml:space="preserve"> </w:t>
      </w:r>
      <w:r w:rsidR="00B848FB" w:rsidRPr="00671B38">
        <w:rPr>
          <w:rFonts w:ascii="Times New Roman" w:hAnsi="Times New Roman" w:cs="Times New Roman"/>
          <w:sz w:val="28"/>
          <w:szCs w:val="28"/>
        </w:rPr>
        <w:t xml:space="preserve">либо письмо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</w:t>
      </w:r>
      <w:r w:rsidR="00FC5013" w:rsidRPr="00FC5013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рекламной конструкции</w:t>
      </w:r>
      <w:r w:rsidR="00B848FB" w:rsidRPr="00671B38">
        <w:rPr>
          <w:rFonts w:ascii="Times New Roman" w:hAnsi="Times New Roman" w:cs="Times New Roman"/>
          <w:sz w:val="28"/>
          <w:szCs w:val="28"/>
        </w:rPr>
        <w:t xml:space="preserve"> с указанием причин отказа</w:t>
      </w:r>
      <w:r w:rsidR="002E30D9">
        <w:rPr>
          <w:rFonts w:ascii="Times New Roman" w:hAnsi="Times New Roman" w:cs="Times New Roman"/>
          <w:sz w:val="28"/>
          <w:szCs w:val="28"/>
        </w:rPr>
        <w:t>.</w:t>
      </w:r>
    </w:p>
    <w:p w:rsidR="00AF0D7C" w:rsidRPr="00671B38" w:rsidRDefault="00B848FB" w:rsidP="00C27CA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2.3.</w:t>
      </w:r>
      <w:r w:rsidR="00AF0D7C" w:rsidRPr="00671B38">
        <w:rPr>
          <w:rFonts w:ascii="Times New Roman" w:hAnsi="Times New Roman" w:cs="Times New Roman"/>
          <w:sz w:val="28"/>
          <w:szCs w:val="28"/>
        </w:rPr>
        <w:t>5</w:t>
      </w:r>
      <w:r w:rsidRPr="00671B38">
        <w:rPr>
          <w:rFonts w:ascii="Times New Roman" w:hAnsi="Times New Roman" w:cs="Times New Roman"/>
          <w:sz w:val="28"/>
          <w:szCs w:val="28"/>
        </w:rPr>
        <w:t xml:space="preserve">. </w:t>
      </w:r>
      <w:r w:rsidR="00AF0D7C" w:rsidRPr="00671B38">
        <w:rPr>
          <w:rFonts w:ascii="Times New Roman" w:hAnsi="Times New Roman" w:cs="Times New Roman"/>
          <w:sz w:val="28"/>
          <w:szCs w:val="28"/>
        </w:rPr>
        <w:t>При заочной форме получения результата предоставления муниципальной услуги</w:t>
      </w:r>
      <w:r w:rsidR="00AA3952" w:rsidRPr="00671B38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AF0D7C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FC5013" w:rsidRPr="00FC5013">
        <w:rPr>
          <w:rFonts w:ascii="Times New Roman" w:hAnsi="Times New Roman" w:cs="Times New Roman"/>
          <w:sz w:val="28"/>
          <w:szCs w:val="28"/>
        </w:rPr>
        <w:t>разрешение на установку и эксплуатацию рекламной конструкции</w:t>
      </w:r>
      <w:r w:rsidR="00AF0D7C" w:rsidRPr="00671B38">
        <w:rPr>
          <w:rFonts w:ascii="Times New Roman" w:hAnsi="Times New Roman" w:cs="Times New Roman"/>
          <w:sz w:val="28"/>
          <w:szCs w:val="28"/>
        </w:rPr>
        <w:t xml:space="preserve">, либо письмо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AF0D7C" w:rsidRPr="00671B38">
        <w:rPr>
          <w:rFonts w:ascii="Times New Roman" w:hAnsi="Times New Roman" w:cs="Times New Roman"/>
          <w:sz w:val="28"/>
          <w:szCs w:val="28"/>
        </w:rPr>
        <w:t xml:space="preserve"> с указанием причин отказа, направля</w:t>
      </w:r>
      <w:r w:rsidR="00607E20">
        <w:rPr>
          <w:rFonts w:ascii="Times New Roman" w:hAnsi="Times New Roman" w:cs="Times New Roman"/>
          <w:sz w:val="28"/>
          <w:szCs w:val="28"/>
        </w:rPr>
        <w:t>е</w:t>
      </w:r>
      <w:r w:rsidR="00AF0D7C" w:rsidRPr="00671B38">
        <w:rPr>
          <w:rFonts w:ascii="Times New Roman" w:hAnsi="Times New Roman" w:cs="Times New Roman"/>
          <w:sz w:val="28"/>
          <w:szCs w:val="28"/>
        </w:rPr>
        <w:t>тся заявителю по почте (заказным письмом) на адрес заявителя, указанный в заявлении.</w:t>
      </w:r>
    </w:p>
    <w:p w:rsidR="00C27CAD" w:rsidRPr="00671B38" w:rsidRDefault="00AF0D7C" w:rsidP="00C27CA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2.3.6. </w:t>
      </w:r>
      <w:proofErr w:type="gramStart"/>
      <w:r w:rsidR="00C27CAD" w:rsidRPr="00671B38">
        <w:rPr>
          <w:rFonts w:ascii="Times New Roman" w:hAnsi="Times New Roman" w:cs="Times New Roman"/>
          <w:sz w:val="28"/>
          <w:szCs w:val="28"/>
        </w:rPr>
        <w:t xml:space="preserve">При заочной форме получения результата предоставления </w:t>
      </w:r>
      <w:r w:rsidR="00DD62CB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="00C27CAD" w:rsidRPr="00671B38">
        <w:rPr>
          <w:rFonts w:ascii="Times New Roman" w:hAnsi="Times New Roman" w:cs="Times New Roman"/>
          <w:sz w:val="28"/>
          <w:szCs w:val="28"/>
        </w:rPr>
        <w:t xml:space="preserve"> услуги в электронном виде в случае принятия решения о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C27CAD" w:rsidRPr="00671B38">
        <w:rPr>
          <w:rFonts w:ascii="Times New Roman" w:hAnsi="Times New Roman" w:cs="Times New Roman"/>
          <w:sz w:val="28"/>
          <w:szCs w:val="28"/>
        </w:rPr>
        <w:t xml:space="preserve"> в личный кабинет заявителя </w:t>
      </w:r>
      <w:r w:rsidR="00B8169A">
        <w:rPr>
          <w:rFonts w:ascii="Times New Roman" w:hAnsi="Times New Roman" w:cs="Times New Roman"/>
          <w:sz w:val="28"/>
          <w:szCs w:val="28"/>
        </w:rPr>
        <w:t>посредством Единого портала и/или</w:t>
      </w:r>
      <w:r w:rsidR="00C27CAD" w:rsidRPr="00671B38">
        <w:rPr>
          <w:rFonts w:ascii="Times New Roman" w:hAnsi="Times New Roman" w:cs="Times New Roman"/>
          <w:sz w:val="28"/>
          <w:szCs w:val="28"/>
        </w:rPr>
        <w:t xml:space="preserve"> Регионального портала направляется уведомление с информацией о времени и месте получения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C27CAD" w:rsidRPr="00671B38">
        <w:rPr>
          <w:rFonts w:ascii="Times New Roman" w:hAnsi="Times New Roman" w:cs="Times New Roman"/>
          <w:sz w:val="28"/>
          <w:szCs w:val="28"/>
        </w:rPr>
        <w:t xml:space="preserve"> (в случае выбора в качестве способа получения результата предоставления</w:t>
      </w:r>
      <w:proofErr w:type="gramEnd"/>
      <w:r w:rsidR="00C27CAD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DD62CB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="00C27CAD" w:rsidRPr="00671B38">
        <w:rPr>
          <w:rFonts w:ascii="Times New Roman" w:hAnsi="Times New Roman" w:cs="Times New Roman"/>
          <w:sz w:val="28"/>
          <w:szCs w:val="28"/>
        </w:rPr>
        <w:t xml:space="preserve"> услуги получение результата предоставления </w:t>
      </w:r>
      <w:r w:rsidR="00DD62CB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="00C27CAD" w:rsidRPr="00671B38">
        <w:rPr>
          <w:rFonts w:ascii="Times New Roman" w:hAnsi="Times New Roman" w:cs="Times New Roman"/>
          <w:sz w:val="28"/>
          <w:szCs w:val="28"/>
        </w:rPr>
        <w:t xml:space="preserve"> услуги при личном обращении) либо информация о сроке отправки указанного разрешения почтой (в случае выбора в качестве </w:t>
      </w:r>
      <w:proofErr w:type="gramStart"/>
      <w:r w:rsidR="00C27CAD" w:rsidRPr="00671B38">
        <w:rPr>
          <w:rFonts w:ascii="Times New Roman" w:hAnsi="Times New Roman" w:cs="Times New Roman"/>
          <w:sz w:val="28"/>
          <w:szCs w:val="28"/>
        </w:rPr>
        <w:t xml:space="preserve">способа получения результата предоставления </w:t>
      </w:r>
      <w:r w:rsidR="00DD62CB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="00C27CAD" w:rsidRPr="00671B38">
        <w:rPr>
          <w:rFonts w:ascii="Times New Roman" w:hAnsi="Times New Roman" w:cs="Times New Roman"/>
          <w:sz w:val="28"/>
          <w:szCs w:val="28"/>
        </w:rPr>
        <w:t xml:space="preserve"> услуги</w:t>
      </w:r>
      <w:proofErr w:type="gramEnd"/>
      <w:r w:rsidR="00C27CAD" w:rsidRPr="00671B38">
        <w:rPr>
          <w:rFonts w:ascii="Times New Roman" w:hAnsi="Times New Roman" w:cs="Times New Roman"/>
          <w:sz w:val="28"/>
          <w:szCs w:val="28"/>
        </w:rPr>
        <w:t xml:space="preserve"> получение результата предоставления </w:t>
      </w:r>
      <w:r w:rsidR="00DD62CB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="00C27CAD" w:rsidRPr="00671B38">
        <w:rPr>
          <w:rFonts w:ascii="Times New Roman" w:hAnsi="Times New Roman" w:cs="Times New Roman"/>
          <w:sz w:val="28"/>
          <w:szCs w:val="28"/>
        </w:rPr>
        <w:t xml:space="preserve"> услуги посредством почтового отправления).</w:t>
      </w:r>
    </w:p>
    <w:p w:rsidR="00B848FB" w:rsidRPr="00671B38" w:rsidRDefault="00C27CAD" w:rsidP="00C27CA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B38">
        <w:rPr>
          <w:rFonts w:ascii="Times New Roman" w:hAnsi="Times New Roman" w:cs="Times New Roman"/>
          <w:sz w:val="28"/>
          <w:szCs w:val="28"/>
        </w:rPr>
        <w:t xml:space="preserve">При заочной форме получения результата предоставления </w:t>
      </w:r>
      <w:r w:rsidR="00DD62CB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 в электронном виде в случае принятия решения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в личный кабинет заявит</w:t>
      </w:r>
      <w:r w:rsidR="00B8169A">
        <w:rPr>
          <w:rFonts w:ascii="Times New Roman" w:hAnsi="Times New Roman" w:cs="Times New Roman"/>
          <w:sz w:val="28"/>
          <w:szCs w:val="28"/>
        </w:rPr>
        <w:t>еля посредством Единого портала и/или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Регионального портала направляется письмо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с указанием причин </w:t>
      </w:r>
      <w:r w:rsidR="002E30D9">
        <w:rPr>
          <w:rFonts w:ascii="Times New Roman" w:hAnsi="Times New Roman" w:cs="Times New Roman"/>
          <w:sz w:val="28"/>
          <w:szCs w:val="28"/>
        </w:rPr>
        <w:t>отказа.</w:t>
      </w:r>
      <w:proofErr w:type="gramEnd"/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486B30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P123"/>
      <w:bookmarkEnd w:id="2"/>
      <w:r w:rsidRPr="00671B38">
        <w:rPr>
          <w:rFonts w:ascii="Times New Roman" w:hAnsi="Times New Roman" w:cs="Times New Roman"/>
          <w:b/>
          <w:sz w:val="28"/>
          <w:szCs w:val="28"/>
        </w:rPr>
        <w:t xml:space="preserve">2.4. Срок предоставления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8C33F3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3F3" w:rsidRPr="00671B38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proofErr w:type="spellStart"/>
      <w:r w:rsidR="008C33F3" w:rsidRPr="00671B38">
        <w:rPr>
          <w:rFonts w:ascii="Times New Roman" w:hAnsi="Times New Roman" w:cs="Times New Roman"/>
          <w:b/>
          <w:bCs/>
          <w:sz w:val="28"/>
          <w:szCs w:val="28"/>
        </w:rPr>
        <w:t>учетом</w:t>
      </w:r>
      <w:proofErr w:type="spellEnd"/>
      <w:r w:rsidR="008C33F3" w:rsidRPr="00671B38">
        <w:rPr>
          <w:rFonts w:ascii="Times New Roman" w:hAnsi="Times New Roman" w:cs="Times New Roman"/>
          <w:b/>
          <w:bCs/>
          <w:sz w:val="28"/>
          <w:szCs w:val="28"/>
        </w:rPr>
        <w:t xml:space="preserve"> необходимости обращения в организации, участвующие в предоставлении </w:t>
      </w:r>
      <w:r w:rsidR="000719D6" w:rsidRPr="00671B3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8C33F3" w:rsidRPr="00671B38">
        <w:rPr>
          <w:rFonts w:ascii="Times New Roman" w:hAnsi="Times New Roman" w:cs="Times New Roman"/>
          <w:b/>
          <w:bCs/>
          <w:sz w:val="28"/>
          <w:szCs w:val="28"/>
        </w:rPr>
        <w:t xml:space="preserve"> услуги, срок приостановления предоставления </w:t>
      </w:r>
      <w:r w:rsidR="000719D6" w:rsidRPr="00671B3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8C33F3" w:rsidRPr="00671B38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случае, если возможность приостановления предусмотрена федеральным и (или) областным законодательством, сроки выдачи (направления) документов, являющихся результатом предоставления </w:t>
      </w:r>
      <w:r w:rsidR="000719D6" w:rsidRPr="00671B3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8C33F3" w:rsidRPr="00671B38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413F4" w:rsidRPr="00671B38" w:rsidRDefault="006A652E" w:rsidP="005413F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2.4.1. </w:t>
      </w:r>
      <w:proofErr w:type="gramStart"/>
      <w:r w:rsidR="005413F4" w:rsidRPr="00671B38">
        <w:rPr>
          <w:rFonts w:ascii="Times New Roman" w:hAnsi="Times New Roman" w:cs="Times New Roman"/>
          <w:sz w:val="28"/>
          <w:szCs w:val="28"/>
        </w:rPr>
        <w:t xml:space="preserve">Срок принятия </w:t>
      </w:r>
      <w:r w:rsidR="00DD392D" w:rsidRPr="00671B38">
        <w:rPr>
          <w:rFonts w:ascii="Times New Roman" w:hAnsi="Times New Roman" w:cs="Times New Roman"/>
          <w:sz w:val="28"/>
          <w:szCs w:val="28"/>
        </w:rPr>
        <w:t>Администрацией</w:t>
      </w:r>
      <w:r w:rsidR="005413F4" w:rsidRPr="00671B38">
        <w:rPr>
          <w:rFonts w:ascii="Times New Roman" w:hAnsi="Times New Roman" w:cs="Times New Roman"/>
          <w:sz w:val="28"/>
          <w:szCs w:val="28"/>
        </w:rPr>
        <w:t xml:space="preserve"> решения о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5413F4" w:rsidRPr="00671B38">
        <w:rPr>
          <w:rFonts w:ascii="Times New Roman" w:hAnsi="Times New Roman" w:cs="Times New Roman"/>
          <w:sz w:val="28"/>
          <w:szCs w:val="28"/>
        </w:rPr>
        <w:t xml:space="preserve"> (об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5413F4" w:rsidRPr="00671B38">
        <w:rPr>
          <w:rFonts w:ascii="Times New Roman" w:hAnsi="Times New Roman" w:cs="Times New Roman"/>
          <w:sz w:val="28"/>
          <w:szCs w:val="28"/>
        </w:rPr>
        <w:t xml:space="preserve">) и выдачи (направления) заявителю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5413F4" w:rsidRPr="00671B38">
        <w:rPr>
          <w:rFonts w:ascii="Times New Roman" w:hAnsi="Times New Roman" w:cs="Times New Roman"/>
          <w:sz w:val="28"/>
          <w:szCs w:val="28"/>
        </w:rPr>
        <w:t xml:space="preserve"> (письма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5413F4" w:rsidRPr="00671B38">
        <w:rPr>
          <w:rFonts w:ascii="Times New Roman" w:hAnsi="Times New Roman" w:cs="Times New Roman"/>
          <w:sz w:val="28"/>
          <w:szCs w:val="28"/>
        </w:rPr>
        <w:t xml:space="preserve"> с указанием причин отказа) или принятия </w:t>
      </w:r>
      <w:r w:rsidR="00DD392D" w:rsidRPr="00671B38">
        <w:rPr>
          <w:rFonts w:ascii="Times New Roman" w:hAnsi="Times New Roman" w:cs="Times New Roman"/>
          <w:sz w:val="28"/>
          <w:szCs w:val="28"/>
        </w:rPr>
        <w:t>Администрацией</w:t>
      </w:r>
      <w:r w:rsidR="005413F4" w:rsidRPr="00671B38">
        <w:rPr>
          <w:rFonts w:ascii="Times New Roman" w:hAnsi="Times New Roman" w:cs="Times New Roman"/>
          <w:sz w:val="28"/>
          <w:szCs w:val="28"/>
        </w:rPr>
        <w:t xml:space="preserve"> решения о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</w:t>
      </w:r>
      <w:proofErr w:type="gramEnd"/>
      <w:r w:rsidR="00FC50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5013">
        <w:rPr>
          <w:rFonts w:ascii="Times New Roman" w:hAnsi="Times New Roman" w:cs="Times New Roman"/>
          <w:sz w:val="28"/>
          <w:szCs w:val="28"/>
        </w:rPr>
        <w:t>и эксплуатацию рекламной конструкции</w:t>
      </w:r>
      <w:r w:rsidR="005413F4" w:rsidRPr="00671B38">
        <w:rPr>
          <w:rFonts w:ascii="Times New Roman" w:hAnsi="Times New Roman" w:cs="Times New Roman"/>
          <w:sz w:val="28"/>
          <w:szCs w:val="28"/>
        </w:rPr>
        <w:t xml:space="preserve"> (об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5413F4" w:rsidRPr="00671B38">
        <w:rPr>
          <w:rFonts w:ascii="Times New Roman" w:hAnsi="Times New Roman" w:cs="Times New Roman"/>
          <w:sz w:val="28"/>
          <w:szCs w:val="28"/>
        </w:rPr>
        <w:t xml:space="preserve">) и направления </w:t>
      </w:r>
      <w:r w:rsidR="00DD392D" w:rsidRPr="00671B38">
        <w:rPr>
          <w:rFonts w:ascii="Times New Roman" w:hAnsi="Times New Roman" w:cs="Times New Roman"/>
          <w:sz w:val="28"/>
          <w:szCs w:val="28"/>
        </w:rPr>
        <w:t>Администрацией</w:t>
      </w:r>
      <w:r w:rsidR="005413F4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5413F4" w:rsidRPr="00671B38">
        <w:rPr>
          <w:rFonts w:ascii="Times New Roman" w:hAnsi="Times New Roman" w:cs="Times New Roman"/>
          <w:sz w:val="28"/>
          <w:szCs w:val="28"/>
        </w:rPr>
        <w:t xml:space="preserve"> (письма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5413F4" w:rsidRPr="00671B38">
        <w:rPr>
          <w:rFonts w:ascii="Times New Roman" w:hAnsi="Times New Roman" w:cs="Times New Roman"/>
          <w:sz w:val="28"/>
          <w:szCs w:val="28"/>
        </w:rPr>
        <w:t xml:space="preserve"> с указанием причин отказа) в МФЦ (в случае выбора заявителем в качестве способа получения результата предоставления </w:t>
      </w:r>
      <w:r w:rsidR="002A0147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="005413F4" w:rsidRPr="00671B38">
        <w:rPr>
          <w:rFonts w:ascii="Times New Roman" w:hAnsi="Times New Roman" w:cs="Times New Roman"/>
          <w:sz w:val="28"/>
          <w:szCs w:val="28"/>
        </w:rPr>
        <w:t xml:space="preserve"> услуги получение результата предоставления </w:t>
      </w:r>
      <w:r w:rsidR="002A0147" w:rsidRPr="00671B3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413F4" w:rsidRPr="00671B38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="005413F4" w:rsidRPr="00671B38">
        <w:rPr>
          <w:rFonts w:ascii="Times New Roman" w:hAnsi="Times New Roman" w:cs="Times New Roman"/>
          <w:sz w:val="28"/>
          <w:szCs w:val="28"/>
        </w:rPr>
        <w:t xml:space="preserve"> в МФЦ) </w:t>
      </w:r>
      <w:r w:rsidR="004867EB">
        <w:rPr>
          <w:rFonts w:ascii="Times New Roman" w:hAnsi="Times New Roman" w:cs="Times New Roman"/>
          <w:sz w:val="28"/>
          <w:szCs w:val="28"/>
        </w:rPr>
        <w:t>осуществляется</w:t>
      </w:r>
      <w:r w:rsidR="005413F4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FC5013" w:rsidRPr="00FC5013">
        <w:rPr>
          <w:rFonts w:ascii="Times New Roman" w:hAnsi="Times New Roman" w:cs="Times New Roman"/>
          <w:sz w:val="28"/>
          <w:szCs w:val="28"/>
        </w:rPr>
        <w:t xml:space="preserve">в течение двух месяцев со дня </w:t>
      </w:r>
      <w:proofErr w:type="spellStart"/>
      <w:r w:rsidR="00FC5013" w:rsidRPr="00FC5013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="00FC5013" w:rsidRPr="00FC5013">
        <w:rPr>
          <w:rFonts w:ascii="Times New Roman" w:hAnsi="Times New Roman" w:cs="Times New Roman"/>
          <w:sz w:val="28"/>
          <w:szCs w:val="28"/>
        </w:rPr>
        <w:t xml:space="preserve"> необходимых документов</w:t>
      </w:r>
      <w:r w:rsidR="005413F4" w:rsidRPr="00671B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13F4" w:rsidRPr="00671B38" w:rsidRDefault="005413F4" w:rsidP="005413F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2.4.2. </w:t>
      </w:r>
      <w:proofErr w:type="gramStart"/>
      <w:r w:rsidRPr="00671B38">
        <w:rPr>
          <w:rFonts w:ascii="Times New Roman" w:hAnsi="Times New Roman" w:cs="Times New Roman"/>
          <w:sz w:val="28"/>
          <w:szCs w:val="28"/>
        </w:rPr>
        <w:t xml:space="preserve">При направлении заявителем заявления и прилагаемых к нему документов по почте срок принятия </w:t>
      </w:r>
      <w:r w:rsidR="00DD392D" w:rsidRPr="00671B38">
        <w:rPr>
          <w:rFonts w:ascii="Times New Roman" w:hAnsi="Times New Roman" w:cs="Times New Roman"/>
          <w:sz w:val="28"/>
          <w:szCs w:val="28"/>
        </w:rPr>
        <w:t>Администрацией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решения о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(об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) и выдачи (направления) заявителю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(письма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с указанием</w:t>
      </w:r>
      <w:proofErr w:type="gramEnd"/>
      <w:r w:rsidRPr="00671B38">
        <w:rPr>
          <w:rFonts w:ascii="Times New Roman" w:hAnsi="Times New Roman" w:cs="Times New Roman"/>
          <w:sz w:val="28"/>
          <w:szCs w:val="28"/>
        </w:rPr>
        <w:t xml:space="preserve"> причин отказа) отсчитывается от даты поступления заявления в </w:t>
      </w:r>
      <w:r w:rsidR="002A0147" w:rsidRPr="00671B38">
        <w:rPr>
          <w:rFonts w:ascii="Times New Roman" w:hAnsi="Times New Roman" w:cs="Times New Roman"/>
          <w:sz w:val="28"/>
          <w:szCs w:val="28"/>
        </w:rPr>
        <w:t>Администрацию</w:t>
      </w:r>
      <w:r w:rsidRPr="00671B38">
        <w:rPr>
          <w:rFonts w:ascii="Times New Roman" w:hAnsi="Times New Roman" w:cs="Times New Roman"/>
          <w:sz w:val="28"/>
          <w:szCs w:val="28"/>
        </w:rPr>
        <w:t xml:space="preserve"> (от даты регистрации).</w:t>
      </w:r>
    </w:p>
    <w:p w:rsidR="005413F4" w:rsidRPr="00671B38" w:rsidRDefault="005413F4" w:rsidP="005413F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2.4.3. </w:t>
      </w:r>
      <w:proofErr w:type="gramStart"/>
      <w:r w:rsidRPr="00671B38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через МФЦ срок принятия </w:t>
      </w:r>
      <w:r w:rsidR="00DD392D" w:rsidRPr="00671B38">
        <w:rPr>
          <w:rFonts w:ascii="Times New Roman" w:hAnsi="Times New Roman" w:cs="Times New Roman"/>
          <w:sz w:val="28"/>
          <w:szCs w:val="28"/>
        </w:rPr>
        <w:t>Администрацией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решения о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(об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) и выдачи (направления) заявителю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(письма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с указанием причин</w:t>
      </w:r>
      <w:proofErr w:type="gramEnd"/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1B38">
        <w:rPr>
          <w:rFonts w:ascii="Times New Roman" w:hAnsi="Times New Roman" w:cs="Times New Roman"/>
          <w:sz w:val="28"/>
          <w:szCs w:val="28"/>
        </w:rPr>
        <w:t xml:space="preserve">отказа) или принятия </w:t>
      </w:r>
      <w:r w:rsidR="00DD392D" w:rsidRPr="00671B38">
        <w:rPr>
          <w:rFonts w:ascii="Times New Roman" w:hAnsi="Times New Roman" w:cs="Times New Roman"/>
          <w:sz w:val="28"/>
          <w:szCs w:val="28"/>
        </w:rPr>
        <w:t>Администрацией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решения о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(об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) и направления </w:t>
      </w:r>
      <w:r w:rsidR="00DD392D" w:rsidRPr="00671B38">
        <w:rPr>
          <w:rFonts w:ascii="Times New Roman" w:hAnsi="Times New Roman" w:cs="Times New Roman"/>
          <w:sz w:val="28"/>
          <w:szCs w:val="28"/>
        </w:rPr>
        <w:t>Администрацией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(письма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с указанием причин отказа) в МФЦ (в случае выбора заявителем в качестве способа</w:t>
      </w:r>
      <w:proofErr w:type="gramEnd"/>
      <w:r w:rsidRPr="00671B38">
        <w:rPr>
          <w:rFonts w:ascii="Times New Roman" w:hAnsi="Times New Roman" w:cs="Times New Roman"/>
          <w:sz w:val="28"/>
          <w:szCs w:val="28"/>
        </w:rPr>
        <w:t xml:space="preserve"> получения результата предоставления </w:t>
      </w:r>
      <w:r w:rsidR="002A0147" w:rsidRPr="00671B3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</w:t>
      </w:r>
      <w:r w:rsidRPr="00671B38">
        <w:rPr>
          <w:rFonts w:ascii="Times New Roman" w:hAnsi="Times New Roman" w:cs="Times New Roman"/>
          <w:sz w:val="28"/>
          <w:szCs w:val="28"/>
        </w:rPr>
        <w:t xml:space="preserve">услуги получение результата предоставления </w:t>
      </w:r>
      <w:r w:rsidR="002A0147" w:rsidRPr="00671B3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71B38">
        <w:rPr>
          <w:rFonts w:ascii="Times New Roman" w:hAnsi="Times New Roman" w:cs="Times New Roman"/>
          <w:sz w:val="28"/>
          <w:szCs w:val="28"/>
        </w:rPr>
        <w:t xml:space="preserve">услуги в МФЦ) отсчитывается от даты поступления заявления в </w:t>
      </w:r>
      <w:r w:rsidR="002A0147" w:rsidRPr="00671B38">
        <w:rPr>
          <w:rFonts w:ascii="Times New Roman" w:hAnsi="Times New Roman" w:cs="Times New Roman"/>
          <w:sz w:val="28"/>
          <w:szCs w:val="28"/>
        </w:rPr>
        <w:t>Администрацию</w:t>
      </w:r>
      <w:r w:rsidRPr="00671B38">
        <w:rPr>
          <w:rFonts w:ascii="Times New Roman" w:hAnsi="Times New Roman" w:cs="Times New Roman"/>
          <w:sz w:val="28"/>
          <w:szCs w:val="28"/>
        </w:rPr>
        <w:t xml:space="preserve"> (от даты регистрации).</w:t>
      </w:r>
    </w:p>
    <w:p w:rsidR="005413F4" w:rsidRPr="00671B38" w:rsidRDefault="005413F4" w:rsidP="005413F4">
      <w:pPr>
        <w:ind w:firstLine="709"/>
        <w:jc w:val="both"/>
        <w:rPr>
          <w:i/>
          <w:sz w:val="28"/>
          <w:szCs w:val="28"/>
        </w:rPr>
      </w:pPr>
      <w:r w:rsidRPr="00671B38">
        <w:rPr>
          <w:sz w:val="28"/>
          <w:szCs w:val="28"/>
        </w:rPr>
        <w:t xml:space="preserve">2.4.4. </w:t>
      </w:r>
      <w:proofErr w:type="gramStart"/>
      <w:r w:rsidRPr="00671B38">
        <w:rPr>
          <w:sz w:val="28"/>
          <w:szCs w:val="28"/>
        </w:rPr>
        <w:t xml:space="preserve">При направлении заявления и прилагаемых к нему документов в электронном виде посредством Единого портала и (или) Регионального портала срок принятия </w:t>
      </w:r>
      <w:r w:rsidR="00DD392D" w:rsidRPr="00671B38">
        <w:rPr>
          <w:sz w:val="28"/>
          <w:szCs w:val="28"/>
        </w:rPr>
        <w:t>Администрацией</w:t>
      </w:r>
      <w:r w:rsidRPr="00671B38">
        <w:rPr>
          <w:sz w:val="28"/>
          <w:szCs w:val="28"/>
        </w:rPr>
        <w:t xml:space="preserve"> решения о выдаче </w:t>
      </w:r>
      <w:r w:rsidR="00FC5013">
        <w:rPr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sz w:val="28"/>
          <w:szCs w:val="28"/>
        </w:rPr>
        <w:t xml:space="preserve"> (об отказе в выдаче </w:t>
      </w:r>
      <w:r w:rsidR="00FC5013">
        <w:rPr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sz w:val="28"/>
          <w:szCs w:val="28"/>
        </w:rPr>
        <w:t xml:space="preserve">) и выдачи (направления) заявителю </w:t>
      </w:r>
      <w:r w:rsidR="00FC5013">
        <w:rPr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sz w:val="28"/>
          <w:szCs w:val="28"/>
        </w:rPr>
        <w:t xml:space="preserve"> или направления письма об отказе в выдаче</w:t>
      </w:r>
      <w:proofErr w:type="gramEnd"/>
      <w:r w:rsidRPr="00671B38">
        <w:rPr>
          <w:sz w:val="28"/>
          <w:szCs w:val="28"/>
        </w:rPr>
        <w:t xml:space="preserve"> </w:t>
      </w:r>
      <w:r w:rsidR="00FC5013">
        <w:rPr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sz w:val="28"/>
          <w:szCs w:val="28"/>
        </w:rPr>
        <w:t xml:space="preserve"> с указанием причин отказа отсчитывается от даты регистрации заявления в ведомственной информационной системе, о чем заявитель получает соответствующее </w:t>
      </w:r>
      <w:r w:rsidR="00B8169A">
        <w:rPr>
          <w:sz w:val="28"/>
          <w:szCs w:val="28"/>
        </w:rPr>
        <w:t>уведомление через Единый портал и/или</w:t>
      </w:r>
      <w:r w:rsidRPr="00671B38">
        <w:rPr>
          <w:sz w:val="28"/>
          <w:szCs w:val="28"/>
        </w:rPr>
        <w:t xml:space="preserve"> Региональный портал</w:t>
      </w:r>
      <w:r w:rsidRPr="00671B38">
        <w:rPr>
          <w:i/>
          <w:sz w:val="28"/>
          <w:szCs w:val="28"/>
        </w:rPr>
        <w:t>.</w:t>
      </w:r>
    </w:p>
    <w:p w:rsidR="00BD5ED9" w:rsidRPr="00671B38" w:rsidRDefault="005413F4" w:rsidP="005413F4">
      <w:pPr>
        <w:pStyle w:val="ConsPlusNormal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2.4.5. </w:t>
      </w:r>
      <w:proofErr w:type="gramStart"/>
      <w:r w:rsidRPr="00671B38">
        <w:rPr>
          <w:rFonts w:ascii="Times New Roman" w:hAnsi="Times New Roman" w:cs="Times New Roman"/>
          <w:sz w:val="28"/>
          <w:szCs w:val="28"/>
        </w:rPr>
        <w:t xml:space="preserve">В случае выбора заявителем в качестве способа получения результата предоставления </w:t>
      </w:r>
      <w:r w:rsidR="009D1C1D" w:rsidRPr="00671B3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71B38">
        <w:rPr>
          <w:rFonts w:ascii="Times New Roman" w:hAnsi="Times New Roman" w:cs="Times New Roman"/>
          <w:sz w:val="28"/>
          <w:szCs w:val="28"/>
        </w:rPr>
        <w:t xml:space="preserve">услуги получение результата предоставления </w:t>
      </w:r>
      <w:r w:rsidR="009D1C1D" w:rsidRPr="00671B3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71B38">
        <w:rPr>
          <w:rFonts w:ascii="Times New Roman" w:hAnsi="Times New Roman" w:cs="Times New Roman"/>
          <w:sz w:val="28"/>
          <w:szCs w:val="28"/>
        </w:rPr>
        <w:t xml:space="preserve">услуги в МФЦ срок выдачи (направления) </w:t>
      </w:r>
      <w:r w:rsidR="00663EF3" w:rsidRPr="00671B38">
        <w:rPr>
          <w:rFonts w:ascii="Times New Roman" w:hAnsi="Times New Roman" w:cs="Times New Roman"/>
          <w:sz w:val="28"/>
          <w:szCs w:val="28"/>
        </w:rPr>
        <w:t xml:space="preserve">МФЦ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(письма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с указанием причин отказа)</w:t>
      </w:r>
      <w:r w:rsidR="00663EF3" w:rsidRPr="00671B38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663EF3" w:rsidRPr="00671B38">
        <w:rPr>
          <w:rFonts w:ascii="Times New Roman" w:hAnsi="Times New Roman" w:cs="Times New Roman"/>
          <w:sz w:val="28"/>
          <w:szCs w:val="28"/>
        </w:rPr>
        <w:t>устанавливается в соответствии с соглашением о взаимодействии между МФЦ и Администрацией</w:t>
      </w:r>
      <w:r w:rsidR="00BD5ED9" w:rsidRPr="00671B3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BD5ED9" w:rsidRPr="00671B38" w:rsidRDefault="00BD5ED9" w:rsidP="00531C4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2.4.</w:t>
      </w:r>
      <w:r w:rsidR="005413F4" w:rsidRPr="00671B38">
        <w:rPr>
          <w:rFonts w:ascii="Times New Roman" w:hAnsi="Times New Roman" w:cs="Times New Roman"/>
          <w:sz w:val="28"/>
          <w:szCs w:val="28"/>
        </w:rPr>
        <w:t>6</w:t>
      </w:r>
      <w:r w:rsidRPr="00671B38">
        <w:rPr>
          <w:rFonts w:ascii="Times New Roman" w:hAnsi="Times New Roman" w:cs="Times New Roman"/>
          <w:sz w:val="28"/>
          <w:szCs w:val="28"/>
        </w:rPr>
        <w:t xml:space="preserve">. Приостановление предоставления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 нормативными правовыми актами не предусмотрено.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486B30" w:rsidP="00BD5ED9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>2.5. Перечень нормативных правовых актов, регулирующих</w:t>
      </w:r>
      <w:r w:rsidR="00BD5ED9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>отношения, возникающие в связи с предоставлением</w:t>
      </w:r>
      <w:r w:rsidR="00BD5ED9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551F29" w:rsidRPr="00671B3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51F29" w:rsidRPr="00671B38">
        <w:rPr>
          <w:rFonts w:ascii="Times New Roman" w:hAnsi="Times New Roman" w:cs="Times New Roman"/>
          <w:b/>
          <w:bCs/>
          <w:sz w:val="28"/>
          <w:szCs w:val="28"/>
        </w:rPr>
        <w:t xml:space="preserve">с указанием их реквизитов 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486B30" w:rsidP="007948B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</w:t>
      </w:r>
      <w:proofErr w:type="gramStart"/>
      <w:r w:rsidRPr="00671B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1B38">
        <w:rPr>
          <w:rFonts w:ascii="Times New Roman" w:hAnsi="Times New Roman" w:cs="Times New Roman"/>
          <w:sz w:val="28"/>
          <w:szCs w:val="28"/>
        </w:rPr>
        <w:t>:</w:t>
      </w:r>
    </w:p>
    <w:p w:rsidR="004867EB" w:rsidRDefault="004867EB" w:rsidP="008C79B0">
      <w:pPr>
        <w:pStyle w:val="a4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Налоговым кодексом Российской Федерации</w:t>
      </w:r>
      <w:r w:rsidR="00B8169A">
        <w:rPr>
          <w:sz w:val="28"/>
          <w:szCs w:val="28"/>
        </w:rPr>
        <w:t>;</w:t>
      </w:r>
    </w:p>
    <w:p w:rsidR="00DA26BA" w:rsidRDefault="00DA26BA" w:rsidP="008C79B0">
      <w:pPr>
        <w:pStyle w:val="a4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Гражданским кодексом Российской </w:t>
      </w:r>
      <w:r w:rsidR="00B8169A">
        <w:rPr>
          <w:sz w:val="28"/>
          <w:szCs w:val="28"/>
        </w:rPr>
        <w:t>Федерации;</w:t>
      </w:r>
    </w:p>
    <w:p w:rsidR="00A2389F" w:rsidRPr="00671B38" w:rsidRDefault="00A2389F" w:rsidP="00A2389F">
      <w:pPr>
        <w:pStyle w:val="ConsPlusNormal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7EB">
        <w:rPr>
          <w:rFonts w:ascii="Times New Roman" w:hAnsi="Times New Roman" w:cs="Times New Roman"/>
          <w:sz w:val="28"/>
          <w:szCs w:val="28"/>
        </w:rPr>
        <w:t>Федеральным законом от 13 марта 2006 года № 38 - ФЗ «О рекламе»</w:t>
      </w:r>
      <w:r w:rsidR="00B8169A">
        <w:rPr>
          <w:rFonts w:ascii="Times New Roman" w:hAnsi="Times New Roman" w:cs="Times New Roman"/>
          <w:sz w:val="28"/>
          <w:szCs w:val="28"/>
        </w:rPr>
        <w:t>;</w:t>
      </w:r>
    </w:p>
    <w:p w:rsidR="006B3B2D" w:rsidRDefault="00A2389F" w:rsidP="008C79B0">
      <w:pPr>
        <w:pStyle w:val="a4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Гос</w:t>
      </w:r>
      <w:r w:rsidR="006B3B2D">
        <w:rPr>
          <w:sz w:val="28"/>
          <w:szCs w:val="28"/>
        </w:rPr>
        <w:t>ударственного комитета</w:t>
      </w:r>
      <w:r>
        <w:rPr>
          <w:sz w:val="28"/>
          <w:szCs w:val="28"/>
        </w:rPr>
        <w:t xml:space="preserve"> Российской Федерации </w:t>
      </w:r>
      <w:r w:rsidR="006B3B2D">
        <w:rPr>
          <w:sz w:val="28"/>
          <w:szCs w:val="28"/>
        </w:rPr>
        <w:t xml:space="preserve">по стандартизации и метрологии </w:t>
      </w:r>
      <w:r>
        <w:rPr>
          <w:sz w:val="28"/>
          <w:szCs w:val="28"/>
        </w:rPr>
        <w:t xml:space="preserve">от 22.04.2003 № 124-ст </w:t>
      </w:r>
      <w:r w:rsidR="006B3B2D">
        <w:rPr>
          <w:sz w:val="28"/>
          <w:szCs w:val="28"/>
        </w:rPr>
        <w:t>«О принятии и введении в действие госуд</w:t>
      </w:r>
      <w:r w:rsidR="00B8169A">
        <w:rPr>
          <w:sz w:val="28"/>
          <w:szCs w:val="28"/>
        </w:rPr>
        <w:t>арственного стандарта»;</w:t>
      </w:r>
    </w:p>
    <w:p w:rsidR="00F45422" w:rsidRPr="00671B38" w:rsidRDefault="00F45422" w:rsidP="008C79B0">
      <w:pPr>
        <w:pStyle w:val="a4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71B38">
        <w:rPr>
          <w:sz w:val="28"/>
          <w:szCs w:val="28"/>
        </w:rPr>
        <w:t>Уставом  _________________________</w:t>
      </w:r>
      <w:r w:rsidR="004867EB">
        <w:rPr>
          <w:sz w:val="28"/>
          <w:szCs w:val="28"/>
        </w:rPr>
        <w:t>______________________________</w:t>
      </w:r>
      <w:proofErr w:type="gramStart"/>
      <w:r w:rsidR="004867EB">
        <w:rPr>
          <w:sz w:val="28"/>
          <w:szCs w:val="28"/>
        </w:rPr>
        <w:t xml:space="preserve"> ;</w:t>
      </w:r>
      <w:proofErr w:type="gramEnd"/>
    </w:p>
    <w:p w:rsidR="00F45422" w:rsidRDefault="00F45422" w:rsidP="004867EB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C4081" w:rsidRPr="00671B38">
        <w:rPr>
          <w:rFonts w:ascii="Times New Roman" w:hAnsi="Times New Roman" w:cs="Times New Roman"/>
          <w:sz w:val="16"/>
          <w:szCs w:val="16"/>
        </w:rPr>
        <w:t>(</w:t>
      </w:r>
      <w:r w:rsidRPr="00671B38">
        <w:rPr>
          <w:rFonts w:ascii="Times New Roman" w:hAnsi="Times New Roman" w:cs="Times New Roman"/>
          <w:sz w:val="16"/>
          <w:szCs w:val="16"/>
        </w:rPr>
        <w:t>наименование муниципального образования Смоленской области)</w:t>
      </w:r>
    </w:p>
    <w:p w:rsidR="004867EB" w:rsidRPr="004867EB" w:rsidRDefault="004867EB" w:rsidP="008C79B0">
      <w:pPr>
        <w:pStyle w:val="ConsPlusNormal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7EB">
        <w:rPr>
          <w:rFonts w:ascii="Times New Roman" w:hAnsi="Times New Roman" w:cs="Times New Roman"/>
          <w:i/>
          <w:sz w:val="24"/>
          <w:szCs w:val="24"/>
        </w:rPr>
        <w:t>Иными нормативными правовыми актами муниципальных образований Смоленской области</w:t>
      </w:r>
      <w:r w:rsidR="00A708EF">
        <w:rPr>
          <w:rFonts w:ascii="Times New Roman" w:hAnsi="Times New Roman" w:cs="Times New Roman"/>
          <w:i/>
          <w:sz w:val="24"/>
          <w:szCs w:val="24"/>
        </w:rPr>
        <w:t>, содержащими требования к размещению рекламных конструкций на территории муниципального образования.</w:t>
      </w:r>
    </w:p>
    <w:p w:rsidR="00AE0C15" w:rsidRPr="00671B38" w:rsidRDefault="00AE0C15" w:rsidP="009F1BE7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P139"/>
      <w:bookmarkEnd w:id="3"/>
    </w:p>
    <w:p w:rsidR="0040397D" w:rsidRDefault="0040397D" w:rsidP="009F1BE7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0397D" w:rsidRDefault="0040397D" w:rsidP="009F1BE7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0397D" w:rsidRDefault="0040397D" w:rsidP="009F1BE7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0397D" w:rsidRDefault="0040397D" w:rsidP="009F1BE7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0397D" w:rsidRDefault="0040397D" w:rsidP="009F1BE7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86B30" w:rsidRPr="00671B38" w:rsidRDefault="00486B30" w:rsidP="009F1BE7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lastRenderedPageBreak/>
        <w:t>2.6. Исчерпывающий перечень документов, необходимых</w:t>
      </w:r>
      <w:r w:rsidR="009F1BE7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>в соответствии с федеральным и (или) областным</w:t>
      </w:r>
      <w:r w:rsidR="009F1BE7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законодательством для предоставления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9F1BE7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>услуги, услуг, необходимых и обязательных для предоставления</w:t>
      </w:r>
      <w:r w:rsidR="009F1BE7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услуги, подлежащих представлению заявителем</w:t>
      </w:r>
      <w:r w:rsidR="000657BC" w:rsidRPr="00671B38">
        <w:rPr>
          <w:rFonts w:ascii="Times New Roman" w:hAnsi="Times New Roman" w:cs="Times New Roman"/>
          <w:b/>
          <w:sz w:val="28"/>
          <w:szCs w:val="28"/>
        </w:rPr>
        <w:t>, и</w:t>
      </w:r>
      <w:r w:rsidR="000657BC" w:rsidRPr="00671B38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информация о способах их получения заявител</w:t>
      </w:r>
      <w:r w:rsidR="004D2BE0" w:rsidRPr="00671B38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="000657BC" w:rsidRPr="00671B38">
        <w:rPr>
          <w:rFonts w:ascii="Times New Roman" w:hAnsi="Times New Roman" w:cs="Times New Roman"/>
          <w:b/>
          <w:bCs/>
          <w:sz w:val="28"/>
          <w:szCs w:val="28"/>
        </w:rPr>
        <w:t>, в том числе в электронной форме, и порядке их представления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486B30" w:rsidP="007948B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5"/>
      <w:bookmarkEnd w:id="4"/>
      <w:r w:rsidRPr="00671B38">
        <w:rPr>
          <w:rFonts w:ascii="Times New Roman" w:hAnsi="Times New Roman" w:cs="Times New Roman"/>
          <w:sz w:val="28"/>
          <w:szCs w:val="28"/>
        </w:rPr>
        <w:t xml:space="preserve">2.6.1. Для получения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895A51" w:rsidRPr="00671B38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923E55" w:rsidRPr="00671B38">
        <w:rPr>
          <w:rFonts w:ascii="Times New Roman" w:hAnsi="Times New Roman" w:cs="Times New Roman"/>
          <w:sz w:val="28"/>
          <w:szCs w:val="28"/>
        </w:rPr>
        <w:t xml:space="preserve">представляет заявление </w:t>
      </w:r>
      <w:r w:rsidRPr="00671B38">
        <w:rPr>
          <w:rFonts w:ascii="Times New Roman" w:hAnsi="Times New Roman" w:cs="Times New Roman"/>
          <w:sz w:val="28"/>
          <w:szCs w:val="28"/>
        </w:rPr>
        <w:t xml:space="preserve">о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F0470C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5909BB" w:rsidRPr="00671B38">
        <w:rPr>
          <w:rFonts w:ascii="Times New Roman" w:hAnsi="Times New Roman" w:cs="Times New Roman"/>
          <w:sz w:val="28"/>
          <w:szCs w:val="28"/>
        </w:rPr>
        <w:t>№</w:t>
      </w:r>
      <w:r w:rsidRPr="00671B38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регламенту.</w:t>
      </w:r>
    </w:p>
    <w:p w:rsidR="00486B30" w:rsidRPr="00671B38" w:rsidRDefault="00486B30" w:rsidP="007948B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C00383" w:rsidRPr="00C00383" w:rsidRDefault="00C00383" w:rsidP="008C79B0">
      <w:pPr>
        <w:pStyle w:val="ConsPlusNormal0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150"/>
      <w:bookmarkStart w:id="6" w:name="P176"/>
      <w:bookmarkEnd w:id="5"/>
      <w:bookmarkEnd w:id="6"/>
      <w:r w:rsidRPr="00C00383">
        <w:rPr>
          <w:rFonts w:ascii="Times New Roman" w:hAnsi="Times New Roman" w:cs="Times New Roman"/>
          <w:sz w:val="28"/>
          <w:szCs w:val="28"/>
        </w:rPr>
        <w:t>данные о заявителе - физическом лице.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уполномоченным на выдачу разрешений органом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хозяйств;</w:t>
      </w:r>
    </w:p>
    <w:p w:rsidR="00C00383" w:rsidRDefault="00C00383" w:rsidP="008C79B0">
      <w:pPr>
        <w:pStyle w:val="ConsPlusNormal0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383">
        <w:rPr>
          <w:rFonts w:ascii="Times New Roman" w:hAnsi="Times New Roman" w:cs="Times New Roman"/>
          <w:sz w:val="28"/>
          <w:szCs w:val="28"/>
        </w:rPr>
        <w:t xml:space="preserve">подтверждение в письменной форме согласия собственника или иного указанного в </w:t>
      </w:r>
      <w:r w:rsidR="007C7688">
        <w:rPr>
          <w:rFonts w:ascii="Times New Roman" w:hAnsi="Times New Roman" w:cs="Times New Roman"/>
          <w:sz w:val="28"/>
          <w:szCs w:val="28"/>
        </w:rPr>
        <w:t xml:space="preserve">пункте 1.2.1 настоящего Административного регламента </w:t>
      </w:r>
      <w:r w:rsidRPr="00C00383">
        <w:rPr>
          <w:rFonts w:ascii="Times New Roman" w:hAnsi="Times New Roman" w:cs="Times New Roman"/>
          <w:sz w:val="28"/>
          <w:szCs w:val="28"/>
        </w:rPr>
        <w:t>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</w:t>
      </w:r>
      <w:r>
        <w:rPr>
          <w:rFonts w:ascii="Times New Roman" w:hAnsi="Times New Roman" w:cs="Times New Roman"/>
          <w:sz w:val="28"/>
          <w:szCs w:val="28"/>
        </w:rPr>
        <w:t>ладельцем недвижимого имущества.</w:t>
      </w:r>
      <w:r w:rsidRPr="00C00383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C0038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00383">
        <w:rPr>
          <w:rFonts w:ascii="Times New Roman" w:hAnsi="Times New Roman" w:cs="Times New Roman"/>
          <w:sz w:val="28"/>
          <w:szCs w:val="28"/>
        </w:rPr>
        <w:t xml:space="preserve">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</w:t>
      </w:r>
      <w:r w:rsidR="00FC3161">
        <w:rPr>
          <w:rFonts w:ascii="Times New Roman" w:hAnsi="Times New Roman" w:cs="Times New Roman"/>
          <w:sz w:val="28"/>
          <w:szCs w:val="28"/>
        </w:rPr>
        <w:t>омещений в многоквартирном доме;</w:t>
      </w:r>
    </w:p>
    <w:p w:rsidR="00FC3161" w:rsidRDefault="00DD236D" w:rsidP="008C79B0">
      <w:pPr>
        <w:pStyle w:val="ConsPlusNormal0"/>
        <w:numPr>
          <w:ilvl w:val="0"/>
          <w:numId w:val="26"/>
        </w:numPr>
        <w:tabs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рекламной конструкции, предполагаемой к установке, содержащий сведения о территориальном размещении, внешнем виде и технически</w:t>
      </w:r>
      <w:r w:rsidR="00B3680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параметра</w:t>
      </w:r>
      <w:r w:rsidR="00B3680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рекламной конструкции</w:t>
      </w:r>
      <w:r w:rsidR="00B82C09">
        <w:rPr>
          <w:rFonts w:ascii="Times New Roman" w:hAnsi="Times New Roman" w:cs="Times New Roman"/>
          <w:sz w:val="28"/>
          <w:szCs w:val="28"/>
        </w:rPr>
        <w:t>.</w:t>
      </w:r>
    </w:p>
    <w:p w:rsidR="00641FE9" w:rsidRPr="00641FE9" w:rsidRDefault="00641FE9" w:rsidP="00641FE9">
      <w:pPr>
        <w:pStyle w:val="ConsPlusNormal0"/>
        <w:tabs>
          <w:tab w:val="left" w:pos="1134"/>
        </w:tabs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486B30" w:rsidP="00E272FE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 xml:space="preserve">2.7. </w:t>
      </w:r>
      <w:proofErr w:type="gramStart"/>
      <w:r w:rsidRPr="00671B38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  <w:r w:rsidR="00E272FE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>в соответствии с федеральными и областными нормативными</w:t>
      </w:r>
      <w:r w:rsidR="00E272FE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правовыми актами для предоставления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услуги,</w:t>
      </w:r>
      <w:r w:rsidR="00E272FE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210" w:rsidRPr="00671B38">
        <w:rPr>
          <w:rFonts w:ascii="Times New Roman" w:hAnsi="Times New Roman" w:cs="Times New Roman"/>
          <w:b/>
          <w:bCs/>
          <w:sz w:val="28"/>
          <w:szCs w:val="28"/>
        </w:rPr>
        <w:t xml:space="preserve">услуг, которые являются необходимыми и обязательными для предоставления </w:t>
      </w:r>
      <w:r w:rsidR="000719D6" w:rsidRPr="00671B38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215210" w:rsidRPr="00671B38">
        <w:rPr>
          <w:rFonts w:ascii="Times New Roman" w:hAnsi="Times New Roman" w:cs="Times New Roman"/>
          <w:b/>
          <w:bCs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</w:t>
      </w:r>
      <w:proofErr w:type="gramEnd"/>
      <w:r w:rsidR="00215210" w:rsidRPr="00671B38">
        <w:rPr>
          <w:rFonts w:ascii="Times New Roman" w:hAnsi="Times New Roman" w:cs="Times New Roman"/>
          <w:b/>
          <w:bCs/>
          <w:sz w:val="28"/>
          <w:szCs w:val="28"/>
        </w:rPr>
        <w:t xml:space="preserve">, и </w:t>
      </w:r>
      <w:proofErr w:type="gramStart"/>
      <w:r w:rsidR="00215210" w:rsidRPr="00671B38">
        <w:rPr>
          <w:rFonts w:ascii="Times New Roman" w:hAnsi="Times New Roman" w:cs="Times New Roman"/>
          <w:b/>
          <w:bCs/>
          <w:sz w:val="28"/>
          <w:szCs w:val="28"/>
        </w:rPr>
        <w:t>порядке</w:t>
      </w:r>
      <w:proofErr w:type="gramEnd"/>
      <w:r w:rsidR="00215210" w:rsidRPr="00671B38">
        <w:rPr>
          <w:rFonts w:ascii="Times New Roman" w:hAnsi="Times New Roman" w:cs="Times New Roman"/>
          <w:b/>
          <w:bCs/>
          <w:sz w:val="28"/>
          <w:szCs w:val="28"/>
        </w:rPr>
        <w:t xml:space="preserve"> их представления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E298B" w:rsidRDefault="00486B30" w:rsidP="00DE298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84"/>
      <w:bookmarkEnd w:id="7"/>
      <w:r w:rsidRPr="00671B38">
        <w:rPr>
          <w:rFonts w:ascii="Times New Roman" w:hAnsi="Times New Roman" w:cs="Times New Roman"/>
          <w:sz w:val="28"/>
          <w:szCs w:val="28"/>
        </w:rPr>
        <w:t xml:space="preserve">2.7.1. </w:t>
      </w:r>
      <w:r w:rsidR="0017609A" w:rsidRPr="00671B38">
        <w:rPr>
          <w:rFonts w:ascii="Times New Roman" w:hAnsi="Times New Roman" w:cs="Times New Roman"/>
          <w:sz w:val="28"/>
          <w:szCs w:val="28"/>
        </w:rPr>
        <w:t xml:space="preserve">В перечень документов, необходимых для предоставления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="0017609A" w:rsidRPr="00671B38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организаций и которые заявитель </w:t>
      </w:r>
      <w:r w:rsidR="0017609A" w:rsidRPr="00671B38">
        <w:rPr>
          <w:rFonts w:ascii="Times New Roman" w:hAnsi="Times New Roman" w:cs="Times New Roman"/>
          <w:sz w:val="28"/>
          <w:szCs w:val="28"/>
        </w:rPr>
        <w:lastRenderedPageBreak/>
        <w:t>вправе представить по собственной инициативе, входят</w:t>
      </w:r>
      <w:r w:rsidRPr="00671B38">
        <w:rPr>
          <w:rFonts w:ascii="Times New Roman" w:hAnsi="Times New Roman" w:cs="Times New Roman"/>
          <w:sz w:val="28"/>
          <w:szCs w:val="28"/>
        </w:rPr>
        <w:t>:</w:t>
      </w:r>
    </w:p>
    <w:p w:rsidR="00DE298B" w:rsidRPr="00DE298B" w:rsidRDefault="00DE298B" w:rsidP="008C79B0">
      <w:pPr>
        <w:pStyle w:val="ConsPlusNormal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98B">
        <w:rPr>
          <w:rFonts w:ascii="Times New Roman" w:hAnsi="Times New Roman" w:cs="Times New Roman"/>
          <w:sz w:val="28"/>
          <w:szCs w:val="28"/>
        </w:rPr>
        <w:t>в случае обращения юридического лица - выписка из Единого государственного реестра юридических лиц, содержащая сведения о Заявителе;</w:t>
      </w:r>
    </w:p>
    <w:p w:rsidR="00DE298B" w:rsidRDefault="00DE298B" w:rsidP="008C79B0">
      <w:pPr>
        <w:pStyle w:val="ConsPlusNormal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98B">
        <w:rPr>
          <w:rFonts w:ascii="Times New Roman" w:hAnsi="Times New Roman" w:cs="Times New Roman"/>
          <w:sz w:val="28"/>
          <w:szCs w:val="28"/>
        </w:rPr>
        <w:t>в случае обращения индивидуального предпринимателя - выписка из Единого государственного реестра индивидуальных предпринимателей, содержащая сведения о Заявителе;</w:t>
      </w:r>
    </w:p>
    <w:p w:rsidR="00096BAA" w:rsidRDefault="00096BAA" w:rsidP="00096BAA">
      <w:pPr>
        <w:pStyle w:val="ConsPlusNormal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6BAA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</w:t>
      </w:r>
      <w:r>
        <w:rPr>
          <w:rFonts w:ascii="Times New Roman" w:hAnsi="Times New Roman" w:cs="Times New Roman"/>
          <w:sz w:val="28"/>
          <w:szCs w:val="28"/>
        </w:rPr>
        <w:t xml:space="preserve">ра </w:t>
      </w:r>
      <w:r w:rsidR="00353CAD">
        <w:rPr>
          <w:rFonts w:ascii="Times New Roman" w:hAnsi="Times New Roman" w:cs="Times New Roman"/>
          <w:sz w:val="28"/>
          <w:szCs w:val="28"/>
        </w:rPr>
        <w:t>прав на недвижимое имущество и сделок с ним, содержащая сведения о правах на недвижимое имущество, к которому предполагается присоединять рекламную конструкцию;</w:t>
      </w:r>
    </w:p>
    <w:p w:rsidR="00096BAA" w:rsidRDefault="00096BAA" w:rsidP="00096BAA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 xml:space="preserve"> </w:t>
      </w:r>
      <w:r w:rsidRPr="00096BAA">
        <w:rPr>
          <w:color w:val="000000"/>
          <w:sz w:val="28"/>
          <w:szCs w:val="28"/>
        </w:rPr>
        <w:t>сведения о согласии собственника недвижимого имущества на присоединение к этому имуществу рекламной</w:t>
      </w:r>
      <w:r>
        <w:rPr>
          <w:color w:val="000000"/>
          <w:sz w:val="28"/>
          <w:szCs w:val="28"/>
        </w:rPr>
        <w:t xml:space="preserve"> </w:t>
      </w:r>
      <w:r w:rsidRPr="00096BAA">
        <w:rPr>
          <w:color w:val="000000"/>
          <w:sz w:val="28"/>
          <w:szCs w:val="28"/>
        </w:rPr>
        <w:t>конструкции, если соответствующее недвижимое имущество находится в государственной или муниципальной</w:t>
      </w:r>
      <w:r>
        <w:rPr>
          <w:color w:val="000000"/>
          <w:sz w:val="28"/>
          <w:szCs w:val="28"/>
        </w:rPr>
        <w:t xml:space="preserve"> </w:t>
      </w:r>
      <w:r w:rsidRPr="00096BAA">
        <w:rPr>
          <w:color w:val="000000"/>
          <w:sz w:val="28"/>
          <w:szCs w:val="28"/>
        </w:rPr>
        <w:t>собственности;</w:t>
      </w:r>
    </w:p>
    <w:p w:rsidR="00AC0063" w:rsidRPr="00AC0063" w:rsidRDefault="00B82C09" w:rsidP="00AC0063">
      <w:pPr>
        <w:pStyle w:val="ConsPlusNormal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09">
        <w:rPr>
          <w:rFonts w:ascii="Times New Roman" w:hAnsi="Times New Roman" w:cs="Times New Roman"/>
          <w:sz w:val="28"/>
          <w:szCs w:val="28"/>
        </w:rPr>
        <w:t>копию документа, подтверждающего оплату государственной пошлины.</w:t>
      </w:r>
    </w:p>
    <w:p w:rsidR="00297815" w:rsidRPr="00671B38" w:rsidRDefault="00297815" w:rsidP="00435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1B38">
        <w:rPr>
          <w:sz w:val="28"/>
          <w:szCs w:val="28"/>
        </w:rPr>
        <w:t xml:space="preserve">2.7.2. </w:t>
      </w:r>
      <w:proofErr w:type="gramStart"/>
      <w:r w:rsidRPr="00671B38">
        <w:rPr>
          <w:sz w:val="28"/>
          <w:szCs w:val="28"/>
        </w:rPr>
        <w:t xml:space="preserve">В случае </w:t>
      </w:r>
      <w:r w:rsidR="00254D71" w:rsidRPr="00671B38">
        <w:rPr>
          <w:sz w:val="28"/>
          <w:szCs w:val="28"/>
        </w:rPr>
        <w:t>непредставления заявителем</w:t>
      </w:r>
      <w:r w:rsidRPr="00671B38">
        <w:rPr>
          <w:sz w:val="28"/>
          <w:szCs w:val="28"/>
        </w:rPr>
        <w:t xml:space="preserve"> по собственной инициативе </w:t>
      </w:r>
      <w:r w:rsidR="00254D71" w:rsidRPr="00671B38">
        <w:rPr>
          <w:sz w:val="28"/>
          <w:szCs w:val="28"/>
        </w:rPr>
        <w:t>документов</w:t>
      </w:r>
      <w:r w:rsidRPr="00671B38">
        <w:rPr>
          <w:sz w:val="28"/>
          <w:szCs w:val="28"/>
        </w:rPr>
        <w:t>, указанны</w:t>
      </w:r>
      <w:r w:rsidR="00254D71" w:rsidRPr="00671B38">
        <w:rPr>
          <w:sz w:val="28"/>
          <w:szCs w:val="28"/>
        </w:rPr>
        <w:t>х</w:t>
      </w:r>
      <w:r w:rsidRPr="00671B38">
        <w:rPr>
          <w:sz w:val="28"/>
          <w:szCs w:val="28"/>
        </w:rPr>
        <w:t xml:space="preserve"> в</w:t>
      </w:r>
      <w:hyperlink r:id="rId9" w:history="1">
        <w:r w:rsidRPr="00671B38">
          <w:rPr>
            <w:sz w:val="28"/>
            <w:szCs w:val="28"/>
          </w:rPr>
          <w:t xml:space="preserve"> пункте 2.7.1</w:t>
        </w:r>
      </w:hyperlink>
      <w:r w:rsidRPr="00671B38">
        <w:rPr>
          <w:sz w:val="28"/>
          <w:szCs w:val="28"/>
        </w:rPr>
        <w:t xml:space="preserve"> настоящего подраздела, </w:t>
      </w:r>
      <w:r w:rsidR="00B46C6D" w:rsidRPr="00671B38">
        <w:rPr>
          <w:sz w:val="28"/>
          <w:szCs w:val="28"/>
        </w:rPr>
        <w:t>Администрация</w:t>
      </w:r>
      <w:r w:rsidRPr="00671B38">
        <w:rPr>
          <w:sz w:val="28"/>
          <w:szCs w:val="28"/>
        </w:rPr>
        <w:t xml:space="preserve"> или МФЦ получает документы (их копии или сведения, содержащиеся в них) на основании межведомственных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  <w:proofErr w:type="gramEnd"/>
    </w:p>
    <w:p w:rsidR="00486B30" w:rsidRPr="00671B38" w:rsidRDefault="00486B30" w:rsidP="0043586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2.7.</w:t>
      </w:r>
      <w:r w:rsidR="004C003B" w:rsidRPr="00671B38">
        <w:rPr>
          <w:rFonts w:ascii="Times New Roman" w:hAnsi="Times New Roman" w:cs="Times New Roman"/>
          <w:sz w:val="28"/>
          <w:szCs w:val="28"/>
        </w:rPr>
        <w:t>3</w:t>
      </w:r>
      <w:r w:rsidRPr="00671B38">
        <w:rPr>
          <w:rFonts w:ascii="Times New Roman" w:hAnsi="Times New Roman" w:cs="Times New Roman"/>
          <w:sz w:val="28"/>
          <w:szCs w:val="28"/>
        </w:rPr>
        <w:t xml:space="preserve">. </w:t>
      </w:r>
      <w:r w:rsidR="004C003B" w:rsidRPr="00671B38">
        <w:rPr>
          <w:rFonts w:ascii="Times New Roman" w:hAnsi="Times New Roman" w:cs="Times New Roman"/>
          <w:sz w:val="28"/>
          <w:szCs w:val="28"/>
        </w:rPr>
        <w:t>Запрещается требовать от заявителя</w:t>
      </w:r>
      <w:r w:rsidRPr="00671B38">
        <w:rPr>
          <w:rFonts w:ascii="Times New Roman" w:hAnsi="Times New Roman" w:cs="Times New Roman"/>
          <w:sz w:val="28"/>
          <w:szCs w:val="28"/>
        </w:rPr>
        <w:t>:</w:t>
      </w:r>
    </w:p>
    <w:p w:rsidR="00486B30" w:rsidRPr="00671B38" w:rsidRDefault="004C003B" w:rsidP="008C79B0">
      <w:pPr>
        <w:pStyle w:val="ConsPlusNormal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B38">
        <w:rPr>
          <w:rFonts w:ascii="Times New Roman" w:hAnsi="Times New Roman" w:cs="Times New Roman"/>
          <w:sz w:val="28"/>
          <w:szCs w:val="28"/>
        </w:rPr>
        <w:t>представлени</w:t>
      </w:r>
      <w:r w:rsidR="00DB2645" w:rsidRPr="00671B38">
        <w:rPr>
          <w:rFonts w:ascii="Times New Roman" w:hAnsi="Times New Roman" w:cs="Times New Roman"/>
          <w:sz w:val="28"/>
          <w:szCs w:val="28"/>
        </w:rPr>
        <w:t>я</w:t>
      </w:r>
      <w:r w:rsidRPr="00671B38">
        <w:rPr>
          <w:rFonts w:ascii="Times New Roman" w:hAnsi="Times New Roman" w:cs="Times New Roman"/>
          <w:sz w:val="28"/>
          <w:szCs w:val="28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</w:t>
      </w:r>
      <w:r w:rsidR="00486B30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="00486B30" w:rsidRPr="00671B38">
        <w:rPr>
          <w:rFonts w:ascii="Times New Roman" w:hAnsi="Times New Roman" w:cs="Times New Roman"/>
          <w:sz w:val="28"/>
          <w:szCs w:val="28"/>
        </w:rPr>
        <w:t xml:space="preserve"> услуги;</w:t>
      </w:r>
      <w:proofErr w:type="gramEnd"/>
    </w:p>
    <w:p w:rsidR="00486B30" w:rsidRDefault="00EB7B2F" w:rsidP="008C79B0">
      <w:pPr>
        <w:pStyle w:val="ConsPlusNormal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представлени</w:t>
      </w:r>
      <w:r w:rsidR="00DB2645" w:rsidRPr="00671B38">
        <w:rPr>
          <w:rFonts w:ascii="Times New Roman" w:hAnsi="Times New Roman" w:cs="Times New Roman"/>
          <w:sz w:val="28"/>
          <w:szCs w:val="28"/>
        </w:rPr>
        <w:t>я</w:t>
      </w:r>
      <w:r w:rsidR="00486B30" w:rsidRPr="00671B38">
        <w:rPr>
          <w:rFonts w:ascii="Times New Roman" w:hAnsi="Times New Roman" w:cs="Times New Roman"/>
          <w:sz w:val="28"/>
          <w:szCs w:val="28"/>
        </w:rPr>
        <w:t xml:space="preserve"> документов и информации, которые находятся в распоряжении </w:t>
      </w:r>
      <w:r w:rsidR="001C5315" w:rsidRPr="00671B38">
        <w:rPr>
          <w:rFonts w:ascii="Times New Roman" w:hAnsi="Times New Roman" w:cs="Times New Roman"/>
          <w:sz w:val="28"/>
          <w:szCs w:val="28"/>
        </w:rPr>
        <w:t xml:space="preserve">государственных органов, </w:t>
      </w:r>
      <w:r w:rsidR="009A1A15" w:rsidRPr="00671B38">
        <w:rPr>
          <w:rFonts w:ascii="Times New Roman" w:hAnsi="Times New Roman" w:cs="Times New Roman"/>
          <w:sz w:val="28"/>
          <w:szCs w:val="28"/>
        </w:rPr>
        <w:t>Администрации</w:t>
      </w:r>
      <w:r w:rsidR="00486B30" w:rsidRPr="00671B38">
        <w:rPr>
          <w:rFonts w:ascii="Times New Roman" w:hAnsi="Times New Roman" w:cs="Times New Roman"/>
          <w:sz w:val="28"/>
          <w:szCs w:val="28"/>
        </w:rPr>
        <w:t xml:space="preserve">, иных органов местного самоуправления, организаций, в соответствии с </w:t>
      </w:r>
      <w:r w:rsidRPr="00671B38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="00486B30" w:rsidRPr="00671B38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</w:t>
      </w:r>
      <w:r w:rsidRPr="00671B38">
        <w:rPr>
          <w:rFonts w:ascii="Times New Roman" w:hAnsi="Times New Roman" w:cs="Times New Roman"/>
          <w:sz w:val="28"/>
          <w:szCs w:val="28"/>
        </w:rPr>
        <w:t>областными нормативными правовыми актами и</w:t>
      </w:r>
      <w:r w:rsidR="00486B30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2B0807">
        <w:rPr>
          <w:rFonts w:ascii="Times New Roman" w:hAnsi="Times New Roman" w:cs="Times New Roman"/>
          <w:sz w:val="28"/>
          <w:szCs w:val="28"/>
        </w:rPr>
        <w:t>муниципальными правовыми актами;</w:t>
      </w:r>
    </w:p>
    <w:p w:rsidR="00682F0D" w:rsidRPr="002B0807" w:rsidRDefault="00682F0D" w:rsidP="00682F0D">
      <w:pPr>
        <w:pStyle w:val="ConsPlusNormal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</w:t>
      </w:r>
      <w:proofErr w:type="spellStart"/>
      <w:r w:rsidRPr="002B08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приеме</w:t>
      </w:r>
      <w:proofErr w:type="spellEnd"/>
      <w:r w:rsidRPr="002B08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документов, необходимых для предоставления </w:t>
      </w:r>
      <w:r w:rsidR="0047218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муниципальной</w:t>
      </w:r>
      <w:r w:rsidRPr="002B08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услуги, либо в предоставлении </w:t>
      </w:r>
      <w:r w:rsidR="0047218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муниципальной</w:t>
      </w:r>
      <w:r w:rsidRPr="002B08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услуги</w:t>
      </w:r>
      <w:r w:rsidR="002B08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486B30" w:rsidP="00297815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 xml:space="preserve">2.8. Исчерпывающий перечень оснований для отказа в </w:t>
      </w:r>
      <w:proofErr w:type="spellStart"/>
      <w:r w:rsidRPr="00671B38">
        <w:rPr>
          <w:rFonts w:ascii="Times New Roman" w:hAnsi="Times New Roman" w:cs="Times New Roman"/>
          <w:b/>
          <w:sz w:val="28"/>
          <w:szCs w:val="28"/>
        </w:rPr>
        <w:t>приеме</w:t>
      </w:r>
      <w:proofErr w:type="spellEnd"/>
      <w:r w:rsidR="00297815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</w:t>
      </w:r>
      <w:r w:rsidR="00297815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486B30" w:rsidP="0059257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Основани</w:t>
      </w:r>
      <w:r w:rsidR="00D11FC7" w:rsidRPr="00671B38">
        <w:rPr>
          <w:rFonts w:ascii="Times New Roman" w:hAnsi="Times New Roman" w:cs="Times New Roman"/>
          <w:sz w:val="28"/>
          <w:szCs w:val="28"/>
        </w:rPr>
        <w:t>я</w:t>
      </w:r>
      <w:r w:rsidRPr="00671B38">
        <w:rPr>
          <w:rFonts w:ascii="Times New Roman" w:hAnsi="Times New Roman" w:cs="Times New Roman"/>
          <w:sz w:val="28"/>
          <w:szCs w:val="28"/>
        </w:rPr>
        <w:t xml:space="preserve"> для отказа в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507528" w:rsidRPr="00671B38">
        <w:rPr>
          <w:rFonts w:ascii="Times New Roman" w:hAnsi="Times New Roman" w:cs="Times New Roman"/>
          <w:sz w:val="28"/>
          <w:szCs w:val="28"/>
        </w:rPr>
        <w:t>отсутствуют</w:t>
      </w:r>
      <w:r w:rsidR="00D11FC7" w:rsidRPr="00671B38">
        <w:rPr>
          <w:rFonts w:ascii="Times New Roman" w:hAnsi="Times New Roman" w:cs="Times New Roman"/>
          <w:sz w:val="28"/>
          <w:szCs w:val="28"/>
        </w:rPr>
        <w:t>.</w:t>
      </w:r>
    </w:p>
    <w:p w:rsidR="0087525E" w:rsidRPr="00671B38" w:rsidRDefault="0087525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0397D" w:rsidRDefault="0040397D" w:rsidP="00D11FC7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0397D" w:rsidRDefault="0040397D" w:rsidP="00D11FC7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86B30" w:rsidRPr="00671B38" w:rsidRDefault="00486B30" w:rsidP="00D11FC7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lastRenderedPageBreak/>
        <w:t>2.9. Исчерпывающий перечень оснований для приостановления</w:t>
      </w:r>
      <w:r w:rsidR="00D11FC7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>и (или) отказа в предоставлении</w:t>
      </w:r>
      <w:r w:rsidR="00D11FC7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9606D" w:rsidRPr="00671B38" w:rsidRDefault="00C62351" w:rsidP="004A32C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08"/>
      <w:bookmarkEnd w:id="8"/>
      <w:r w:rsidRPr="00671B38">
        <w:rPr>
          <w:rFonts w:ascii="Times New Roman" w:hAnsi="Times New Roman" w:cs="Times New Roman"/>
          <w:sz w:val="28"/>
          <w:szCs w:val="28"/>
        </w:rPr>
        <w:t xml:space="preserve">2.9.1. Основания для приостановления </w:t>
      </w:r>
      <w:r w:rsidR="00507528" w:rsidRPr="00671B3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:rsidR="00486B30" w:rsidRPr="00671B38" w:rsidRDefault="00486B30" w:rsidP="004A32C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2.9.</w:t>
      </w:r>
      <w:r w:rsidR="0018462A" w:rsidRPr="00671B38">
        <w:rPr>
          <w:rFonts w:ascii="Times New Roman" w:hAnsi="Times New Roman" w:cs="Times New Roman"/>
          <w:sz w:val="28"/>
          <w:szCs w:val="28"/>
        </w:rPr>
        <w:t>2</w:t>
      </w:r>
      <w:r w:rsidRPr="00671B38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предоставлении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641FE9" w:rsidRDefault="00641FE9" w:rsidP="001569B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41FE9">
        <w:rPr>
          <w:rFonts w:ascii="Times New Roman" w:hAnsi="Times New Roman" w:cs="Times New Roman"/>
          <w:sz w:val="28"/>
          <w:szCs w:val="28"/>
        </w:rPr>
        <w:t>отсутствие документов, указанных в пункте 2.6.1 подраздела 2.6 настоящего раздела;</w:t>
      </w:r>
    </w:p>
    <w:p w:rsidR="00F72D3E" w:rsidRPr="00F72D3E" w:rsidRDefault="00641FE9" w:rsidP="001569B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2D3E" w:rsidRPr="00F72D3E">
        <w:rPr>
          <w:rFonts w:ascii="Times New Roman" w:hAnsi="Times New Roman" w:cs="Times New Roman"/>
          <w:sz w:val="28"/>
          <w:szCs w:val="28"/>
        </w:rPr>
        <w:t>) несоответствие проекта рекламной конструкц</w:t>
      </w:r>
      <w:proofErr w:type="gramStart"/>
      <w:r w:rsidR="00F72D3E" w:rsidRPr="00F72D3E">
        <w:rPr>
          <w:rFonts w:ascii="Times New Roman" w:hAnsi="Times New Roman" w:cs="Times New Roman"/>
          <w:sz w:val="28"/>
          <w:szCs w:val="28"/>
        </w:rPr>
        <w:t xml:space="preserve">ии и </w:t>
      </w:r>
      <w:proofErr w:type="spellStart"/>
      <w:r w:rsidR="00F72D3E" w:rsidRPr="00F72D3E">
        <w:rPr>
          <w:rFonts w:ascii="Times New Roman" w:hAnsi="Times New Roman" w:cs="Times New Roman"/>
          <w:sz w:val="28"/>
          <w:szCs w:val="28"/>
        </w:rPr>
        <w:t>ее</w:t>
      </w:r>
      <w:proofErr w:type="spellEnd"/>
      <w:proofErr w:type="gramEnd"/>
      <w:r w:rsidR="00F72D3E" w:rsidRPr="00F72D3E">
        <w:rPr>
          <w:rFonts w:ascii="Times New Roman" w:hAnsi="Times New Roman" w:cs="Times New Roman"/>
          <w:sz w:val="28"/>
          <w:szCs w:val="28"/>
        </w:rPr>
        <w:t xml:space="preserve"> территориального размещения требованиям технического регламента;</w:t>
      </w:r>
    </w:p>
    <w:p w:rsidR="00F72D3E" w:rsidRPr="00F72D3E" w:rsidRDefault="00641FE9" w:rsidP="001569B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2D3E" w:rsidRPr="00F72D3E">
        <w:rPr>
          <w:rFonts w:ascii="Times New Roman" w:hAnsi="Times New Roman" w:cs="Times New Roman"/>
          <w:sz w:val="28"/>
          <w:szCs w:val="28"/>
        </w:rPr>
        <w:t>)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конструкций);</w:t>
      </w:r>
    </w:p>
    <w:p w:rsidR="00F72D3E" w:rsidRPr="00F72D3E" w:rsidRDefault="00641FE9" w:rsidP="001569B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2D3E" w:rsidRPr="00F72D3E">
        <w:rPr>
          <w:rFonts w:ascii="Times New Roman" w:hAnsi="Times New Roman" w:cs="Times New Roman"/>
          <w:sz w:val="28"/>
          <w:szCs w:val="28"/>
        </w:rPr>
        <w:t>) нарушение требований нормативных актов по безопасности движения транспорта;</w:t>
      </w:r>
    </w:p>
    <w:p w:rsidR="003126E2" w:rsidRDefault="00641FE9" w:rsidP="003126E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2D3E" w:rsidRPr="00F72D3E">
        <w:rPr>
          <w:rFonts w:ascii="Times New Roman" w:hAnsi="Times New Roman" w:cs="Times New Roman"/>
          <w:sz w:val="28"/>
          <w:szCs w:val="28"/>
        </w:rPr>
        <w:t>) нарушение внешнего архитектурного облика сложившейся застройки _______</w:t>
      </w:r>
      <w:r w:rsidR="008B3FD3">
        <w:rPr>
          <w:rFonts w:ascii="Times New Roman" w:hAnsi="Times New Roman" w:cs="Times New Roman"/>
          <w:sz w:val="28"/>
          <w:szCs w:val="28"/>
        </w:rPr>
        <w:t>____________________________</w:t>
      </w:r>
      <w:r w:rsidR="003126E2">
        <w:rPr>
          <w:rFonts w:ascii="Times New Roman" w:hAnsi="Times New Roman" w:cs="Times New Roman"/>
          <w:sz w:val="28"/>
          <w:szCs w:val="28"/>
        </w:rPr>
        <w:t>_;</w:t>
      </w:r>
    </w:p>
    <w:p w:rsidR="00F72D3E" w:rsidRPr="003126E2" w:rsidRDefault="00F72D3E" w:rsidP="003126E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F72D3E">
        <w:rPr>
          <w:rFonts w:ascii="Times New Roman" w:hAnsi="Times New Roman" w:cs="Times New Roman"/>
          <w:sz w:val="28"/>
          <w:szCs w:val="28"/>
        </w:rPr>
        <w:t xml:space="preserve"> </w:t>
      </w:r>
      <w:r w:rsidRPr="00F72D3E">
        <w:rPr>
          <w:rFonts w:ascii="Times New Roman" w:hAnsi="Times New Roman" w:cs="Times New Roman"/>
          <w:sz w:val="16"/>
          <w:szCs w:val="16"/>
        </w:rPr>
        <w:t xml:space="preserve"> ( наименование муниципального образования Смоленской области)</w:t>
      </w:r>
    </w:p>
    <w:p w:rsidR="00F72D3E" w:rsidRPr="00F72D3E" w:rsidRDefault="00641FE9" w:rsidP="001569B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72D3E" w:rsidRPr="00F72D3E">
        <w:rPr>
          <w:rFonts w:ascii="Times New Roman" w:hAnsi="Times New Roman" w:cs="Times New Roman"/>
          <w:sz w:val="28"/>
          <w:szCs w:val="28"/>
        </w:rPr>
        <w:t>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F72D3E" w:rsidRPr="00F72D3E" w:rsidRDefault="00641FE9" w:rsidP="001569B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72D3E" w:rsidRPr="00F72D3E">
        <w:rPr>
          <w:rFonts w:ascii="Times New Roman" w:hAnsi="Times New Roman" w:cs="Times New Roman"/>
          <w:sz w:val="28"/>
          <w:szCs w:val="28"/>
        </w:rPr>
        <w:t>) нарушение требований, установленных частями 5.1, 5.6, 5.7 статьи 19 Фед</w:t>
      </w:r>
      <w:r w:rsidR="00FD1679">
        <w:rPr>
          <w:rFonts w:ascii="Times New Roman" w:hAnsi="Times New Roman" w:cs="Times New Roman"/>
          <w:sz w:val="28"/>
          <w:szCs w:val="28"/>
        </w:rPr>
        <w:t>ерального закона от 13.03.2006 №</w:t>
      </w:r>
      <w:r w:rsidR="00F72D3E" w:rsidRPr="00F72D3E">
        <w:rPr>
          <w:rFonts w:ascii="Times New Roman" w:hAnsi="Times New Roman" w:cs="Times New Roman"/>
          <w:sz w:val="28"/>
          <w:szCs w:val="28"/>
        </w:rPr>
        <w:t xml:space="preserve"> 38-ФЗ «О рекламе»:</w:t>
      </w:r>
    </w:p>
    <w:p w:rsidR="00F72D3E" w:rsidRPr="00F72D3E" w:rsidRDefault="00F72D3E" w:rsidP="008C79B0">
      <w:pPr>
        <w:pStyle w:val="ConsPlusNormal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3E">
        <w:rPr>
          <w:rFonts w:ascii="Times New Roman" w:hAnsi="Times New Roman" w:cs="Times New Roman"/>
          <w:sz w:val="28"/>
          <w:szCs w:val="28"/>
        </w:rPr>
        <w:t xml:space="preserve">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осуществляется на основе торгов (в форме аукциона или конкурса), проводимых органами государственной власти, органами местного самоуправления или уполномоченными ими организациями в соответствии с законодательством Российской Федерации. Форма проведения торгов (аукцион или конкурс) устанавливается органами государственной власти или представительными органами муниципальных образований. </w:t>
      </w:r>
      <w:proofErr w:type="gramStart"/>
      <w:r w:rsidRPr="00F72D3E">
        <w:rPr>
          <w:rFonts w:ascii="Times New Roman" w:hAnsi="Times New Roman" w:cs="Times New Roman"/>
          <w:sz w:val="28"/>
          <w:szCs w:val="28"/>
        </w:rPr>
        <w:t>Торги на право заключения договора на установку и эксплуатацию рекламной конструкции на земельном участке, который находится 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собственности субъектов Российской Федерации или муниципальной собственности, после утверждения схем размещения рекламных конструкций проводятся органом государственной власти, органом местного самоуправления муниципального района</w:t>
      </w:r>
      <w:proofErr w:type="gramEnd"/>
      <w:r w:rsidRPr="00F72D3E">
        <w:rPr>
          <w:rFonts w:ascii="Times New Roman" w:hAnsi="Times New Roman" w:cs="Times New Roman"/>
          <w:sz w:val="28"/>
          <w:szCs w:val="28"/>
        </w:rPr>
        <w:t xml:space="preserve"> или органом местного самоуправления городского округа либо уполномоченной ими организацией только в отношении рекламных конструкций, указанных в данных схемах;</w:t>
      </w:r>
    </w:p>
    <w:p w:rsidR="00F72D3E" w:rsidRPr="00F72D3E" w:rsidRDefault="00F72D3E" w:rsidP="008C79B0">
      <w:pPr>
        <w:pStyle w:val="ConsPlusNormal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2D3E">
        <w:rPr>
          <w:rFonts w:ascii="Times New Roman" w:hAnsi="Times New Roman" w:cs="Times New Roman"/>
          <w:sz w:val="28"/>
          <w:szCs w:val="28"/>
        </w:rPr>
        <w:t xml:space="preserve">аукцион или конкурс на заключение договора на установку и эксплуатацию рекламной конструкции на земельном участке, здании или ином недвижимом имуществе, которое находится в государственной или муниципальной </w:t>
      </w:r>
      <w:r w:rsidRPr="00F72D3E">
        <w:rPr>
          <w:rFonts w:ascii="Times New Roman" w:hAnsi="Times New Roman" w:cs="Times New Roman"/>
          <w:sz w:val="28"/>
          <w:szCs w:val="28"/>
        </w:rPr>
        <w:lastRenderedPageBreak/>
        <w:t>собственности и на котором на основании договора между соответственно органом государственной власти, органом местного самоуправления и владельцем рекламной конструкции установлена рекламная конструкция, проводится по истечении срока действия договора на установку и эксп</w:t>
      </w:r>
      <w:r w:rsidR="00FD1679">
        <w:rPr>
          <w:rFonts w:ascii="Times New Roman" w:hAnsi="Times New Roman" w:cs="Times New Roman"/>
          <w:sz w:val="28"/>
          <w:szCs w:val="28"/>
        </w:rPr>
        <w:t>луатацию рекламной конструкции;</w:t>
      </w:r>
      <w:proofErr w:type="gramEnd"/>
    </w:p>
    <w:p w:rsidR="00486B30" w:rsidRDefault="00F72D3E" w:rsidP="008C79B0">
      <w:pPr>
        <w:pStyle w:val="ConsPlusNormal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3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72D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72D3E">
        <w:rPr>
          <w:rFonts w:ascii="Times New Roman" w:hAnsi="Times New Roman" w:cs="Times New Roman"/>
          <w:sz w:val="28"/>
          <w:szCs w:val="28"/>
        </w:rPr>
        <w:t xml:space="preserve"> если к участию в аукционе или конкурсе допущен один участник, аукцион или конкурс признается не состоявшимся и договор на установку и эксплуатацию рекламной конструкции заключается с лицом, которое являлось единственным участником аукциона или конкурса.</w:t>
      </w:r>
    </w:p>
    <w:p w:rsidR="00F72D3E" w:rsidRPr="00671B38" w:rsidRDefault="00F72D3E" w:rsidP="00F72D3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486B30" w:rsidP="003C5355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>2.10. Перечень услуг, необходимых и обязательных</w:t>
      </w:r>
      <w:r w:rsidR="003C5355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услуги, в том числе</w:t>
      </w:r>
      <w:r w:rsidR="003C5355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>сведения о документах, выдаваемых</w:t>
      </w:r>
      <w:r w:rsidR="003C5355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>организациями, участвующими в предоставлении</w:t>
      </w:r>
      <w:r w:rsidR="003C5355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E624F" w:rsidRDefault="00146B5D" w:rsidP="004C51B6">
      <w:pPr>
        <w:pStyle w:val="ConsPlusNormal0"/>
        <w:tabs>
          <w:tab w:val="left" w:pos="1134"/>
          <w:tab w:val="left" w:pos="1276"/>
          <w:tab w:val="left" w:pos="1701"/>
          <w:tab w:val="left" w:pos="212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 </w:t>
      </w:r>
      <w:r w:rsidRPr="00146B5D">
        <w:rPr>
          <w:rFonts w:ascii="Times New Roman" w:hAnsi="Times New Roman" w:cs="Times New Roman"/>
          <w:sz w:val="28"/>
          <w:szCs w:val="28"/>
        </w:rPr>
        <w:t>Услуги, необходимые и о</w:t>
      </w:r>
      <w:r w:rsidR="00F40E8A">
        <w:rPr>
          <w:rFonts w:ascii="Times New Roman" w:hAnsi="Times New Roman" w:cs="Times New Roman"/>
          <w:sz w:val="28"/>
          <w:szCs w:val="28"/>
        </w:rPr>
        <w:t>бязательные для предоставления м</w:t>
      </w:r>
      <w:r w:rsidRPr="00146B5D">
        <w:rPr>
          <w:rFonts w:ascii="Times New Roman" w:hAnsi="Times New Roman" w:cs="Times New Roman"/>
          <w:sz w:val="28"/>
          <w:szCs w:val="28"/>
        </w:rPr>
        <w:t>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5D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E2295C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 xml:space="preserve">2.11. </w:t>
      </w:r>
      <w:r w:rsidR="00E5135E" w:rsidRPr="00671B38">
        <w:rPr>
          <w:rFonts w:ascii="Times New Roman" w:hAnsi="Times New Roman" w:cs="Times New Roman"/>
          <w:b/>
          <w:sz w:val="28"/>
          <w:szCs w:val="28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3B4EFB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5135E" w:rsidRPr="00671B3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86A5E" w:rsidRDefault="004E624F" w:rsidP="00886A5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C51B6">
        <w:rPr>
          <w:rFonts w:ascii="Times New Roman" w:hAnsi="Times New Roman" w:cs="Times New Roman"/>
          <w:sz w:val="28"/>
          <w:szCs w:val="28"/>
        </w:rPr>
        <w:t xml:space="preserve">.1 </w:t>
      </w:r>
      <w:r w:rsidR="004C51B6" w:rsidRPr="004C51B6">
        <w:rPr>
          <w:rFonts w:ascii="Times New Roman" w:hAnsi="Times New Roman" w:cs="Times New Roman"/>
          <w:sz w:val="28"/>
          <w:szCs w:val="28"/>
        </w:rPr>
        <w:t xml:space="preserve">Выдача разрешения на установку и эксплуатацию рекламной конструкции на территории </w:t>
      </w:r>
      <w:r w:rsidR="004C51B6" w:rsidRPr="00F72D3E">
        <w:rPr>
          <w:rFonts w:ascii="Times New Roman" w:hAnsi="Times New Roman" w:cs="Times New Roman"/>
          <w:sz w:val="28"/>
          <w:szCs w:val="28"/>
        </w:rPr>
        <w:t>_______</w:t>
      </w:r>
      <w:r w:rsidR="00886A5E">
        <w:rPr>
          <w:rFonts w:ascii="Times New Roman" w:hAnsi="Times New Roman" w:cs="Times New Roman"/>
          <w:sz w:val="28"/>
          <w:szCs w:val="28"/>
        </w:rPr>
        <w:t>___________________________ осуществляется</w:t>
      </w:r>
      <w:r w:rsidR="00886A5E" w:rsidRPr="00886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A5E" w:rsidRDefault="00886A5E" w:rsidP="00886A5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2E30D9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72D3E">
        <w:rPr>
          <w:rFonts w:ascii="Times New Roman" w:hAnsi="Times New Roman" w:cs="Times New Roman"/>
          <w:sz w:val="16"/>
          <w:szCs w:val="16"/>
        </w:rPr>
        <w:t>( наименование муниципального образования Смоленской области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4C51B6" w:rsidRDefault="00886A5E" w:rsidP="00886A5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4C51B6">
        <w:rPr>
          <w:rFonts w:ascii="Times New Roman" w:hAnsi="Times New Roman" w:cs="Times New Roman"/>
          <w:sz w:val="28"/>
          <w:szCs w:val="28"/>
        </w:rPr>
        <w:t>только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1B6">
        <w:rPr>
          <w:rFonts w:ascii="Times New Roman" w:hAnsi="Times New Roman" w:cs="Times New Roman"/>
          <w:sz w:val="28"/>
          <w:szCs w:val="28"/>
        </w:rPr>
        <w:t>уплаты заявителем государственной пошлины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B30" w:rsidRDefault="004C51B6" w:rsidP="004C51B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2.11.2. </w:t>
      </w:r>
      <w:r w:rsidR="004E624F" w:rsidRPr="004E624F">
        <w:rPr>
          <w:rFonts w:ascii="Times New Roman" w:hAnsi="Times New Roman" w:cs="Times New Roman"/>
          <w:sz w:val="28"/>
          <w:szCs w:val="28"/>
        </w:rPr>
        <w:t>За предоставление муниципальной услуги в соответствии с подпунктом 105 пункта 1 статьи 333.33 Налогового кодекса Российской Федерации (часть вторая) заявитель уплачивает государственную пошлину за выдачу разрешения на установку рекламной конструкции в размере - 5</w:t>
      </w:r>
      <w:r w:rsidR="004E624F">
        <w:rPr>
          <w:rFonts w:ascii="Times New Roman" w:hAnsi="Times New Roman" w:cs="Times New Roman"/>
          <w:sz w:val="28"/>
          <w:szCs w:val="28"/>
        </w:rPr>
        <w:t> </w:t>
      </w:r>
      <w:r w:rsidR="004E624F" w:rsidRPr="004E624F">
        <w:rPr>
          <w:rFonts w:ascii="Times New Roman" w:hAnsi="Times New Roman" w:cs="Times New Roman"/>
          <w:sz w:val="28"/>
          <w:szCs w:val="28"/>
        </w:rPr>
        <w:t>000</w:t>
      </w:r>
      <w:r w:rsidR="004E624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569BB" w:rsidRDefault="001569BB" w:rsidP="004C51B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 отказа заявителя от предоставления ему муниципальной услуги плата за предоставление Муниципальной услуги возвращается в течении 30 рабочих дней, в порядке, установленном законодательством Российской Федерации.</w:t>
      </w:r>
    </w:p>
    <w:p w:rsidR="0087525E" w:rsidRDefault="0087525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486B30" w:rsidP="008859C8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>2.12. Порядок, размер и основания взимания платы</w:t>
      </w:r>
      <w:r w:rsidR="008859C8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>за предоставление услуг, необходимых и обязательных</w:t>
      </w:r>
      <w:r w:rsidR="008859C8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услуги, включая</w:t>
      </w:r>
      <w:r w:rsidR="008859C8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информацию о методиках </w:t>
      </w:r>
      <w:proofErr w:type="spellStart"/>
      <w:r w:rsidRPr="00671B38">
        <w:rPr>
          <w:rFonts w:ascii="Times New Roman" w:hAnsi="Times New Roman" w:cs="Times New Roman"/>
          <w:b/>
          <w:sz w:val="28"/>
          <w:szCs w:val="28"/>
        </w:rPr>
        <w:t>расчета</w:t>
      </w:r>
      <w:proofErr w:type="spellEnd"/>
      <w:r w:rsidR="003B4EFB" w:rsidRPr="00671B38">
        <w:rPr>
          <w:rFonts w:ascii="Times New Roman" w:hAnsi="Times New Roman" w:cs="Times New Roman"/>
          <w:b/>
          <w:sz w:val="28"/>
          <w:szCs w:val="28"/>
        </w:rPr>
        <w:t xml:space="preserve"> размера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такой платы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486B30" w:rsidP="00F40E8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2.12.1. </w:t>
      </w:r>
      <w:r w:rsidR="00F40E8A" w:rsidRPr="00F40E8A">
        <w:rPr>
          <w:rFonts w:ascii="Times New Roman" w:hAnsi="Times New Roman" w:cs="Times New Roman"/>
          <w:sz w:val="28"/>
          <w:szCs w:val="28"/>
        </w:rPr>
        <w:t>Услуги, необходимые и о</w:t>
      </w:r>
      <w:r w:rsidR="00B62F06">
        <w:rPr>
          <w:rFonts w:ascii="Times New Roman" w:hAnsi="Times New Roman" w:cs="Times New Roman"/>
          <w:sz w:val="28"/>
          <w:szCs w:val="28"/>
        </w:rPr>
        <w:t>бязательные для предоставления м</w:t>
      </w:r>
      <w:r w:rsidR="00F40E8A" w:rsidRPr="00F40E8A">
        <w:rPr>
          <w:rFonts w:ascii="Times New Roman" w:hAnsi="Times New Roman" w:cs="Times New Roman"/>
          <w:sz w:val="28"/>
          <w:szCs w:val="28"/>
        </w:rPr>
        <w:t>униципальной услуги,</w:t>
      </w:r>
      <w:r w:rsidR="00F40E8A">
        <w:rPr>
          <w:rFonts w:ascii="Times New Roman" w:hAnsi="Times New Roman" w:cs="Times New Roman"/>
          <w:sz w:val="28"/>
          <w:szCs w:val="28"/>
        </w:rPr>
        <w:t xml:space="preserve"> </w:t>
      </w:r>
      <w:r w:rsidR="00F40E8A" w:rsidRPr="00F40E8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486B30" w:rsidP="00353965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>2.13. Максимальный срок ожидания в очереди при подаче</w:t>
      </w:r>
      <w:r w:rsidR="00353965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запроса о предоставлении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353965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>и при получении результата предоставления</w:t>
      </w:r>
      <w:r w:rsidR="00353965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1F7485" w:rsidRPr="00671B38" w:rsidRDefault="008F0FB0" w:rsidP="001F748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2.13.1. </w:t>
      </w:r>
      <w:r w:rsidR="001F7485" w:rsidRPr="00671B38">
        <w:rPr>
          <w:rFonts w:ascii="Times New Roman" w:hAnsi="Times New Roman" w:cs="Times New Roman"/>
          <w:sz w:val="28"/>
          <w:szCs w:val="28"/>
        </w:rPr>
        <w:t xml:space="preserve">Время ожидания в очереди при подаче заявления и при получении результата предоставления </w:t>
      </w:r>
      <w:r w:rsidR="00F31A91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="001F7485" w:rsidRPr="00671B38">
        <w:rPr>
          <w:rFonts w:ascii="Times New Roman" w:hAnsi="Times New Roman" w:cs="Times New Roman"/>
          <w:sz w:val="28"/>
          <w:szCs w:val="28"/>
        </w:rPr>
        <w:t xml:space="preserve"> услуги не должно превышать 15 минут.</w:t>
      </w:r>
    </w:p>
    <w:p w:rsidR="0087525E" w:rsidRDefault="001F7485" w:rsidP="00913C5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2.13.2. Заявителям предоставляется возможность предварительной записи. </w:t>
      </w:r>
      <w:proofErr w:type="gramStart"/>
      <w:r w:rsidRPr="00671B38">
        <w:rPr>
          <w:rFonts w:ascii="Times New Roman" w:hAnsi="Times New Roman" w:cs="Times New Roman"/>
          <w:iCs/>
          <w:sz w:val="28"/>
          <w:szCs w:val="28"/>
        </w:rPr>
        <w:t xml:space="preserve">Предварительная запись может осуществляться при личном обращении в </w:t>
      </w:r>
      <w:r w:rsidR="00F31A91" w:rsidRPr="00671B38">
        <w:rPr>
          <w:rFonts w:ascii="Times New Roman" w:hAnsi="Times New Roman" w:cs="Times New Roman"/>
          <w:iCs/>
          <w:sz w:val="28"/>
          <w:szCs w:val="28"/>
        </w:rPr>
        <w:t>Администрацию</w:t>
      </w:r>
      <w:r w:rsidRPr="00671B38">
        <w:rPr>
          <w:rFonts w:ascii="Times New Roman" w:hAnsi="Times New Roman" w:cs="Times New Roman"/>
          <w:iCs/>
          <w:sz w:val="28"/>
          <w:szCs w:val="28"/>
        </w:rPr>
        <w:t>, по указанным в пункте 1.3.2 подраздела 1.3 раздела 1 настоящего Административного регламента телефону, факсу или посредством электронной почты, адрес которой указан в пункте 1.3.2 подраздела 1.3 раздела 1 настоящего Административного регламента, или при личном обращении в МФЦ, по телефонам, указанным в пункте 1.3.3 подраздела 1.3 раздела 1 настоящего Административного регламента, либо</w:t>
      </w:r>
      <w:proofErr w:type="gramEnd"/>
      <w:r w:rsidRPr="00671B38">
        <w:rPr>
          <w:rFonts w:ascii="Times New Roman" w:hAnsi="Times New Roman" w:cs="Times New Roman"/>
          <w:iCs/>
          <w:sz w:val="28"/>
          <w:szCs w:val="28"/>
        </w:rPr>
        <w:t xml:space="preserve"> через Региональный портал.</w:t>
      </w:r>
    </w:p>
    <w:p w:rsidR="0087525E" w:rsidRPr="00671B38" w:rsidRDefault="0087525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486B30" w:rsidP="000313B0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>2.14. Срок и порядок регистрации запроса заявителя</w:t>
      </w:r>
      <w:r w:rsidR="000313B0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услуги, в том числе</w:t>
      </w:r>
      <w:r w:rsidR="000313B0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313B0" w:rsidRPr="00671B38" w:rsidRDefault="000313B0" w:rsidP="00B830F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2.14.1. Срок регистрации </w:t>
      </w:r>
      <w:r w:rsidR="0080089A" w:rsidRPr="00671B38">
        <w:rPr>
          <w:rFonts w:ascii="Times New Roman" w:hAnsi="Times New Roman" w:cs="Times New Roman"/>
          <w:sz w:val="28"/>
          <w:szCs w:val="28"/>
        </w:rPr>
        <w:t>заявления</w:t>
      </w:r>
      <w:r w:rsidRPr="00671B38">
        <w:rPr>
          <w:rFonts w:ascii="Times New Roman" w:hAnsi="Times New Roman" w:cs="Times New Roman"/>
          <w:sz w:val="28"/>
          <w:szCs w:val="28"/>
        </w:rPr>
        <w:t xml:space="preserve"> не должен превышать </w:t>
      </w:r>
      <w:r w:rsidR="00B25D65" w:rsidRPr="00671B38">
        <w:rPr>
          <w:rFonts w:ascii="Times New Roman" w:hAnsi="Times New Roman" w:cs="Times New Roman"/>
          <w:sz w:val="28"/>
          <w:szCs w:val="28"/>
        </w:rPr>
        <w:t>15</w:t>
      </w:r>
      <w:r w:rsidRPr="00671B38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0089A" w:rsidRPr="00671B38" w:rsidRDefault="000313B0" w:rsidP="0080089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2.14.2. </w:t>
      </w:r>
      <w:r w:rsidR="0080089A" w:rsidRPr="00671B38">
        <w:rPr>
          <w:rFonts w:ascii="Times New Roman" w:hAnsi="Times New Roman" w:cs="Times New Roman"/>
          <w:sz w:val="28"/>
          <w:szCs w:val="28"/>
        </w:rPr>
        <w:t xml:space="preserve">Порядок регистрации заявления установлен </w:t>
      </w:r>
      <w:hyperlink w:anchor="P368" w:history="1">
        <w:r w:rsidR="0080089A" w:rsidRPr="00671B38">
          <w:rPr>
            <w:rFonts w:ascii="Times New Roman" w:hAnsi="Times New Roman" w:cs="Times New Roman"/>
            <w:sz w:val="28"/>
            <w:szCs w:val="28"/>
          </w:rPr>
          <w:t>подразделом 3.1 раздела 3</w:t>
        </w:r>
      </w:hyperlink>
      <w:r w:rsidR="0080089A" w:rsidRPr="00671B3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486B30" w:rsidRPr="00671B38" w:rsidRDefault="0080089A" w:rsidP="0080089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2.14.3. В случае поступления заявления и прилагаемых к нему документов в электронной форме через</w:t>
      </w:r>
      <w:r w:rsidR="00DF3E52" w:rsidRPr="00671B38">
        <w:rPr>
          <w:rFonts w:ascii="Times New Roman" w:hAnsi="Times New Roman" w:cs="Times New Roman"/>
          <w:sz w:val="28"/>
          <w:szCs w:val="28"/>
        </w:rPr>
        <w:t xml:space="preserve"> Единый портал и (или)</w:t>
      </w:r>
      <w:r w:rsidRPr="00671B38">
        <w:rPr>
          <w:rFonts w:ascii="Times New Roman" w:hAnsi="Times New Roman" w:cs="Times New Roman"/>
          <w:sz w:val="28"/>
          <w:szCs w:val="28"/>
        </w:rPr>
        <w:t xml:space="preserve"> Региональный портал регистрация осуществляется автоматически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присвоения регистрационного номера в ведомственной информационной системе</w:t>
      </w:r>
      <w:r w:rsidR="00486B30" w:rsidRPr="00671B38">
        <w:rPr>
          <w:rFonts w:ascii="Times New Roman" w:hAnsi="Times New Roman" w:cs="Times New Roman"/>
          <w:sz w:val="28"/>
          <w:szCs w:val="28"/>
        </w:rPr>
        <w:t>.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A04763" w:rsidRDefault="00450625" w:rsidP="00A04763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 xml:space="preserve">2.15. </w:t>
      </w:r>
      <w:proofErr w:type="gramStart"/>
      <w:r w:rsidRPr="00671B38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580FD5" w:rsidRPr="00671B38">
        <w:rPr>
          <w:rFonts w:ascii="Times New Roman" w:hAnsi="Times New Roman" w:cs="Times New Roman"/>
          <w:b/>
          <w:sz w:val="28"/>
          <w:szCs w:val="28"/>
        </w:rPr>
        <w:t xml:space="preserve">муниципальная </w:t>
      </w:r>
      <w:r w:rsidRPr="00671B38">
        <w:rPr>
          <w:rFonts w:ascii="Times New Roman" w:hAnsi="Times New Roman" w:cs="Times New Roman"/>
          <w:b/>
          <w:sz w:val="28"/>
          <w:szCs w:val="28"/>
        </w:rPr>
        <w:t>услуга,</w:t>
      </w:r>
      <w:r w:rsidR="002C328F">
        <w:rPr>
          <w:rFonts w:ascii="Times New Roman" w:hAnsi="Times New Roman" w:cs="Times New Roman"/>
          <w:b/>
          <w:sz w:val="28"/>
          <w:szCs w:val="28"/>
        </w:rPr>
        <w:t xml:space="preserve"> к залу ожидания,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местам </w:t>
      </w:r>
      <w:r w:rsidR="00D71E50">
        <w:rPr>
          <w:rFonts w:ascii="Times New Roman" w:hAnsi="Times New Roman" w:cs="Times New Roman"/>
          <w:b/>
          <w:sz w:val="28"/>
          <w:szCs w:val="28"/>
        </w:rPr>
        <w:t xml:space="preserve">для заполнения запросов о предоставлении муниципальной </w:t>
      </w:r>
      <w:r w:rsidR="00D71E50" w:rsidRPr="008046F4">
        <w:rPr>
          <w:rFonts w:ascii="Times New Roman" w:hAnsi="Times New Roman" w:cs="Times New Roman"/>
          <w:b/>
          <w:sz w:val="28"/>
          <w:szCs w:val="28"/>
        </w:rPr>
        <w:t xml:space="preserve">услуги, информационным стендам с образцами </w:t>
      </w:r>
      <w:r w:rsidR="00A04763" w:rsidRPr="008046F4">
        <w:rPr>
          <w:rFonts w:ascii="Times New Roman" w:hAnsi="Times New Roman" w:cs="Times New Roman"/>
          <w:b/>
          <w:sz w:val="28"/>
          <w:szCs w:val="28"/>
        </w:rPr>
        <w:t>их заполнения</w:t>
      </w:r>
      <w:r w:rsidR="00A04763">
        <w:rPr>
          <w:rFonts w:ascii="Times New Roman" w:hAnsi="Times New Roman" w:cs="Times New Roman"/>
          <w:b/>
          <w:sz w:val="28"/>
          <w:szCs w:val="28"/>
        </w:rPr>
        <w:t xml:space="preserve">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</w:t>
      </w:r>
      <w:r w:rsidRPr="00671B38">
        <w:rPr>
          <w:rFonts w:ascii="Times New Roman" w:hAnsi="Times New Roman" w:cs="Times New Roman"/>
          <w:b/>
          <w:sz w:val="28"/>
          <w:szCs w:val="28"/>
        </w:rPr>
        <w:t>к обеспечению доступности для инвалидов указанных объектов в соответствии с законодательством</w:t>
      </w:r>
      <w:proofErr w:type="gramEnd"/>
      <w:r w:rsidRPr="00671B38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 о социальной защите инвалидов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B2B79" w:rsidRPr="00671B38" w:rsidRDefault="00CB2B79" w:rsidP="00B830F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Помещения, предназначенные для предоставления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услуги, должны:</w:t>
      </w:r>
    </w:p>
    <w:p w:rsidR="00EF76DC" w:rsidRPr="00671B38" w:rsidRDefault="00EF76DC" w:rsidP="00EF76DC">
      <w:pPr>
        <w:pStyle w:val="ConsPlusNormal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оборудоваться местами для ожидания;</w:t>
      </w:r>
    </w:p>
    <w:p w:rsidR="00EF76DC" w:rsidRPr="00671B38" w:rsidRDefault="00EF76DC" w:rsidP="00EF76DC">
      <w:pPr>
        <w:pStyle w:val="ConsPlusNormal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содержать информацию о порядке предоставления муниципальной услуги;</w:t>
      </w:r>
    </w:p>
    <w:p w:rsidR="00EF76DC" w:rsidRDefault="00EF76DC" w:rsidP="00EF76DC">
      <w:pPr>
        <w:pStyle w:val="ConsPlusNormal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снабжаться соответствующими табличками с указанием номера кабинета, названий подразделений, фамилий,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имен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, отчеств (при наличии), должностей специалистов, ответственных за предоставление муниципальной услуги, номеров телефонов и адресов электронной почты, часов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и иной справочной информации.</w:t>
      </w:r>
    </w:p>
    <w:p w:rsidR="00CB2B79" w:rsidRPr="00671B38" w:rsidRDefault="00CB2B79" w:rsidP="008C79B0">
      <w:pPr>
        <w:pStyle w:val="ConsPlusNormal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обеспечиваться средствами доступа для лиц с ограниченными возможностями, в том числе входы в здания должны оборудоваться пандусами, расширенными проходами, позволяющими обеспечить беспрепятственный доступ для инвалидов, включая инвалид</w:t>
      </w:r>
      <w:r w:rsidR="00EF76DC">
        <w:rPr>
          <w:rFonts w:ascii="Times New Roman" w:hAnsi="Times New Roman" w:cs="Times New Roman"/>
          <w:sz w:val="28"/>
          <w:szCs w:val="28"/>
        </w:rPr>
        <w:t>ов, использующих кресла-коляски.</w:t>
      </w:r>
    </w:p>
    <w:p w:rsidR="00EF76DC" w:rsidRDefault="00EF76DC" w:rsidP="00EF76DC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ожидания на подачу или получение документов оборудуются стульями, скамьями.</w:t>
      </w:r>
      <w:r w:rsidR="005427FC">
        <w:rPr>
          <w:rFonts w:ascii="Times New Roman" w:hAnsi="Times New Roman" w:cs="Times New Roman"/>
          <w:sz w:val="28"/>
          <w:szCs w:val="28"/>
        </w:rPr>
        <w:t xml:space="preserve"> </w:t>
      </w:r>
      <w:r w:rsidR="005427FC" w:rsidRPr="005427FC">
        <w:rPr>
          <w:rFonts w:ascii="Times New Roman" w:hAnsi="Times New Roman" w:cs="Times New Roman"/>
          <w:sz w:val="28"/>
          <w:szCs w:val="28"/>
        </w:rPr>
        <w:t xml:space="preserve">Количество мест ожидания должно определяться исходя из </w:t>
      </w:r>
      <w:r w:rsidR="005427FC" w:rsidRPr="005427FC">
        <w:rPr>
          <w:rFonts w:ascii="Times New Roman" w:hAnsi="Times New Roman" w:cs="Times New Roman"/>
          <w:sz w:val="28"/>
          <w:szCs w:val="28"/>
        </w:rPr>
        <w:lastRenderedPageBreak/>
        <w:t>фактической нагрузки и возможностей для их размещения в здании</w:t>
      </w:r>
      <w:r w:rsidR="005427FC">
        <w:rPr>
          <w:rFonts w:ascii="Times New Roman" w:hAnsi="Times New Roman" w:cs="Times New Roman"/>
          <w:sz w:val="28"/>
          <w:szCs w:val="28"/>
        </w:rPr>
        <w:t>.</w:t>
      </w:r>
    </w:p>
    <w:p w:rsidR="00EF76DC" w:rsidRDefault="00EF76DC" w:rsidP="00EF76DC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заполнения заявления оборудуются стульями, столами (стойками) и обеспечиваются образцами заявлений, бумагой и канцелярскими принадлежностями</w:t>
      </w:r>
      <w:r w:rsidR="005427FC">
        <w:rPr>
          <w:rFonts w:ascii="Times New Roman" w:hAnsi="Times New Roman" w:cs="Times New Roman"/>
          <w:sz w:val="28"/>
          <w:szCs w:val="28"/>
        </w:rPr>
        <w:t>.</w:t>
      </w:r>
    </w:p>
    <w:p w:rsidR="00853DE2" w:rsidRPr="00671B38" w:rsidRDefault="00EF76DC" w:rsidP="00853DE2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</w:t>
      </w:r>
      <w:r w:rsidR="00C306F0">
        <w:rPr>
          <w:rFonts w:ascii="Times New Roman" w:hAnsi="Times New Roman" w:cs="Times New Roman"/>
          <w:sz w:val="28"/>
          <w:szCs w:val="28"/>
        </w:rPr>
        <w:t>дуются информационными стендами либо информационными табло, предоставляющими информацию о порядке предоставления муниципальной услуге и перечнем документов, необходимых для предоставления муниципальной услуги.</w:t>
      </w:r>
    </w:p>
    <w:p w:rsidR="00C531D7" w:rsidRPr="00671B38" w:rsidRDefault="00CB2B79" w:rsidP="005427F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Рабочие места специалистов, ответственных за предоставление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услуги, должны оснащаться рабочими столами и стульями, компьютерами с установленными справочно-правовыми системами, обеспечением доступа к сети </w:t>
      </w:r>
      <w:r w:rsidR="00C90188" w:rsidRPr="00671B38">
        <w:rPr>
          <w:rFonts w:ascii="Times New Roman" w:hAnsi="Times New Roman" w:cs="Times New Roman"/>
          <w:sz w:val="28"/>
          <w:szCs w:val="28"/>
        </w:rPr>
        <w:t>«</w:t>
      </w:r>
      <w:r w:rsidRPr="00671B38">
        <w:rPr>
          <w:rFonts w:ascii="Times New Roman" w:hAnsi="Times New Roman" w:cs="Times New Roman"/>
          <w:sz w:val="28"/>
          <w:szCs w:val="28"/>
        </w:rPr>
        <w:t>Интернет</w:t>
      </w:r>
      <w:r w:rsidR="00C90188" w:rsidRPr="00671B38">
        <w:rPr>
          <w:rFonts w:ascii="Times New Roman" w:hAnsi="Times New Roman" w:cs="Times New Roman"/>
          <w:sz w:val="28"/>
          <w:szCs w:val="28"/>
        </w:rPr>
        <w:t>»</w:t>
      </w:r>
      <w:r w:rsidRPr="00671B38">
        <w:rPr>
          <w:rFonts w:ascii="Times New Roman" w:hAnsi="Times New Roman" w:cs="Times New Roman"/>
          <w:sz w:val="28"/>
          <w:szCs w:val="28"/>
        </w:rPr>
        <w:t xml:space="preserve">, оргтехникой, позволяющей своевременно и в полном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объеме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организовать предоставление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B2B79" w:rsidRPr="00671B38" w:rsidRDefault="00CB2B79" w:rsidP="00B830F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Доступность для инвалидов объектов (зданий, помещений), в которых предоставляется </w:t>
      </w:r>
      <w:r w:rsidR="003D332C" w:rsidRPr="00671B38">
        <w:rPr>
          <w:rFonts w:ascii="Times New Roman" w:hAnsi="Times New Roman" w:cs="Times New Roman"/>
          <w:sz w:val="28"/>
          <w:szCs w:val="28"/>
        </w:rPr>
        <w:t>муниципальная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услуга, должна быть обеспечена:</w:t>
      </w:r>
    </w:p>
    <w:p w:rsidR="00CB2B79" w:rsidRPr="00671B38" w:rsidRDefault="00CB2B79" w:rsidP="008C79B0">
      <w:pPr>
        <w:pStyle w:val="ConsPlusNormal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</w:t>
      </w:r>
      <w:r w:rsidR="0003246E" w:rsidRPr="00671B38">
        <w:rPr>
          <w:rFonts w:ascii="Times New Roman" w:hAnsi="Times New Roman" w:cs="Times New Roman"/>
          <w:sz w:val="28"/>
          <w:szCs w:val="28"/>
        </w:rPr>
        <w:t>муниципальная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:rsidR="00CB2B79" w:rsidRPr="00671B38" w:rsidRDefault="00CB2B79" w:rsidP="008C79B0">
      <w:pPr>
        <w:pStyle w:val="ConsPlusNormal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сопровождением инвалидов, имеющих стойкие расстройства функции зрения и самостоятельного передвижения, и оказанием им помощи </w:t>
      </w:r>
      <w:r w:rsidR="00E873F3" w:rsidRPr="00671B38">
        <w:rPr>
          <w:rFonts w:ascii="Times New Roman" w:hAnsi="Times New Roman" w:cs="Times New Roman"/>
          <w:sz w:val="28"/>
          <w:szCs w:val="28"/>
        </w:rPr>
        <w:t>на</w:t>
      </w:r>
      <w:r w:rsidRPr="00671B38">
        <w:rPr>
          <w:rFonts w:ascii="Times New Roman" w:hAnsi="Times New Roman" w:cs="Times New Roman"/>
          <w:sz w:val="28"/>
          <w:szCs w:val="28"/>
        </w:rPr>
        <w:t xml:space="preserve"> объектах (</w:t>
      </w:r>
      <w:r w:rsidR="00E873F3" w:rsidRPr="00671B38">
        <w:rPr>
          <w:rFonts w:ascii="Times New Roman" w:hAnsi="Times New Roman" w:cs="Times New Roman"/>
          <w:sz w:val="28"/>
          <w:szCs w:val="28"/>
        </w:rPr>
        <w:t xml:space="preserve">в </w:t>
      </w:r>
      <w:r w:rsidRPr="00671B38">
        <w:rPr>
          <w:rFonts w:ascii="Times New Roman" w:hAnsi="Times New Roman" w:cs="Times New Roman"/>
          <w:sz w:val="28"/>
          <w:szCs w:val="28"/>
        </w:rPr>
        <w:t xml:space="preserve">зданиях, помещениях), в которых предоставляется </w:t>
      </w:r>
      <w:r w:rsidR="00755EE7" w:rsidRPr="00671B38">
        <w:rPr>
          <w:rFonts w:ascii="Times New Roman" w:hAnsi="Times New Roman" w:cs="Times New Roman"/>
          <w:sz w:val="28"/>
          <w:szCs w:val="28"/>
        </w:rPr>
        <w:t>муниципальная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:rsidR="00CB2B79" w:rsidRPr="00671B38" w:rsidRDefault="00CB2B79" w:rsidP="008C79B0">
      <w:pPr>
        <w:pStyle w:val="ConsPlusNormal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</w:t>
      </w:r>
      <w:r w:rsidR="0035787F" w:rsidRPr="00671B38">
        <w:rPr>
          <w:rFonts w:ascii="Times New Roman" w:hAnsi="Times New Roman" w:cs="Times New Roman"/>
          <w:sz w:val="28"/>
          <w:szCs w:val="28"/>
        </w:rPr>
        <w:t>муниципальная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услуга, местам ожидания и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заявителей с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ограничений их жизнедеятельности;</w:t>
      </w:r>
    </w:p>
    <w:p w:rsidR="00CB2B79" w:rsidRPr="00671B38" w:rsidRDefault="00CB2B79" w:rsidP="008C79B0">
      <w:pPr>
        <w:pStyle w:val="ConsPlusNormal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B2B79" w:rsidRPr="00671B38" w:rsidRDefault="00CB2B79" w:rsidP="008C79B0">
      <w:pPr>
        <w:pStyle w:val="ConsPlusNormal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допуском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при оказании инвалиду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B2B79" w:rsidRPr="00671B38" w:rsidRDefault="00CB2B79" w:rsidP="008C79B0">
      <w:pPr>
        <w:pStyle w:val="ConsPlusNormal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B38">
        <w:rPr>
          <w:rFonts w:ascii="Times New Roman" w:hAnsi="Times New Roman" w:cs="Times New Roman"/>
          <w:sz w:val="28"/>
          <w:szCs w:val="28"/>
        </w:rPr>
        <w:t xml:space="preserve">допуском </w:t>
      </w:r>
      <w:r w:rsidR="00E873F3" w:rsidRPr="00671B38">
        <w:rPr>
          <w:rFonts w:ascii="Times New Roman" w:hAnsi="Times New Roman" w:cs="Times New Roman"/>
          <w:sz w:val="28"/>
          <w:szCs w:val="28"/>
        </w:rPr>
        <w:t>на</w:t>
      </w:r>
      <w:r w:rsidRPr="00671B38">
        <w:rPr>
          <w:rFonts w:ascii="Times New Roman" w:hAnsi="Times New Roman" w:cs="Times New Roman"/>
          <w:sz w:val="28"/>
          <w:szCs w:val="28"/>
        </w:rPr>
        <w:t xml:space="preserve"> объекты (</w:t>
      </w:r>
      <w:r w:rsidR="00E873F3" w:rsidRPr="00671B38">
        <w:rPr>
          <w:rFonts w:ascii="Times New Roman" w:hAnsi="Times New Roman" w:cs="Times New Roman"/>
          <w:sz w:val="28"/>
          <w:szCs w:val="28"/>
        </w:rPr>
        <w:t xml:space="preserve">в </w:t>
      </w:r>
      <w:r w:rsidRPr="00671B38">
        <w:rPr>
          <w:rFonts w:ascii="Times New Roman" w:hAnsi="Times New Roman" w:cs="Times New Roman"/>
          <w:sz w:val="28"/>
          <w:szCs w:val="28"/>
        </w:rPr>
        <w:t xml:space="preserve">здания, помещения), в которых предоставляется </w:t>
      </w:r>
      <w:r w:rsidR="0035787F" w:rsidRPr="00671B38">
        <w:rPr>
          <w:rFonts w:ascii="Times New Roman" w:hAnsi="Times New Roman" w:cs="Times New Roman"/>
          <w:sz w:val="28"/>
          <w:szCs w:val="28"/>
        </w:rPr>
        <w:t>муниципальная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услуга, собаки-проводника при наличии документа, подтверждающего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486B30" w:rsidRPr="00671B38" w:rsidRDefault="00CB2B79" w:rsidP="008C79B0">
      <w:pPr>
        <w:pStyle w:val="ConsPlusNormal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оказанием специалистами </w:t>
      </w:r>
      <w:r w:rsidR="009A1A15" w:rsidRPr="00671B38">
        <w:rPr>
          <w:rFonts w:ascii="Times New Roman" w:hAnsi="Times New Roman" w:cs="Times New Roman"/>
          <w:sz w:val="28"/>
          <w:szCs w:val="28"/>
        </w:rPr>
        <w:t>Администрации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, МФЦ помощи инвалидам в преодолении барьеров, мешающих получению ими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 наравне с другими заявителями.</w:t>
      </w:r>
    </w:p>
    <w:p w:rsidR="00CB2B79" w:rsidRPr="00671B38" w:rsidRDefault="00CB2B79" w:rsidP="00CB2B7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B54AF" w:rsidRPr="00671B38" w:rsidRDefault="007B54AF" w:rsidP="007B54AF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 xml:space="preserve">2.16. Показатели доступности и качества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7B54AF" w:rsidRPr="00671B38" w:rsidRDefault="007B54AF" w:rsidP="007B54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AF" w:rsidRPr="00671B38" w:rsidRDefault="007B54AF" w:rsidP="008040B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2.16.1. Показателями доступности предоставления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671B38">
        <w:rPr>
          <w:rFonts w:ascii="Times New Roman" w:hAnsi="Times New Roman" w:cs="Times New Roman"/>
          <w:sz w:val="28"/>
          <w:szCs w:val="28"/>
        </w:rPr>
        <w:lastRenderedPageBreak/>
        <w:t>являются:</w:t>
      </w:r>
    </w:p>
    <w:p w:rsidR="007B54AF" w:rsidRPr="00671B38" w:rsidRDefault="007B54AF" w:rsidP="008C79B0">
      <w:pPr>
        <w:pStyle w:val="ConsPlusNormal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транспортная доступность мест предоставления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B54AF" w:rsidRPr="00671B38" w:rsidRDefault="007B54AF" w:rsidP="008C79B0">
      <w:pPr>
        <w:pStyle w:val="ConsPlusNormal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обеспечение беспрепятственного доступа к помещениям, в которых предоставляется </w:t>
      </w:r>
      <w:r w:rsidR="00D51745" w:rsidRPr="00671B38">
        <w:rPr>
          <w:rFonts w:ascii="Times New Roman" w:hAnsi="Times New Roman" w:cs="Times New Roman"/>
          <w:sz w:val="28"/>
          <w:szCs w:val="28"/>
        </w:rPr>
        <w:t>муниципальная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:rsidR="007B54AF" w:rsidRDefault="007B54AF" w:rsidP="008C79B0">
      <w:pPr>
        <w:pStyle w:val="ConsPlusNormal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="00366498">
        <w:rPr>
          <w:rFonts w:ascii="Times New Roman" w:hAnsi="Times New Roman" w:cs="Times New Roman"/>
          <w:sz w:val="28"/>
          <w:szCs w:val="28"/>
        </w:rPr>
        <w:t xml:space="preserve"> услуги на официальном сайте Администрации в</w:t>
      </w:r>
      <w:r w:rsidRPr="00671B38">
        <w:rPr>
          <w:rFonts w:ascii="Times New Roman" w:hAnsi="Times New Roman" w:cs="Times New Roman"/>
          <w:sz w:val="28"/>
          <w:szCs w:val="28"/>
        </w:rPr>
        <w:t xml:space="preserve"> сети </w:t>
      </w:r>
      <w:r w:rsidR="00C90188" w:rsidRPr="00671B38">
        <w:rPr>
          <w:rFonts w:ascii="Times New Roman" w:hAnsi="Times New Roman" w:cs="Times New Roman"/>
          <w:sz w:val="28"/>
          <w:szCs w:val="28"/>
        </w:rPr>
        <w:t>«</w:t>
      </w:r>
      <w:r w:rsidRPr="00671B38">
        <w:rPr>
          <w:rFonts w:ascii="Times New Roman" w:hAnsi="Times New Roman" w:cs="Times New Roman"/>
          <w:sz w:val="28"/>
          <w:szCs w:val="28"/>
        </w:rPr>
        <w:t>Интернет</w:t>
      </w:r>
      <w:r w:rsidR="00C90188" w:rsidRPr="00671B38">
        <w:rPr>
          <w:rFonts w:ascii="Times New Roman" w:hAnsi="Times New Roman" w:cs="Times New Roman"/>
          <w:sz w:val="28"/>
          <w:szCs w:val="28"/>
        </w:rPr>
        <w:t>»</w:t>
      </w:r>
      <w:r w:rsidR="00CF7F1D">
        <w:rPr>
          <w:rFonts w:ascii="Times New Roman" w:hAnsi="Times New Roman" w:cs="Times New Roman"/>
          <w:sz w:val="28"/>
          <w:szCs w:val="28"/>
        </w:rPr>
        <w:t>;</w:t>
      </w:r>
    </w:p>
    <w:p w:rsidR="00CF7F1D" w:rsidRDefault="00366498" w:rsidP="008C79B0">
      <w:pPr>
        <w:pStyle w:val="ConsPlusNormal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направления заявления Заявителем в электронной форме;</w:t>
      </w:r>
    </w:p>
    <w:p w:rsidR="000F1761" w:rsidRPr="00AD7170" w:rsidRDefault="00AD7170" w:rsidP="000F1761">
      <w:pPr>
        <w:pStyle w:val="ConsPlusNormal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МФЦ</w:t>
      </w:r>
    </w:p>
    <w:p w:rsidR="007B54AF" w:rsidRPr="00671B38" w:rsidRDefault="007B54AF" w:rsidP="008040B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2.16.2. Показателями качества предоставления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7B54AF" w:rsidRPr="00671B38" w:rsidRDefault="007B54AF" w:rsidP="008C79B0">
      <w:pPr>
        <w:pStyle w:val="ConsPlusNormal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соблюдение стандарта предоставления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B54AF" w:rsidRPr="00671B38" w:rsidRDefault="007B54AF" w:rsidP="008C79B0">
      <w:pPr>
        <w:pStyle w:val="ConsPlusNormal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соблюдение сроков предоставления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B54AF" w:rsidRPr="00AD7170" w:rsidRDefault="007B54AF" w:rsidP="00AD7170">
      <w:pPr>
        <w:pStyle w:val="ConsPlusNormal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количество жалоб или полное отсутствие таковых со стороны заявителей;</w:t>
      </w:r>
    </w:p>
    <w:p w:rsidR="007B54AF" w:rsidRPr="00671B38" w:rsidRDefault="007B54AF" w:rsidP="008C79B0">
      <w:pPr>
        <w:pStyle w:val="ConsPlusNormal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86B30" w:rsidRPr="00671B38" w:rsidRDefault="007B54AF" w:rsidP="008C79B0">
      <w:pPr>
        <w:pStyle w:val="ConsPlusNormal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D1076" w:rsidRPr="00671B38" w:rsidRDefault="00ED1076" w:rsidP="00ED1076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>2.17</w:t>
      </w:r>
      <w:r w:rsidRPr="00E900FC">
        <w:rPr>
          <w:rFonts w:ascii="Times New Roman" w:hAnsi="Times New Roman" w:cs="Times New Roman"/>
          <w:b/>
          <w:sz w:val="28"/>
          <w:szCs w:val="28"/>
        </w:rPr>
        <w:t xml:space="preserve">. Иные требования, в том числе учитывающие особенности предоставления </w:t>
      </w:r>
      <w:r w:rsidR="000719D6" w:rsidRPr="00E900F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E900FC">
        <w:rPr>
          <w:rFonts w:ascii="Times New Roman" w:hAnsi="Times New Roman" w:cs="Times New Roman"/>
          <w:b/>
          <w:sz w:val="28"/>
          <w:szCs w:val="28"/>
        </w:rPr>
        <w:t xml:space="preserve"> услуги в многофункциональных центрах предоставления государственных и муниципальных услуг и особенности предоставления </w:t>
      </w:r>
      <w:r w:rsidR="000719D6" w:rsidRPr="00E900F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E900FC"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:rsidR="00ED1076" w:rsidRPr="00671B38" w:rsidRDefault="00ED1076" w:rsidP="00ED107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076" w:rsidRDefault="00ED1076" w:rsidP="00E3642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2.17.1. </w:t>
      </w:r>
      <w:r w:rsidR="00B46C6D" w:rsidRPr="00671B38">
        <w:rPr>
          <w:rFonts w:ascii="Times New Roman" w:hAnsi="Times New Roman" w:cs="Times New Roman"/>
          <w:sz w:val="28"/>
          <w:szCs w:val="28"/>
        </w:rPr>
        <w:t>Администрация</w:t>
      </w:r>
      <w:r w:rsidRPr="00671B38"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 с МФЦ </w:t>
      </w:r>
      <w:proofErr w:type="gramStart"/>
      <w:r w:rsidRPr="00671B38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 в соответствии с соглашением о взаимодействии</w:t>
      </w:r>
      <w:r w:rsidR="00452F64" w:rsidRPr="00671B38">
        <w:rPr>
          <w:rFonts w:ascii="Times New Roman" w:hAnsi="Times New Roman" w:cs="Times New Roman"/>
          <w:sz w:val="28"/>
          <w:szCs w:val="28"/>
        </w:rPr>
        <w:t xml:space="preserve"> между Администрацией</w:t>
      </w:r>
      <w:proofErr w:type="gramEnd"/>
      <w:r w:rsidR="00452F64" w:rsidRPr="00671B38">
        <w:rPr>
          <w:rFonts w:ascii="Times New Roman" w:hAnsi="Times New Roman" w:cs="Times New Roman"/>
          <w:sz w:val="28"/>
          <w:szCs w:val="28"/>
        </w:rPr>
        <w:t xml:space="preserve"> и МФЦ</w:t>
      </w:r>
      <w:r w:rsidRPr="00671B38">
        <w:rPr>
          <w:rFonts w:ascii="Times New Roman" w:hAnsi="Times New Roman" w:cs="Times New Roman"/>
          <w:sz w:val="28"/>
          <w:szCs w:val="28"/>
        </w:rPr>
        <w:t>.</w:t>
      </w:r>
    </w:p>
    <w:p w:rsidR="00E900FC" w:rsidRDefault="00E900FC" w:rsidP="00E3642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2.17.2. Муниципальная услуга предоставляется в многофункциональных центрах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муниципального района.</w:t>
      </w:r>
    </w:p>
    <w:p w:rsidR="00B82C09" w:rsidRPr="00B82C09" w:rsidRDefault="00B82C09" w:rsidP="00B82C0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2.17.</w:t>
      </w:r>
      <w:r w:rsidR="00046BB8">
        <w:rPr>
          <w:rFonts w:ascii="Times New Roman" w:hAnsi="Times New Roman" w:cs="Times New Roman"/>
          <w:sz w:val="28"/>
          <w:szCs w:val="28"/>
        </w:rPr>
        <w:t>3</w:t>
      </w:r>
      <w:r w:rsidRPr="00671B38">
        <w:rPr>
          <w:rFonts w:ascii="Times New Roman" w:hAnsi="Times New Roman" w:cs="Times New Roman"/>
          <w:sz w:val="28"/>
          <w:szCs w:val="28"/>
        </w:rPr>
        <w:t xml:space="preserve">. Обеспечение возможности получения заявителями информации и </w:t>
      </w:r>
      <w:r w:rsidRPr="00B82C09">
        <w:rPr>
          <w:rFonts w:ascii="Times New Roman" w:hAnsi="Times New Roman" w:cs="Times New Roman"/>
          <w:sz w:val="28"/>
          <w:szCs w:val="28"/>
        </w:rPr>
        <w:t>обеспечение доступа заявителей к сведениям о муниципальной услуге, размещаемым на Едином портале и/или Региональном портале.</w:t>
      </w:r>
    </w:p>
    <w:p w:rsidR="00B82C09" w:rsidRPr="00B82C09" w:rsidRDefault="00B82C09" w:rsidP="00B82C0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09">
        <w:rPr>
          <w:rFonts w:ascii="Times New Roman" w:hAnsi="Times New Roman" w:cs="Times New Roman"/>
          <w:sz w:val="28"/>
          <w:szCs w:val="28"/>
        </w:rPr>
        <w:t>2.17.</w:t>
      </w:r>
      <w:r w:rsidR="00046BB8">
        <w:rPr>
          <w:rFonts w:ascii="Times New Roman" w:hAnsi="Times New Roman" w:cs="Times New Roman"/>
          <w:sz w:val="28"/>
          <w:szCs w:val="28"/>
        </w:rPr>
        <w:t>4</w:t>
      </w:r>
      <w:r w:rsidRPr="00B82C09">
        <w:rPr>
          <w:rFonts w:ascii="Times New Roman" w:hAnsi="Times New Roman" w:cs="Times New Roman"/>
          <w:sz w:val="28"/>
          <w:szCs w:val="28"/>
        </w:rPr>
        <w:t xml:space="preserve">. Обеспечение записи на </w:t>
      </w:r>
      <w:proofErr w:type="spellStart"/>
      <w:r w:rsidRPr="00B82C09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B82C09">
        <w:rPr>
          <w:rFonts w:ascii="Times New Roman" w:hAnsi="Times New Roman" w:cs="Times New Roman"/>
          <w:sz w:val="28"/>
          <w:szCs w:val="28"/>
        </w:rPr>
        <w:t xml:space="preserve"> в орган (организацию), многофункциональный центр предоставления государственных и муниципальных услуг для подачи запроса о предоставлении услуги.</w:t>
      </w:r>
    </w:p>
    <w:p w:rsidR="00B82C09" w:rsidRPr="00B82C09" w:rsidRDefault="00046BB8" w:rsidP="00B82C0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2.17.5</w:t>
      </w:r>
      <w:r w:rsidR="00B82C09" w:rsidRPr="00B82C09">
        <w:rPr>
          <w:rFonts w:ascii="Times New Roman" w:hAnsi="Times New Roman" w:cs="Times New Roman"/>
          <w:sz w:val="28"/>
          <w:szCs w:val="28"/>
        </w:rPr>
        <w:t xml:space="preserve">. Обеспечение доступа заявителей к форме заявления о выдаче разрешения на установку и эксплуатацию рекламной конструкции для </w:t>
      </w:r>
      <w:proofErr w:type="spellStart"/>
      <w:r w:rsidR="00B82C09" w:rsidRPr="00B82C09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B82C09" w:rsidRPr="00B82C09">
        <w:rPr>
          <w:rFonts w:ascii="Times New Roman" w:hAnsi="Times New Roman" w:cs="Times New Roman"/>
          <w:sz w:val="28"/>
          <w:szCs w:val="28"/>
        </w:rPr>
        <w:t xml:space="preserve"> копирования и заполнения в электронном виде с использованием Единого портала и/или Регионального портала.</w:t>
      </w:r>
    </w:p>
    <w:p w:rsidR="00B82C09" w:rsidRPr="00B82C09" w:rsidRDefault="00046BB8" w:rsidP="00B82C0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2.17.6</w:t>
      </w:r>
      <w:r w:rsidR="00B82C09" w:rsidRPr="00B82C09">
        <w:rPr>
          <w:rFonts w:ascii="Times New Roman" w:hAnsi="Times New Roman" w:cs="Times New Roman"/>
          <w:sz w:val="28"/>
          <w:szCs w:val="28"/>
        </w:rPr>
        <w:t>. Обеспечение возможности для заявителей представления документов, необходимых для получения муниципальной услуги, в электронном виде с использованием Единого портала и/или Регионального портала.</w:t>
      </w:r>
    </w:p>
    <w:p w:rsidR="00B82C09" w:rsidRPr="00B82C09" w:rsidRDefault="00046BB8" w:rsidP="00B82C0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2.17.7</w:t>
      </w:r>
      <w:r w:rsidR="00B82C09" w:rsidRPr="00B82C09">
        <w:rPr>
          <w:rFonts w:ascii="Times New Roman" w:hAnsi="Times New Roman" w:cs="Times New Roman"/>
          <w:sz w:val="28"/>
          <w:szCs w:val="28"/>
        </w:rPr>
        <w:t xml:space="preserve">.   Обеспечение возможности оплаты государственной пошлины за предоставление муниципальной услуги посредствам Единого портала и/или </w:t>
      </w:r>
      <w:r w:rsidR="00B82C09" w:rsidRPr="00B82C09">
        <w:rPr>
          <w:rFonts w:ascii="Times New Roman" w:hAnsi="Times New Roman" w:cs="Times New Roman"/>
          <w:sz w:val="28"/>
          <w:szCs w:val="28"/>
        </w:rPr>
        <w:lastRenderedPageBreak/>
        <w:t>Регионального портала.</w:t>
      </w:r>
    </w:p>
    <w:p w:rsidR="00B82C09" w:rsidRPr="00B82C09" w:rsidRDefault="00046BB8" w:rsidP="00B82C0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2.17.8</w:t>
      </w:r>
      <w:r w:rsidR="00B82C09" w:rsidRPr="00B82C09">
        <w:rPr>
          <w:rFonts w:ascii="Times New Roman" w:hAnsi="Times New Roman" w:cs="Times New Roman"/>
          <w:sz w:val="28"/>
          <w:szCs w:val="28"/>
        </w:rPr>
        <w:t>. Обеспечение возможности для заявителей осуществлять с использованием Единого портала и/или Регионального портала мониторинг хода предоставления муниципальной услуги.</w:t>
      </w:r>
    </w:p>
    <w:p w:rsidR="00B82C09" w:rsidRPr="00671B38" w:rsidRDefault="00046BB8" w:rsidP="00B82C0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2.17.9</w:t>
      </w:r>
      <w:r w:rsidR="00B82C09" w:rsidRPr="00B82C09">
        <w:rPr>
          <w:rFonts w:ascii="Times New Roman" w:hAnsi="Times New Roman" w:cs="Times New Roman"/>
          <w:sz w:val="28"/>
          <w:szCs w:val="28"/>
        </w:rPr>
        <w:t>. Обеспечение возможности для заявителей получения результата муниципальной услуги в электронном виде с использованием</w:t>
      </w:r>
      <w:r w:rsidR="00B82C09" w:rsidRPr="00671B38">
        <w:rPr>
          <w:rFonts w:ascii="Times New Roman" w:hAnsi="Times New Roman" w:cs="Times New Roman"/>
          <w:sz w:val="28"/>
          <w:szCs w:val="28"/>
        </w:rPr>
        <w:t xml:space="preserve"> Единого портала и (или) Регионального портала.</w:t>
      </w:r>
    </w:p>
    <w:p w:rsidR="00530A29" w:rsidRDefault="00B82C09" w:rsidP="00530A2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2.17.</w:t>
      </w:r>
      <w:r w:rsidR="00046BB8">
        <w:rPr>
          <w:rFonts w:ascii="Times New Roman" w:hAnsi="Times New Roman" w:cs="Times New Roman"/>
          <w:sz w:val="28"/>
          <w:szCs w:val="28"/>
        </w:rPr>
        <w:t>10</w:t>
      </w:r>
      <w:r w:rsidRPr="00671B38">
        <w:rPr>
          <w:rFonts w:ascii="Times New Roman" w:hAnsi="Times New Roman" w:cs="Times New Roman"/>
          <w:sz w:val="28"/>
          <w:szCs w:val="28"/>
        </w:rPr>
        <w:t>. Средства электронной подписи, применяемые при предоставлении муниципальной услуги в электронной форме, должны быть сертифицированы в соответствии с федеральным законодательством.</w:t>
      </w:r>
    </w:p>
    <w:p w:rsidR="00051D4D" w:rsidRDefault="00530A29" w:rsidP="00AD140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2.17.11. </w:t>
      </w:r>
      <w:r w:rsidRPr="00530A29">
        <w:rPr>
          <w:rFonts w:ascii="Times New Roman" w:hAnsi="Times New Roman" w:cs="Times New Roman"/>
          <w:sz w:val="28"/>
          <w:szCs w:val="28"/>
        </w:rPr>
        <w:t xml:space="preserve">При направлении запроса о предоставлении муниципальной услуги в электронной форме заявитель заполняет форму заявления в электронном виде и подписывает его электронной подписью в соответствии с требованиями </w:t>
      </w:r>
      <w:r w:rsidR="00B67D7A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 w:rsidR="000B2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0BD" w:rsidRDefault="00D420BD" w:rsidP="00AD140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2.17.12. </w:t>
      </w:r>
      <w:proofErr w:type="gramStart"/>
      <w:r w:rsidRPr="00D420BD">
        <w:rPr>
          <w:rFonts w:ascii="Times New Roman" w:hAnsi="Times New Roman" w:cs="Times New Roman"/>
          <w:sz w:val="28"/>
          <w:szCs w:val="28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1451">
        <w:rPr>
          <w:rFonts w:ascii="Times New Roman" w:hAnsi="Times New Roman" w:cs="Times New Roman"/>
          <w:sz w:val="28"/>
          <w:szCs w:val="28"/>
        </w:rPr>
        <w:t xml:space="preserve"> предусмотрено право заявителя -</w:t>
      </w:r>
      <w:r w:rsidRPr="00D420BD">
        <w:rPr>
          <w:rFonts w:ascii="Times New Roman" w:hAnsi="Times New Roman" w:cs="Times New Roman"/>
          <w:sz w:val="28"/>
          <w:szCs w:val="28"/>
        </w:rPr>
        <w:t xml:space="preserve"> физического лица использовать простую электронную подпись при обращении в электронной форме за получением такой муниципальной услуги при условии, что при выдаче ключа простой электронной подписи личность физического лица установлена при личном</w:t>
      </w:r>
      <w:proofErr w:type="gramEnd"/>
      <w:r w:rsidRPr="00D42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20BD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proofErr w:type="gramEnd"/>
      <w:r w:rsidRPr="00D420BD">
        <w:rPr>
          <w:rFonts w:ascii="Times New Roman" w:hAnsi="Times New Roman" w:cs="Times New Roman"/>
          <w:sz w:val="28"/>
          <w:szCs w:val="28"/>
        </w:rPr>
        <w:t>.</w:t>
      </w:r>
    </w:p>
    <w:p w:rsidR="00530A29" w:rsidRPr="00671B38" w:rsidRDefault="00530A29" w:rsidP="00AD140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2.17.1</w:t>
      </w:r>
      <w:r w:rsidR="00D420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30A29">
        <w:rPr>
          <w:rFonts w:ascii="Times New Roman" w:hAnsi="Times New Roman" w:cs="Times New Roman"/>
          <w:sz w:val="28"/>
          <w:szCs w:val="28"/>
        </w:rPr>
        <w:t>Доверенность, подтверждающая правомочие на обращение за получением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A29">
        <w:rPr>
          <w:rFonts w:ascii="Times New Roman" w:hAnsi="Times New Roman" w:cs="Times New Roman"/>
          <w:sz w:val="28"/>
          <w:szCs w:val="28"/>
        </w:rPr>
        <w:t>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</w:t>
      </w:r>
      <w:r w:rsidR="00AD140A">
        <w:rPr>
          <w:rFonts w:ascii="Times New Roman" w:hAnsi="Times New Roman" w:cs="Times New Roman"/>
          <w:sz w:val="28"/>
          <w:szCs w:val="28"/>
        </w:rPr>
        <w:t xml:space="preserve">ть, выданная физическим лицом, - </w:t>
      </w:r>
      <w:r w:rsidRPr="00530A29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нотариуса.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AB063D" w:rsidP="00AB063D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E18D9" w:rsidRPr="00671B38" w:rsidRDefault="002E18D9" w:rsidP="005B354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Исчерпывающий перечень административных процедур, осуществляемых при предоставлении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услуги, включает в себя:</w:t>
      </w:r>
    </w:p>
    <w:p w:rsidR="002E18D9" w:rsidRPr="00671B38" w:rsidRDefault="002E18D9" w:rsidP="008C79B0">
      <w:pPr>
        <w:pStyle w:val="ConsPlusNormal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и регистрацию документов;</w:t>
      </w:r>
    </w:p>
    <w:p w:rsidR="002E18D9" w:rsidRDefault="002E18D9" w:rsidP="008C79B0">
      <w:pPr>
        <w:pStyle w:val="ConsPlusNormal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запросов;</w:t>
      </w:r>
    </w:p>
    <w:p w:rsidR="0022724E" w:rsidRPr="00671B38" w:rsidRDefault="008A1BD9" w:rsidP="008C79B0">
      <w:pPr>
        <w:pStyle w:val="ConsPlusNormal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A1BD9">
        <w:rPr>
          <w:rFonts w:ascii="Times New Roman" w:hAnsi="Times New Roman" w:cs="Times New Roman"/>
          <w:sz w:val="28"/>
          <w:szCs w:val="28"/>
        </w:rPr>
        <w:t>огласование разрешения на установку и эксплуатацию рекламной конструкции с органами, организациями, участвующими в предоставлении муниципальной услуги</w:t>
      </w:r>
      <w:r w:rsidR="0022724E">
        <w:rPr>
          <w:rFonts w:ascii="Times New Roman" w:hAnsi="Times New Roman" w:cs="Times New Roman"/>
          <w:sz w:val="28"/>
          <w:szCs w:val="28"/>
        </w:rPr>
        <w:t>;</w:t>
      </w:r>
    </w:p>
    <w:p w:rsidR="002E18D9" w:rsidRPr="00671B38" w:rsidRDefault="002E18D9" w:rsidP="008C79B0">
      <w:pPr>
        <w:pStyle w:val="ConsPlusNormal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рассмотрение документов, принятие решения о предоставлении либо об отказе в предоставлении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33D9E" w:rsidRPr="00924A0B" w:rsidRDefault="002E18D9" w:rsidP="00924A0B">
      <w:pPr>
        <w:pStyle w:val="ConsPlusNormal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796B0E">
        <w:rPr>
          <w:rFonts w:ascii="Times New Roman" w:hAnsi="Times New Roman" w:cs="Times New Roman"/>
          <w:sz w:val="28"/>
          <w:szCs w:val="28"/>
        </w:rPr>
        <w:t>заявителю</w:t>
      </w:r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либо письма об отказе в его в</w:t>
      </w:r>
      <w:r w:rsidR="00B2170A">
        <w:rPr>
          <w:rFonts w:ascii="Times New Roman" w:hAnsi="Times New Roman" w:cs="Times New Roman"/>
          <w:sz w:val="28"/>
          <w:szCs w:val="28"/>
        </w:rPr>
        <w:t>ыдаче с указанием причин отказа.</w:t>
      </w:r>
      <w:bookmarkStart w:id="9" w:name="P350"/>
      <w:bookmarkEnd w:id="9"/>
    </w:p>
    <w:p w:rsidR="00F33D9E" w:rsidRDefault="00F33D9E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B30" w:rsidRPr="00671B38" w:rsidRDefault="0020030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 xml:space="preserve">3.1. </w:t>
      </w:r>
      <w:proofErr w:type="spellStart"/>
      <w:r w:rsidRPr="00671B38">
        <w:rPr>
          <w:rFonts w:ascii="Times New Roman" w:hAnsi="Times New Roman" w:cs="Times New Roman"/>
          <w:b/>
          <w:sz w:val="28"/>
          <w:szCs w:val="28"/>
        </w:rPr>
        <w:t>Прием</w:t>
      </w:r>
      <w:proofErr w:type="spellEnd"/>
      <w:r w:rsidRPr="00671B38">
        <w:rPr>
          <w:rFonts w:ascii="Times New Roman" w:hAnsi="Times New Roman" w:cs="Times New Roman"/>
          <w:b/>
          <w:sz w:val="28"/>
          <w:szCs w:val="28"/>
        </w:rPr>
        <w:t xml:space="preserve"> и регистрация документов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016EEE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3.1.1. </w:t>
      </w:r>
      <w:r w:rsidR="00BC35F0" w:rsidRPr="00671B38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</w:t>
      </w:r>
      <w:proofErr w:type="spellStart"/>
      <w:r w:rsidR="00BC35F0" w:rsidRPr="00671B38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="00BC35F0" w:rsidRPr="00671B38">
        <w:rPr>
          <w:rFonts w:ascii="Times New Roman" w:hAnsi="Times New Roman" w:cs="Times New Roman"/>
          <w:sz w:val="28"/>
          <w:szCs w:val="28"/>
        </w:rPr>
        <w:t xml:space="preserve"> и регистрации документов является обращение заявителя с заявлением и прилагаемыми к нему документами лично в </w:t>
      </w:r>
      <w:r w:rsidR="00D03259" w:rsidRPr="00671B38">
        <w:rPr>
          <w:rFonts w:ascii="Times New Roman" w:hAnsi="Times New Roman" w:cs="Times New Roman"/>
          <w:sz w:val="28"/>
          <w:szCs w:val="28"/>
        </w:rPr>
        <w:t>Администрацию</w:t>
      </w:r>
      <w:r w:rsidR="00BC35F0" w:rsidRPr="00671B38">
        <w:rPr>
          <w:rFonts w:ascii="Times New Roman" w:hAnsi="Times New Roman" w:cs="Times New Roman"/>
          <w:sz w:val="28"/>
          <w:szCs w:val="28"/>
        </w:rPr>
        <w:t xml:space="preserve"> или МФЦ либо поступление заявления и прилагаемых к нему документов в </w:t>
      </w:r>
      <w:r w:rsidR="00D03259" w:rsidRPr="00671B38">
        <w:rPr>
          <w:rFonts w:ascii="Times New Roman" w:hAnsi="Times New Roman" w:cs="Times New Roman"/>
          <w:sz w:val="28"/>
          <w:szCs w:val="28"/>
        </w:rPr>
        <w:t>Администрацию</w:t>
      </w:r>
      <w:r w:rsidR="00BC35F0" w:rsidRPr="00671B38">
        <w:rPr>
          <w:rFonts w:ascii="Times New Roman" w:hAnsi="Times New Roman" w:cs="Times New Roman"/>
          <w:sz w:val="28"/>
          <w:szCs w:val="28"/>
        </w:rPr>
        <w:t xml:space="preserve"> по почте или посредством</w:t>
      </w:r>
      <w:r w:rsidR="002C0E07" w:rsidRPr="00671B38">
        <w:rPr>
          <w:rFonts w:ascii="Times New Roman" w:hAnsi="Times New Roman" w:cs="Times New Roman"/>
          <w:sz w:val="28"/>
          <w:szCs w:val="28"/>
        </w:rPr>
        <w:t xml:space="preserve"> Единого портала и (или) </w:t>
      </w:r>
      <w:r w:rsidR="00BC35F0" w:rsidRPr="00671B38">
        <w:rPr>
          <w:rFonts w:ascii="Times New Roman" w:hAnsi="Times New Roman" w:cs="Times New Roman"/>
          <w:sz w:val="28"/>
          <w:szCs w:val="28"/>
        </w:rPr>
        <w:t>Регионального портала</w:t>
      </w:r>
      <w:r w:rsidRPr="00671B38">
        <w:rPr>
          <w:rFonts w:ascii="Times New Roman" w:hAnsi="Times New Roman" w:cs="Times New Roman"/>
          <w:sz w:val="28"/>
          <w:szCs w:val="28"/>
        </w:rPr>
        <w:t>.</w:t>
      </w:r>
    </w:p>
    <w:p w:rsidR="00597BAF" w:rsidRPr="00671B38" w:rsidRDefault="00016EEE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60"/>
      <w:bookmarkEnd w:id="10"/>
      <w:r w:rsidRPr="00671B38">
        <w:rPr>
          <w:rFonts w:ascii="Times New Roman" w:hAnsi="Times New Roman" w:cs="Times New Roman"/>
          <w:sz w:val="28"/>
          <w:szCs w:val="28"/>
        </w:rPr>
        <w:t xml:space="preserve">3.1.2. Специалист </w:t>
      </w:r>
      <w:proofErr w:type="spellStart"/>
      <w:r w:rsidR="009341BD" w:rsidRPr="00671B38">
        <w:rPr>
          <w:rFonts w:ascii="Times New Roman" w:hAnsi="Times New Roman" w:cs="Times New Roman"/>
          <w:sz w:val="28"/>
          <w:szCs w:val="28"/>
        </w:rPr>
        <w:t>приемной</w:t>
      </w:r>
      <w:proofErr w:type="spellEnd"/>
      <w:r w:rsidR="009341BD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9A1A15" w:rsidRPr="00671B38">
        <w:rPr>
          <w:rFonts w:ascii="Times New Roman" w:hAnsi="Times New Roman" w:cs="Times New Roman"/>
          <w:sz w:val="28"/>
          <w:szCs w:val="28"/>
        </w:rPr>
        <w:t>Администрации</w:t>
      </w:r>
      <w:r w:rsidRPr="00671B38">
        <w:rPr>
          <w:rFonts w:ascii="Times New Roman" w:hAnsi="Times New Roman" w:cs="Times New Roman"/>
          <w:sz w:val="28"/>
          <w:szCs w:val="28"/>
        </w:rPr>
        <w:t>, ответственный за ведение делопроизводства</w:t>
      </w:r>
      <w:r w:rsidR="00597BAF" w:rsidRPr="00671B38">
        <w:rPr>
          <w:rFonts w:ascii="Times New Roman" w:hAnsi="Times New Roman" w:cs="Times New Roman"/>
          <w:sz w:val="28"/>
          <w:szCs w:val="28"/>
        </w:rPr>
        <w:t>:</w:t>
      </w:r>
    </w:p>
    <w:p w:rsidR="00597BAF" w:rsidRPr="00671B38" w:rsidRDefault="00597BAF" w:rsidP="008C79B0">
      <w:pPr>
        <w:pStyle w:val="ConsPlusNormal0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регистрирует заявление (присваивает входящий номер);</w:t>
      </w:r>
    </w:p>
    <w:p w:rsidR="00016EEE" w:rsidRPr="00671B38" w:rsidRDefault="00597BAF" w:rsidP="008C79B0">
      <w:pPr>
        <w:pStyle w:val="ConsPlusNormal0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при личном обращении</w:t>
      </w:r>
      <w:r w:rsidR="005436B1" w:rsidRPr="00671B3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671B38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передает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5436B1" w:rsidRPr="00671B38">
        <w:rPr>
          <w:rFonts w:ascii="Times New Roman" w:hAnsi="Times New Roman" w:cs="Times New Roman"/>
          <w:sz w:val="28"/>
          <w:szCs w:val="28"/>
        </w:rPr>
        <w:t>ему</w:t>
      </w:r>
      <w:r w:rsidRPr="00671B38">
        <w:rPr>
          <w:rFonts w:ascii="Times New Roman" w:hAnsi="Times New Roman" w:cs="Times New Roman"/>
          <w:sz w:val="28"/>
          <w:szCs w:val="28"/>
        </w:rPr>
        <w:t xml:space="preserve"> копию заявления с отметкой о регистрации</w:t>
      </w:r>
      <w:r w:rsidR="00016EEE" w:rsidRPr="00671B38">
        <w:rPr>
          <w:rFonts w:ascii="Times New Roman" w:hAnsi="Times New Roman" w:cs="Times New Roman"/>
          <w:sz w:val="28"/>
          <w:szCs w:val="28"/>
        </w:rPr>
        <w:t>.</w:t>
      </w:r>
      <w:r w:rsidR="005A48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EEE" w:rsidRPr="00671B38" w:rsidRDefault="00016EEE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3.1.</w:t>
      </w:r>
      <w:r w:rsidR="002C5705">
        <w:rPr>
          <w:rFonts w:ascii="Times New Roman" w:hAnsi="Times New Roman" w:cs="Times New Roman"/>
          <w:sz w:val="28"/>
          <w:szCs w:val="28"/>
        </w:rPr>
        <w:t>3</w:t>
      </w:r>
      <w:r w:rsidRPr="00671B38">
        <w:rPr>
          <w:rFonts w:ascii="Times New Roman" w:hAnsi="Times New Roman" w:cs="Times New Roman"/>
          <w:sz w:val="28"/>
          <w:szCs w:val="28"/>
        </w:rPr>
        <w:t xml:space="preserve">. Срок выполнения указанных в </w:t>
      </w:r>
      <w:hyperlink w:anchor="P378" w:history="1">
        <w:r w:rsidRPr="00671B38">
          <w:rPr>
            <w:rFonts w:ascii="Times New Roman" w:hAnsi="Times New Roman" w:cs="Times New Roman"/>
            <w:sz w:val="28"/>
            <w:szCs w:val="28"/>
          </w:rPr>
          <w:t>пункте 3.1.2</w:t>
        </w:r>
      </w:hyperlink>
      <w:r w:rsidRPr="00671B38">
        <w:rPr>
          <w:rFonts w:ascii="Times New Roman" w:hAnsi="Times New Roman" w:cs="Times New Roman"/>
          <w:sz w:val="28"/>
          <w:szCs w:val="28"/>
        </w:rPr>
        <w:t xml:space="preserve"> настоящего подраздела административных действий не должен превышать </w:t>
      </w:r>
      <w:r w:rsidR="009467F2" w:rsidRPr="00671B38">
        <w:rPr>
          <w:rFonts w:ascii="Times New Roman" w:hAnsi="Times New Roman" w:cs="Times New Roman"/>
          <w:sz w:val="28"/>
          <w:szCs w:val="28"/>
        </w:rPr>
        <w:t>15</w:t>
      </w:r>
      <w:r w:rsidRPr="00671B38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016EEE" w:rsidRPr="00671B38" w:rsidRDefault="00016EEE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3.1.</w:t>
      </w:r>
      <w:r w:rsidR="002C5705">
        <w:rPr>
          <w:rFonts w:ascii="Times New Roman" w:hAnsi="Times New Roman" w:cs="Times New Roman"/>
          <w:sz w:val="28"/>
          <w:szCs w:val="28"/>
        </w:rPr>
        <w:t>4</w:t>
      </w:r>
      <w:r w:rsidRPr="00671B38">
        <w:rPr>
          <w:rFonts w:ascii="Times New Roman" w:hAnsi="Times New Roman" w:cs="Times New Roman"/>
          <w:sz w:val="28"/>
          <w:szCs w:val="28"/>
        </w:rPr>
        <w:t xml:space="preserve">. Зарегистрированное заявление и прилагаемые к нему документы специалист </w:t>
      </w:r>
      <w:proofErr w:type="spellStart"/>
      <w:r w:rsidR="009341BD" w:rsidRPr="00671B38">
        <w:rPr>
          <w:rFonts w:ascii="Times New Roman" w:hAnsi="Times New Roman" w:cs="Times New Roman"/>
          <w:sz w:val="28"/>
          <w:szCs w:val="28"/>
        </w:rPr>
        <w:t>приемной</w:t>
      </w:r>
      <w:proofErr w:type="spellEnd"/>
      <w:r w:rsidR="009341BD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9A1A15" w:rsidRPr="00671B38">
        <w:rPr>
          <w:rFonts w:ascii="Times New Roman" w:hAnsi="Times New Roman" w:cs="Times New Roman"/>
          <w:sz w:val="28"/>
          <w:szCs w:val="28"/>
        </w:rPr>
        <w:t>Администрации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передает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9A1A15" w:rsidRPr="00671B38">
        <w:rPr>
          <w:rFonts w:ascii="Times New Roman" w:hAnsi="Times New Roman" w:cs="Times New Roman"/>
          <w:sz w:val="28"/>
          <w:szCs w:val="28"/>
        </w:rPr>
        <w:t>Главе</w:t>
      </w:r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9A1A15" w:rsidRPr="00671B38">
        <w:rPr>
          <w:rFonts w:ascii="Times New Roman" w:hAnsi="Times New Roman" w:cs="Times New Roman"/>
          <w:sz w:val="28"/>
          <w:szCs w:val="28"/>
        </w:rPr>
        <w:t>Администрации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на визирование в соответствии с правилами ведения делопроизводства</w:t>
      </w:r>
      <w:r w:rsidR="002964D5" w:rsidRPr="00671B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64D5" w:rsidRPr="00671B38">
        <w:rPr>
          <w:rFonts w:ascii="Times New Roman" w:hAnsi="Times New Roman" w:cs="Times New Roman"/>
          <w:sz w:val="28"/>
          <w:szCs w:val="28"/>
        </w:rPr>
        <w:t>утвержденными</w:t>
      </w:r>
      <w:proofErr w:type="spellEnd"/>
      <w:r w:rsidR="002964D5" w:rsidRPr="00671B38">
        <w:rPr>
          <w:rFonts w:ascii="Times New Roman" w:hAnsi="Times New Roman" w:cs="Times New Roman"/>
          <w:sz w:val="28"/>
          <w:szCs w:val="28"/>
        </w:rPr>
        <w:t xml:space="preserve"> Администрацией (далее – правила делопроизводства)</w:t>
      </w:r>
      <w:r w:rsidRPr="00671B38">
        <w:rPr>
          <w:rFonts w:ascii="Times New Roman" w:hAnsi="Times New Roman" w:cs="Times New Roman"/>
          <w:sz w:val="28"/>
          <w:szCs w:val="28"/>
        </w:rPr>
        <w:t>.</w:t>
      </w:r>
    </w:p>
    <w:p w:rsidR="00016EEE" w:rsidRPr="00671B38" w:rsidRDefault="00016EEE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3.1.</w:t>
      </w:r>
      <w:r w:rsidR="002C5705">
        <w:rPr>
          <w:rFonts w:ascii="Times New Roman" w:hAnsi="Times New Roman" w:cs="Times New Roman"/>
          <w:sz w:val="28"/>
          <w:szCs w:val="28"/>
        </w:rPr>
        <w:t>5</w:t>
      </w:r>
      <w:r w:rsidRPr="00671B38">
        <w:rPr>
          <w:rFonts w:ascii="Times New Roman" w:hAnsi="Times New Roman" w:cs="Times New Roman"/>
          <w:sz w:val="28"/>
          <w:szCs w:val="28"/>
        </w:rPr>
        <w:t xml:space="preserve">. После визирования </w:t>
      </w:r>
      <w:r w:rsidR="00B46C6D" w:rsidRPr="00671B38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9341BD" w:rsidRPr="00671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1BD" w:rsidRPr="00671B38">
        <w:rPr>
          <w:rFonts w:ascii="Times New Roman" w:hAnsi="Times New Roman" w:cs="Times New Roman"/>
          <w:sz w:val="28"/>
          <w:szCs w:val="28"/>
        </w:rPr>
        <w:t>приемной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9A1A15" w:rsidRPr="00671B38">
        <w:rPr>
          <w:rFonts w:ascii="Times New Roman" w:hAnsi="Times New Roman" w:cs="Times New Roman"/>
          <w:sz w:val="28"/>
          <w:szCs w:val="28"/>
        </w:rPr>
        <w:t>Администрации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передает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заявление с визой </w:t>
      </w:r>
      <w:r w:rsidR="009341BD" w:rsidRPr="00671B38">
        <w:rPr>
          <w:rFonts w:ascii="Times New Roman" w:hAnsi="Times New Roman" w:cs="Times New Roman"/>
          <w:sz w:val="28"/>
          <w:szCs w:val="28"/>
        </w:rPr>
        <w:t>Главы</w:t>
      </w:r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9A1A15" w:rsidRPr="00671B38">
        <w:rPr>
          <w:rFonts w:ascii="Times New Roman" w:hAnsi="Times New Roman" w:cs="Times New Roman"/>
          <w:sz w:val="28"/>
          <w:szCs w:val="28"/>
        </w:rPr>
        <w:t>Администрации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 в</w:t>
      </w:r>
      <w:r w:rsidR="00AF6FA1" w:rsidRPr="00671B38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671B38">
        <w:rPr>
          <w:rFonts w:ascii="Times New Roman" w:hAnsi="Times New Roman" w:cs="Times New Roman"/>
          <w:sz w:val="28"/>
          <w:szCs w:val="28"/>
        </w:rPr>
        <w:t>.</w:t>
      </w:r>
    </w:p>
    <w:p w:rsidR="00016EEE" w:rsidRPr="00671B38" w:rsidRDefault="00016EEE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3.1.</w:t>
      </w:r>
      <w:r w:rsidR="002C5705">
        <w:rPr>
          <w:rFonts w:ascii="Times New Roman" w:hAnsi="Times New Roman" w:cs="Times New Roman"/>
          <w:sz w:val="28"/>
          <w:szCs w:val="28"/>
        </w:rPr>
        <w:t>6</w:t>
      </w:r>
      <w:r w:rsidRPr="00671B38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процедуры, предусмотренной настоящим подразделом, не должен превышать 1 рабочий день.</w:t>
      </w:r>
    </w:p>
    <w:p w:rsidR="00016EEE" w:rsidRPr="00671B38" w:rsidRDefault="00016EEE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3.1.</w:t>
      </w:r>
      <w:r w:rsidR="002C5705">
        <w:rPr>
          <w:rFonts w:ascii="Times New Roman" w:hAnsi="Times New Roman" w:cs="Times New Roman"/>
          <w:sz w:val="28"/>
          <w:szCs w:val="28"/>
        </w:rPr>
        <w:t>7</w:t>
      </w:r>
      <w:r w:rsidRPr="00671B38">
        <w:rPr>
          <w:rFonts w:ascii="Times New Roman" w:hAnsi="Times New Roman" w:cs="Times New Roman"/>
          <w:sz w:val="28"/>
          <w:szCs w:val="28"/>
        </w:rPr>
        <w:t xml:space="preserve">. Обязанности специалиста </w:t>
      </w:r>
      <w:proofErr w:type="spellStart"/>
      <w:r w:rsidR="00E9151D" w:rsidRPr="00671B38">
        <w:rPr>
          <w:rFonts w:ascii="Times New Roman" w:hAnsi="Times New Roman" w:cs="Times New Roman"/>
          <w:sz w:val="28"/>
          <w:szCs w:val="28"/>
        </w:rPr>
        <w:t>приемной</w:t>
      </w:r>
      <w:proofErr w:type="spellEnd"/>
      <w:r w:rsidR="00E9151D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9A1A15" w:rsidRPr="00671B38">
        <w:rPr>
          <w:rFonts w:ascii="Times New Roman" w:hAnsi="Times New Roman" w:cs="Times New Roman"/>
          <w:sz w:val="28"/>
          <w:szCs w:val="28"/>
        </w:rPr>
        <w:t>Администрации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, ответственного за ведение делопроизводства, </w:t>
      </w:r>
      <w:r w:rsidR="004F2FF1" w:rsidRPr="00671B38">
        <w:rPr>
          <w:rFonts w:ascii="Times New Roman" w:hAnsi="Times New Roman" w:cs="Times New Roman"/>
          <w:sz w:val="28"/>
          <w:szCs w:val="28"/>
        </w:rPr>
        <w:t xml:space="preserve">предусмотренные настоящим подразделом, </w:t>
      </w:r>
      <w:r w:rsidRPr="00671B38">
        <w:rPr>
          <w:rFonts w:ascii="Times New Roman" w:hAnsi="Times New Roman" w:cs="Times New Roman"/>
          <w:sz w:val="28"/>
          <w:szCs w:val="28"/>
        </w:rPr>
        <w:t xml:space="preserve">должны быть закреплены в его должностном регламенте (должностной инструкции). </w:t>
      </w:r>
    </w:p>
    <w:p w:rsidR="00016EEE" w:rsidRPr="00671B38" w:rsidRDefault="00016EEE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3.1.</w:t>
      </w:r>
      <w:r w:rsidR="002C5705">
        <w:rPr>
          <w:rFonts w:ascii="Times New Roman" w:hAnsi="Times New Roman" w:cs="Times New Roman"/>
          <w:sz w:val="28"/>
          <w:szCs w:val="28"/>
        </w:rPr>
        <w:t>8</w:t>
      </w:r>
      <w:r w:rsidRPr="00671B38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процедуры, указанной в настоящем подразделе, является регистрация заявления, передача заявления и прилагаемых к нему документов с визой </w:t>
      </w:r>
      <w:r w:rsidR="00E9151D" w:rsidRPr="00671B38">
        <w:rPr>
          <w:rFonts w:ascii="Times New Roman" w:hAnsi="Times New Roman" w:cs="Times New Roman"/>
          <w:sz w:val="28"/>
          <w:szCs w:val="28"/>
        </w:rPr>
        <w:t>Главы</w:t>
      </w:r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9A1A15" w:rsidRPr="00671B38">
        <w:rPr>
          <w:rFonts w:ascii="Times New Roman" w:hAnsi="Times New Roman" w:cs="Times New Roman"/>
          <w:sz w:val="28"/>
          <w:szCs w:val="28"/>
        </w:rPr>
        <w:t>Администрации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в отдел.</w:t>
      </w:r>
    </w:p>
    <w:p w:rsidR="00486B30" w:rsidRPr="00671B38" w:rsidRDefault="00016EEE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3.1.</w:t>
      </w:r>
      <w:r w:rsidR="002C5705">
        <w:rPr>
          <w:rFonts w:ascii="Times New Roman" w:hAnsi="Times New Roman" w:cs="Times New Roman"/>
          <w:sz w:val="28"/>
          <w:szCs w:val="28"/>
        </w:rPr>
        <w:t>9</w:t>
      </w:r>
      <w:r w:rsidRPr="00671B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71B38">
        <w:rPr>
          <w:rFonts w:ascii="Times New Roman" w:hAnsi="Times New Roman" w:cs="Times New Roman"/>
          <w:sz w:val="28"/>
          <w:szCs w:val="28"/>
        </w:rPr>
        <w:t xml:space="preserve">Процедура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и регистрации документов в МФЦ осуществляется в соответствии с требованиями </w:t>
      </w:r>
      <w:r w:rsidR="00894B09">
        <w:rPr>
          <w:rFonts w:ascii="Times New Roman" w:hAnsi="Times New Roman" w:cs="Times New Roman"/>
          <w:sz w:val="28"/>
          <w:szCs w:val="28"/>
        </w:rPr>
        <w:t>регламента работы С</w:t>
      </w:r>
      <w:r w:rsidR="00F208D6" w:rsidRPr="00671B38">
        <w:rPr>
          <w:rFonts w:ascii="Times New Roman" w:hAnsi="Times New Roman" w:cs="Times New Roman"/>
          <w:sz w:val="28"/>
          <w:szCs w:val="28"/>
        </w:rPr>
        <w:t xml:space="preserve">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населению», </w:t>
      </w:r>
      <w:proofErr w:type="spellStart"/>
      <w:r w:rsidR="00F208D6" w:rsidRPr="00671B38">
        <w:rPr>
          <w:rFonts w:ascii="Times New Roman" w:hAnsi="Times New Roman" w:cs="Times New Roman"/>
          <w:sz w:val="28"/>
          <w:szCs w:val="28"/>
        </w:rPr>
        <w:t>утвержденного</w:t>
      </w:r>
      <w:proofErr w:type="spellEnd"/>
      <w:r w:rsidR="00F208D6" w:rsidRPr="00671B38">
        <w:rPr>
          <w:rFonts w:ascii="Times New Roman" w:hAnsi="Times New Roman" w:cs="Times New Roman"/>
          <w:sz w:val="28"/>
          <w:szCs w:val="28"/>
        </w:rPr>
        <w:t xml:space="preserve"> приказом директора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 от 16.03.2012 № 18-а (далее – регламент работы МФЦ)</w:t>
      </w:r>
      <w:r w:rsidRPr="00671B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1B38">
        <w:rPr>
          <w:rFonts w:ascii="Times New Roman" w:hAnsi="Times New Roman" w:cs="Times New Roman"/>
          <w:sz w:val="28"/>
          <w:szCs w:val="28"/>
        </w:rPr>
        <w:t xml:space="preserve"> МФЦ обеспечивает передачу комплекта документов заявителя в </w:t>
      </w:r>
      <w:r w:rsidR="00B46C6D" w:rsidRPr="00671B38">
        <w:rPr>
          <w:rFonts w:ascii="Times New Roman" w:hAnsi="Times New Roman" w:cs="Times New Roman"/>
          <w:sz w:val="28"/>
          <w:szCs w:val="28"/>
        </w:rPr>
        <w:t>Администрацию</w:t>
      </w:r>
      <w:r w:rsidRPr="00671B38">
        <w:rPr>
          <w:rFonts w:ascii="Times New Roman" w:hAnsi="Times New Roman" w:cs="Times New Roman"/>
          <w:sz w:val="28"/>
          <w:szCs w:val="28"/>
        </w:rPr>
        <w:t xml:space="preserve"> в срок, предусмотренн</w:t>
      </w:r>
      <w:r w:rsidR="00D45F54" w:rsidRPr="00671B38">
        <w:rPr>
          <w:rFonts w:ascii="Times New Roman" w:hAnsi="Times New Roman" w:cs="Times New Roman"/>
          <w:sz w:val="28"/>
          <w:szCs w:val="28"/>
        </w:rPr>
        <w:t>ый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соответствующим соглашением о взаимодействии.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0397D" w:rsidRDefault="0040397D" w:rsidP="00412C25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P369"/>
      <w:bookmarkEnd w:id="11"/>
    </w:p>
    <w:p w:rsidR="0040397D" w:rsidRDefault="0040397D" w:rsidP="00412C25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C25" w:rsidRPr="00671B38" w:rsidRDefault="00412C25" w:rsidP="00412C25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lastRenderedPageBreak/>
        <w:t>3.2. Формирование и направление межведомственных запросов</w:t>
      </w:r>
    </w:p>
    <w:p w:rsidR="00412C25" w:rsidRPr="00671B38" w:rsidRDefault="00412C25" w:rsidP="00412C2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C25" w:rsidRPr="00671B38" w:rsidRDefault="00412C25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формирования и направления межведомственн</w:t>
      </w:r>
      <w:r w:rsidR="006F7EF2" w:rsidRPr="00671B38">
        <w:rPr>
          <w:rFonts w:ascii="Times New Roman" w:hAnsi="Times New Roman" w:cs="Times New Roman"/>
          <w:sz w:val="28"/>
          <w:szCs w:val="28"/>
        </w:rPr>
        <w:t>ых</w:t>
      </w:r>
      <w:r w:rsidRPr="00671B38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6F7EF2" w:rsidRPr="00671B38">
        <w:rPr>
          <w:rFonts w:ascii="Times New Roman" w:hAnsi="Times New Roman" w:cs="Times New Roman"/>
          <w:sz w:val="28"/>
          <w:szCs w:val="28"/>
        </w:rPr>
        <w:t>ов</w:t>
      </w:r>
      <w:r w:rsidRPr="00671B38">
        <w:rPr>
          <w:rFonts w:ascii="Times New Roman" w:hAnsi="Times New Roman" w:cs="Times New Roman"/>
          <w:sz w:val="28"/>
          <w:szCs w:val="28"/>
        </w:rPr>
        <w:t xml:space="preserve"> является непредставление заявителем документов, указанных в подраздел</w:t>
      </w:r>
      <w:r w:rsidR="0029460F" w:rsidRPr="00671B38">
        <w:rPr>
          <w:rFonts w:ascii="Times New Roman" w:hAnsi="Times New Roman" w:cs="Times New Roman"/>
          <w:sz w:val="28"/>
          <w:szCs w:val="28"/>
        </w:rPr>
        <w:t>е</w:t>
      </w:r>
      <w:r w:rsidRPr="00671B38">
        <w:rPr>
          <w:rFonts w:ascii="Times New Roman" w:hAnsi="Times New Roman" w:cs="Times New Roman"/>
          <w:sz w:val="28"/>
          <w:szCs w:val="28"/>
        </w:rPr>
        <w:t xml:space="preserve"> 2.7 раздела 2 настоящего Административного регламента.</w:t>
      </w:r>
    </w:p>
    <w:p w:rsidR="00412C25" w:rsidRPr="00671B38" w:rsidRDefault="00412C25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3.2.2. </w:t>
      </w:r>
      <w:r w:rsidR="000F5EB6" w:rsidRPr="00671B38">
        <w:rPr>
          <w:rFonts w:ascii="Times New Roman" w:hAnsi="Times New Roman" w:cs="Times New Roman"/>
          <w:sz w:val="28"/>
          <w:szCs w:val="28"/>
        </w:rPr>
        <w:t xml:space="preserve">В случае если заявителем представлены все документы, указанные в подразделе 2.7 раздела 2 настоящего Административного регламента, </w:t>
      </w:r>
      <w:r w:rsidR="000F5EB6" w:rsidRPr="00671B38">
        <w:rPr>
          <w:rFonts w:ascii="Times New Roman" w:hAnsi="Times New Roman"/>
          <w:sz w:val="28"/>
          <w:szCs w:val="28"/>
        </w:rPr>
        <w:t>специалист отдела, ответственный за рассмотрение документов,</w:t>
      </w:r>
      <w:r w:rsidR="000F5EB6" w:rsidRPr="00671B38">
        <w:rPr>
          <w:rFonts w:ascii="Times New Roman" w:hAnsi="Times New Roman" w:cs="Times New Roman"/>
          <w:sz w:val="28"/>
          <w:szCs w:val="28"/>
        </w:rPr>
        <w:t xml:space="preserve"> переходит к исполнению следующей административной процедуры в соответствии с </w:t>
      </w:r>
      <w:hyperlink w:anchor="P400" w:history="1">
        <w:r w:rsidR="000F5EB6" w:rsidRPr="00671B38">
          <w:rPr>
            <w:rFonts w:ascii="Times New Roman" w:hAnsi="Times New Roman" w:cs="Times New Roman"/>
            <w:sz w:val="28"/>
            <w:szCs w:val="28"/>
          </w:rPr>
          <w:t>подразделом 3.3</w:t>
        </w:r>
      </w:hyperlink>
      <w:r w:rsidR="000F5EB6" w:rsidRPr="00671B38">
        <w:rPr>
          <w:rFonts w:ascii="Times New Roman" w:hAnsi="Times New Roman" w:cs="Times New Roman"/>
          <w:sz w:val="28"/>
          <w:szCs w:val="28"/>
        </w:rPr>
        <w:t xml:space="preserve"> настоящего раздела</w:t>
      </w:r>
      <w:r w:rsidRPr="00671B38">
        <w:rPr>
          <w:rFonts w:ascii="Times New Roman" w:hAnsi="Times New Roman" w:cs="Times New Roman"/>
          <w:sz w:val="28"/>
          <w:szCs w:val="28"/>
        </w:rPr>
        <w:t>.</w:t>
      </w:r>
    </w:p>
    <w:p w:rsidR="00412C25" w:rsidRPr="00671B38" w:rsidRDefault="00412C25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3.2.3. </w:t>
      </w:r>
      <w:r w:rsidR="000F5EB6" w:rsidRPr="00671B38">
        <w:rPr>
          <w:rFonts w:ascii="Times New Roman" w:hAnsi="Times New Roman" w:cs="Times New Roman"/>
          <w:sz w:val="28"/>
          <w:szCs w:val="28"/>
        </w:rPr>
        <w:t>В случае если заявителем по собственной инициативе не представлены указанные в подразделе 2.7 раздела 2 настоящего Административного регламента документы, специалист отдела, ответственный за формирование и направление межведомственного запроса, принимает решение о формировании и направлении межведомственного запроса</w:t>
      </w:r>
      <w:r w:rsidRPr="00671B38">
        <w:rPr>
          <w:rFonts w:ascii="Times New Roman" w:hAnsi="Times New Roman" w:cs="Times New Roman"/>
          <w:sz w:val="28"/>
          <w:szCs w:val="28"/>
        </w:rPr>
        <w:t>.</w:t>
      </w:r>
    </w:p>
    <w:p w:rsidR="00412C25" w:rsidRPr="00671B38" w:rsidRDefault="00412C25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3.2.4.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 (с соблюдением федерального законодательства о защите персональных данных).</w:t>
      </w:r>
    </w:p>
    <w:p w:rsidR="00412C25" w:rsidRPr="00671B38" w:rsidRDefault="00412C25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3.2.5. </w:t>
      </w:r>
      <w:r w:rsidR="00351B40" w:rsidRPr="00671B38">
        <w:rPr>
          <w:rFonts w:ascii="Times New Roman" w:hAnsi="Times New Roman" w:cs="Times New Roman"/>
          <w:sz w:val="28"/>
          <w:szCs w:val="28"/>
        </w:rPr>
        <w:t xml:space="preserve">Срок подготовки межведомственного запроса специалистом отдела, ответственным за формирование и направление межведомственного запроса, не может превышать 1 рабочий день со дня получения зарегистрированного заявления и прилагаемых к нему документов от специалиста </w:t>
      </w:r>
      <w:proofErr w:type="spellStart"/>
      <w:r w:rsidR="00A94CBB" w:rsidRPr="00671B38">
        <w:rPr>
          <w:rFonts w:ascii="Times New Roman" w:hAnsi="Times New Roman" w:cs="Times New Roman"/>
          <w:sz w:val="28"/>
          <w:szCs w:val="28"/>
        </w:rPr>
        <w:t>приемной</w:t>
      </w:r>
      <w:proofErr w:type="spellEnd"/>
      <w:r w:rsidR="00A94CBB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351B40" w:rsidRPr="00671B38">
        <w:rPr>
          <w:rFonts w:ascii="Times New Roman" w:hAnsi="Times New Roman" w:cs="Times New Roman"/>
          <w:sz w:val="28"/>
          <w:szCs w:val="28"/>
        </w:rPr>
        <w:t>Администрации, ответственного за ведение делопроизводства</w:t>
      </w:r>
      <w:r w:rsidRPr="00671B38">
        <w:rPr>
          <w:rFonts w:ascii="Times New Roman" w:hAnsi="Times New Roman" w:cs="Times New Roman"/>
          <w:sz w:val="28"/>
          <w:szCs w:val="28"/>
        </w:rPr>
        <w:t>.</w:t>
      </w:r>
    </w:p>
    <w:p w:rsidR="00412C25" w:rsidRPr="00671B38" w:rsidRDefault="00412C25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3.2.6. </w:t>
      </w:r>
      <w:proofErr w:type="gramStart"/>
      <w:r w:rsidR="00C45FD5" w:rsidRPr="00671B38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(их копий или сведений, содержащихся в них), указанных в пункте 2.7.1 подраздела 2.7 раздела 2 настоящего Административного регламента, при предоставлении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услуги с использованием межведомственного информационного взаимодействия не может</w:t>
      </w:r>
      <w:r w:rsidR="00633C82">
        <w:rPr>
          <w:rFonts w:ascii="Times New Roman" w:hAnsi="Times New Roman" w:cs="Times New Roman"/>
          <w:sz w:val="28"/>
          <w:szCs w:val="28"/>
        </w:rPr>
        <w:t xml:space="preserve"> </w:t>
      </w:r>
      <w:r w:rsidR="000E1ED3">
        <w:rPr>
          <w:rFonts w:ascii="Times New Roman" w:hAnsi="Times New Roman" w:cs="Times New Roman"/>
          <w:sz w:val="28"/>
          <w:szCs w:val="28"/>
        </w:rPr>
        <w:t xml:space="preserve">превышать </w:t>
      </w:r>
      <w:r w:rsidR="000E1ED3" w:rsidRPr="000E1ED3">
        <w:rPr>
          <w:rFonts w:ascii="Times New Roman" w:hAnsi="Times New Roman" w:cs="Times New Roman"/>
          <w:sz w:val="28"/>
          <w:szCs w:val="28"/>
        </w:rPr>
        <w:t>5 рабочих дней</w:t>
      </w:r>
      <w:r w:rsidR="000E1ED3">
        <w:rPr>
          <w:rFonts w:ascii="Times New Roman" w:hAnsi="Times New Roman" w:cs="Times New Roman"/>
          <w:sz w:val="28"/>
          <w:szCs w:val="28"/>
        </w:rPr>
        <w:t xml:space="preserve"> </w:t>
      </w:r>
      <w:r w:rsidR="000E1ED3" w:rsidRPr="000E1ED3">
        <w:rPr>
          <w:rFonts w:ascii="Times New Roman" w:hAnsi="Times New Roman" w:cs="Times New Roman"/>
          <w:sz w:val="28"/>
          <w:szCs w:val="28"/>
        </w:rPr>
        <w:t xml:space="preserve">(два рабочих дня - при осуществлении государственного кадастрового </w:t>
      </w:r>
      <w:proofErr w:type="spellStart"/>
      <w:r w:rsidR="000E1ED3" w:rsidRPr="000E1ED3"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 w:rsidR="000E1ED3" w:rsidRPr="000E1ED3">
        <w:rPr>
          <w:rFonts w:ascii="Times New Roman" w:hAnsi="Times New Roman" w:cs="Times New Roman"/>
          <w:sz w:val="28"/>
          <w:szCs w:val="28"/>
        </w:rPr>
        <w:t xml:space="preserve"> и (или) государственной регистрации прав на объекты</w:t>
      </w:r>
      <w:r w:rsidR="000E1ED3">
        <w:rPr>
          <w:rFonts w:ascii="Times New Roman" w:hAnsi="Times New Roman" w:cs="Times New Roman"/>
          <w:sz w:val="28"/>
          <w:szCs w:val="28"/>
        </w:rPr>
        <w:t xml:space="preserve"> </w:t>
      </w:r>
      <w:r w:rsidR="000E1ED3" w:rsidRPr="000E1ED3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="000E1ED3" w:rsidRPr="000E1ED3">
        <w:rPr>
          <w:rFonts w:ascii="Times New Roman" w:hAnsi="Times New Roman" w:cs="Times New Roman"/>
          <w:sz w:val="28"/>
          <w:szCs w:val="28"/>
        </w:rPr>
        <w:t>)</w:t>
      </w:r>
      <w:r w:rsidR="000E1ED3">
        <w:rPr>
          <w:rFonts w:ascii="Times New Roman" w:hAnsi="Times New Roman" w:cs="Times New Roman"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sz w:val="28"/>
          <w:szCs w:val="28"/>
        </w:rPr>
        <w:t>со дня поступления межведомственного запроса</w:t>
      </w:r>
      <w:r w:rsidR="00C45FD5" w:rsidRPr="00671B38">
        <w:rPr>
          <w:rFonts w:ascii="Times New Roman" w:hAnsi="Times New Roman" w:cs="Times New Roman"/>
          <w:sz w:val="28"/>
          <w:szCs w:val="28"/>
        </w:rPr>
        <w:t xml:space="preserve"> в орган или организацию, предоставляющие документ и</w:t>
      </w:r>
      <w:r w:rsidR="005A01F7">
        <w:rPr>
          <w:rFonts w:ascii="Times New Roman" w:hAnsi="Times New Roman" w:cs="Times New Roman"/>
          <w:sz w:val="28"/>
          <w:szCs w:val="28"/>
        </w:rPr>
        <w:t xml:space="preserve"> (или)</w:t>
      </w:r>
      <w:r w:rsidR="00C45FD5" w:rsidRPr="00671B38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Pr="00671B38">
        <w:rPr>
          <w:rFonts w:ascii="Times New Roman" w:hAnsi="Times New Roman" w:cs="Times New Roman"/>
          <w:sz w:val="28"/>
          <w:szCs w:val="28"/>
        </w:rPr>
        <w:t>.</w:t>
      </w:r>
    </w:p>
    <w:p w:rsidR="00412C25" w:rsidRPr="00671B38" w:rsidRDefault="00412C25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3.2.7. После поступления ответа на межведомственный запрос специалист</w:t>
      </w:r>
      <w:r w:rsidR="00FC4FFA" w:rsidRPr="00671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FFA" w:rsidRPr="00671B38">
        <w:rPr>
          <w:rFonts w:ascii="Times New Roman" w:hAnsi="Times New Roman" w:cs="Times New Roman"/>
          <w:sz w:val="28"/>
          <w:szCs w:val="28"/>
        </w:rPr>
        <w:t>приемной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9A1A15" w:rsidRPr="00671B38">
        <w:rPr>
          <w:rFonts w:ascii="Times New Roman" w:hAnsi="Times New Roman" w:cs="Times New Roman"/>
          <w:sz w:val="28"/>
          <w:szCs w:val="28"/>
        </w:rPr>
        <w:t>Администрации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регистрирует полученный ответ в установленном порядке и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передает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специалисту отдела, ответственному за </w:t>
      </w:r>
      <w:r w:rsidR="0044586D" w:rsidRPr="00671B38">
        <w:rPr>
          <w:rFonts w:ascii="Times New Roman" w:hAnsi="Times New Roman" w:cs="Times New Roman"/>
          <w:sz w:val="28"/>
          <w:szCs w:val="28"/>
        </w:rPr>
        <w:t>рассмотрение документов</w:t>
      </w:r>
      <w:r w:rsidRPr="00671B38">
        <w:rPr>
          <w:rFonts w:ascii="Times New Roman" w:hAnsi="Times New Roman" w:cs="Times New Roman"/>
          <w:sz w:val="28"/>
          <w:szCs w:val="28"/>
        </w:rPr>
        <w:t>, в день поступления таких документов (</w:t>
      </w:r>
      <w:r w:rsidR="006C5505" w:rsidRPr="00671B38">
        <w:rPr>
          <w:rFonts w:ascii="Times New Roman" w:hAnsi="Times New Roman" w:cs="Times New Roman"/>
          <w:sz w:val="28"/>
          <w:szCs w:val="28"/>
        </w:rPr>
        <w:t>их копий или сведений, содержащихся в них</w:t>
      </w:r>
      <w:r w:rsidRPr="00671B38">
        <w:rPr>
          <w:rFonts w:ascii="Times New Roman" w:hAnsi="Times New Roman" w:cs="Times New Roman"/>
          <w:sz w:val="28"/>
          <w:szCs w:val="28"/>
        </w:rPr>
        <w:t>).</w:t>
      </w:r>
    </w:p>
    <w:p w:rsidR="00412C25" w:rsidRPr="00671B38" w:rsidRDefault="00412C25" w:rsidP="00A60F2E">
      <w:pPr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71B38">
        <w:rPr>
          <w:sz w:val="28"/>
          <w:szCs w:val="28"/>
        </w:rPr>
        <w:lastRenderedPageBreak/>
        <w:t xml:space="preserve">3.2.8. </w:t>
      </w:r>
      <w:r w:rsidR="00E948D2" w:rsidRPr="00671B38">
        <w:rPr>
          <w:iCs/>
          <w:sz w:val="28"/>
          <w:szCs w:val="28"/>
        </w:rPr>
        <w:t>Обязанности по исполнению административного действия, связанного с  формированием и направлением межведомственных запросов, специалиста отдела, ответственного за формирование и направление межведомственного запроса, должны быть закреплены</w:t>
      </w:r>
      <w:r w:rsidRPr="00671B38">
        <w:rPr>
          <w:iCs/>
          <w:sz w:val="28"/>
          <w:szCs w:val="28"/>
        </w:rPr>
        <w:t xml:space="preserve"> в его должностном регламенте (должностной инструкции).</w:t>
      </w:r>
    </w:p>
    <w:p w:rsidR="00412C25" w:rsidRPr="00671B38" w:rsidRDefault="00412C25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3.2.9. </w:t>
      </w:r>
      <w:r w:rsidR="00865D62" w:rsidRPr="00671B3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административных действий, связанных с формированием и направлением межведомственных запросов, специалистом</w:t>
      </w:r>
      <w:r w:rsidR="005A01F7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865D62" w:rsidRPr="00671B38">
        <w:rPr>
          <w:rFonts w:ascii="Times New Roman" w:hAnsi="Times New Roman" w:cs="Times New Roman"/>
          <w:sz w:val="28"/>
          <w:szCs w:val="28"/>
        </w:rPr>
        <w:t>, ответственным за формирование и направление межведомственн</w:t>
      </w:r>
      <w:r w:rsidR="007A6E18">
        <w:rPr>
          <w:rFonts w:ascii="Times New Roman" w:hAnsi="Times New Roman" w:cs="Times New Roman"/>
          <w:sz w:val="28"/>
          <w:szCs w:val="28"/>
        </w:rPr>
        <w:t>ого</w:t>
      </w:r>
      <w:r w:rsidR="00865D62" w:rsidRPr="00671B38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7A6E18">
        <w:rPr>
          <w:rFonts w:ascii="Times New Roman" w:hAnsi="Times New Roman" w:cs="Times New Roman"/>
          <w:sz w:val="28"/>
          <w:szCs w:val="28"/>
        </w:rPr>
        <w:t>а</w:t>
      </w:r>
      <w:r w:rsidR="00865D62" w:rsidRPr="00671B38">
        <w:rPr>
          <w:rFonts w:ascii="Times New Roman" w:hAnsi="Times New Roman" w:cs="Times New Roman"/>
          <w:sz w:val="28"/>
          <w:szCs w:val="28"/>
        </w:rPr>
        <w:t>, а также максимальный срок регистрации и передачи ответов на межведомственные запросы специалистом</w:t>
      </w:r>
      <w:r w:rsidR="002A44A9" w:rsidRPr="00671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4A9" w:rsidRPr="00671B38">
        <w:rPr>
          <w:rFonts w:ascii="Times New Roman" w:hAnsi="Times New Roman" w:cs="Times New Roman"/>
          <w:sz w:val="28"/>
          <w:szCs w:val="28"/>
        </w:rPr>
        <w:t>приемной</w:t>
      </w:r>
      <w:proofErr w:type="spellEnd"/>
      <w:r w:rsidR="002A44A9" w:rsidRPr="00671B3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65D62" w:rsidRPr="00671B38">
        <w:rPr>
          <w:rFonts w:ascii="Times New Roman" w:hAnsi="Times New Roman" w:cs="Times New Roman"/>
          <w:sz w:val="28"/>
          <w:szCs w:val="28"/>
        </w:rPr>
        <w:t>, ответственным за ведение делопроизводства, составляет 1 рабочий день</w:t>
      </w:r>
      <w:r w:rsidRPr="00671B38">
        <w:rPr>
          <w:rFonts w:ascii="Times New Roman" w:hAnsi="Times New Roman" w:cs="Times New Roman"/>
          <w:sz w:val="28"/>
          <w:szCs w:val="28"/>
        </w:rPr>
        <w:t>.</w:t>
      </w:r>
    </w:p>
    <w:p w:rsidR="00486B30" w:rsidRDefault="00412C25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3.2.10. Процедура формирования и направления межведомственн</w:t>
      </w:r>
      <w:r w:rsidR="00910B3A" w:rsidRPr="00671B38">
        <w:rPr>
          <w:rFonts w:ascii="Times New Roman" w:hAnsi="Times New Roman" w:cs="Times New Roman"/>
          <w:sz w:val="28"/>
          <w:szCs w:val="28"/>
        </w:rPr>
        <w:t>ых</w:t>
      </w:r>
      <w:r w:rsidRPr="00671B38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910B3A" w:rsidRPr="00671B38">
        <w:rPr>
          <w:rFonts w:ascii="Times New Roman" w:hAnsi="Times New Roman" w:cs="Times New Roman"/>
          <w:sz w:val="28"/>
          <w:szCs w:val="28"/>
        </w:rPr>
        <w:t>ов</w:t>
      </w:r>
      <w:r w:rsidRPr="00671B38">
        <w:rPr>
          <w:rFonts w:ascii="Times New Roman" w:hAnsi="Times New Roman" w:cs="Times New Roman"/>
          <w:sz w:val="28"/>
          <w:szCs w:val="28"/>
        </w:rPr>
        <w:t xml:space="preserve"> в МФЦ осуществляется в соответствии с требованиями, установленными  пунктами 3.2.1 – 3.2.</w:t>
      </w:r>
      <w:r w:rsidR="00910B3A" w:rsidRPr="00671B38">
        <w:rPr>
          <w:rFonts w:ascii="Times New Roman" w:hAnsi="Times New Roman" w:cs="Times New Roman"/>
          <w:sz w:val="28"/>
          <w:szCs w:val="28"/>
        </w:rPr>
        <w:t>5</w:t>
      </w:r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0647FC" w:rsidRPr="00671B3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10B3A" w:rsidRPr="00671B38">
        <w:rPr>
          <w:rFonts w:ascii="Times New Roman" w:hAnsi="Times New Roman" w:cs="Times New Roman"/>
          <w:sz w:val="28"/>
          <w:szCs w:val="28"/>
        </w:rPr>
        <w:t>под</w:t>
      </w:r>
      <w:r w:rsidR="000647FC" w:rsidRPr="00671B38">
        <w:rPr>
          <w:rFonts w:ascii="Times New Roman" w:hAnsi="Times New Roman" w:cs="Times New Roman"/>
          <w:sz w:val="28"/>
          <w:szCs w:val="28"/>
        </w:rPr>
        <w:t>раздела</w:t>
      </w:r>
      <w:r w:rsidRPr="00671B3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65D62" w:rsidRPr="00671B38">
        <w:rPr>
          <w:rFonts w:ascii="Times New Roman" w:hAnsi="Times New Roman" w:cs="Times New Roman"/>
          <w:sz w:val="28"/>
          <w:szCs w:val="28"/>
        </w:rPr>
        <w:t>с требованиями регламента работы МФЦ</w:t>
      </w:r>
      <w:r w:rsidRPr="00671B38">
        <w:rPr>
          <w:rFonts w:ascii="Times New Roman" w:hAnsi="Times New Roman" w:cs="Times New Roman"/>
          <w:sz w:val="28"/>
          <w:szCs w:val="28"/>
        </w:rPr>
        <w:t>. Сроки передачи документов (</w:t>
      </w:r>
      <w:r w:rsidR="00865D62" w:rsidRPr="00671B38">
        <w:rPr>
          <w:rFonts w:ascii="Times New Roman" w:hAnsi="Times New Roman" w:cs="Times New Roman"/>
          <w:sz w:val="28"/>
          <w:szCs w:val="28"/>
        </w:rPr>
        <w:t>их копий или сведений, содержащихся в них</w:t>
      </w:r>
      <w:r w:rsidRPr="00671B38">
        <w:rPr>
          <w:rFonts w:ascii="Times New Roman" w:hAnsi="Times New Roman" w:cs="Times New Roman"/>
          <w:sz w:val="28"/>
          <w:szCs w:val="28"/>
        </w:rPr>
        <w:t>), полученных МФЦ в результате межведомственного взаимодействия, устанавливаются в порядке, предусмотренном соответствующим соглашением о взаимодействии.</w:t>
      </w:r>
    </w:p>
    <w:p w:rsidR="00463E92" w:rsidRDefault="00463E92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E92" w:rsidRDefault="00463E92" w:rsidP="002E7470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92"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="002E7470" w:rsidRPr="002E7470">
        <w:rPr>
          <w:rFonts w:ascii="Times New Roman" w:hAnsi="Times New Roman" w:cs="Times New Roman"/>
          <w:b/>
          <w:sz w:val="28"/>
          <w:szCs w:val="28"/>
        </w:rPr>
        <w:t>Согласование разрешения на установку и эксплуатацию рекламной конструкции с органами, организациями,</w:t>
      </w:r>
      <w:r w:rsidR="002E74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470" w:rsidRPr="002E7470">
        <w:rPr>
          <w:rFonts w:ascii="Times New Roman" w:hAnsi="Times New Roman" w:cs="Times New Roman"/>
          <w:b/>
          <w:sz w:val="28"/>
          <w:szCs w:val="28"/>
        </w:rPr>
        <w:t>участвующими в предоставлении муниципальной услуги</w:t>
      </w:r>
    </w:p>
    <w:p w:rsidR="002E7470" w:rsidRDefault="002E7470" w:rsidP="002E7470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3E92" w:rsidRPr="00463E92" w:rsidRDefault="00463E92" w:rsidP="00463E9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Pr="00463E9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осуществлению согласования с </w:t>
      </w:r>
      <w:r w:rsidR="00706049">
        <w:rPr>
          <w:rFonts w:ascii="Times New Roman" w:hAnsi="Times New Roman" w:cs="Times New Roman"/>
          <w:sz w:val="28"/>
          <w:szCs w:val="28"/>
        </w:rPr>
        <w:t xml:space="preserve">органами, </w:t>
      </w:r>
      <w:r w:rsidRPr="00463E92">
        <w:rPr>
          <w:rFonts w:ascii="Times New Roman" w:hAnsi="Times New Roman" w:cs="Times New Roman"/>
          <w:sz w:val="28"/>
          <w:szCs w:val="28"/>
        </w:rPr>
        <w:t>организациями</w:t>
      </w:r>
      <w:r w:rsidR="00706049">
        <w:rPr>
          <w:rFonts w:ascii="Times New Roman" w:hAnsi="Times New Roman" w:cs="Times New Roman"/>
          <w:sz w:val="28"/>
          <w:szCs w:val="28"/>
        </w:rPr>
        <w:t>,</w:t>
      </w:r>
      <w:r w:rsidRPr="00463E92">
        <w:rPr>
          <w:rFonts w:ascii="Times New Roman" w:hAnsi="Times New Roman" w:cs="Times New Roman"/>
          <w:sz w:val="28"/>
          <w:szCs w:val="28"/>
        </w:rPr>
        <w:t xml:space="preserve"> </w:t>
      </w:r>
      <w:r w:rsidR="00706049">
        <w:rPr>
          <w:rFonts w:ascii="Times New Roman" w:hAnsi="Times New Roman" w:cs="Times New Roman"/>
          <w:sz w:val="28"/>
          <w:szCs w:val="28"/>
        </w:rPr>
        <w:t xml:space="preserve">участвующими в предоставлении муниципальной услуги, </w:t>
      </w:r>
      <w:r w:rsidRPr="00463E92">
        <w:rPr>
          <w:rFonts w:ascii="Times New Roman" w:hAnsi="Times New Roman" w:cs="Times New Roman"/>
          <w:sz w:val="28"/>
          <w:szCs w:val="28"/>
        </w:rPr>
        <w:t xml:space="preserve">является наличие полного пакета документов, </w:t>
      </w:r>
      <w:r w:rsidR="00706049" w:rsidRPr="00706049">
        <w:rPr>
          <w:rFonts w:ascii="Times New Roman" w:hAnsi="Times New Roman" w:cs="Times New Roman"/>
          <w:sz w:val="28"/>
          <w:szCs w:val="28"/>
        </w:rPr>
        <w:t>поступившего от заявителя, а также</w:t>
      </w:r>
      <w:r w:rsidR="00706049">
        <w:rPr>
          <w:rFonts w:ascii="Times New Roman" w:hAnsi="Times New Roman" w:cs="Times New Roman"/>
          <w:sz w:val="28"/>
          <w:szCs w:val="28"/>
        </w:rPr>
        <w:t xml:space="preserve"> </w:t>
      </w:r>
      <w:r w:rsidR="00706049" w:rsidRPr="00706049">
        <w:rPr>
          <w:rFonts w:ascii="Times New Roman" w:hAnsi="Times New Roman" w:cs="Times New Roman"/>
          <w:sz w:val="28"/>
          <w:szCs w:val="28"/>
        </w:rPr>
        <w:t>документов, полученных посредством межведомственного взаимодействия</w:t>
      </w:r>
      <w:r w:rsidR="00E27C48">
        <w:rPr>
          <w:rFonts w:ascii="Times New Roman" w:hAnsi="Times New Roman" w:cs="Times New Roman"/>
          <w:sz w:val="28"/>
          <w:szCs w:val="28"/>
        </w:rPr>
        <w:t>.</w:t>
      </w:r>
    </w:p>
    <w:p w:rsidR="00706049" w:rsidRDefault="00706049" w:rsidP="0071358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900">
        <w:rPr>
          <w:rFonts w:ascii="Times New Roman" w:hAnsi="Times New Roman" w:cs="Times New Roman"/>
          <w:sz w:val="28"/>
          <w:szCs w:val="28"/>
        </w:rPr>
        <w:t>3.3.2. Специалист органа, 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900">
        <w:rPr>
          <w:rFonts w:ascii="Times New Roman" w:hAnsi="Times New Roman" w:cs="Times New Roman"/>
          <w:sz w:val="28"/>
          <w:szCs w:val="28"/>
        </w:rPr>
        <w:t>за проведение административной 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900">
        <w:rPr>
          <w:rFonts w:ascii="Times New Roman" w:hAnsi="Times New Roman" w:cs="Times New Roman"/>
          <w:sz w:val="28"/>
          <w:szCs w:val="28"/>
        </w:rPr>
        <w:t>осуществляет согласования, в целях  принятия решения о выдаче разрешения или об отказе в его выдаче, со следующими органами, организациями:</w:t>
      </w:r>
    </w:p>
    <w:p w:rsidR="00713587" w:rsidRDefault="00713587" w:rsidP="00E2171C">
      <w:pPr>
        <w:pStyle w:val="ConsPlusNormal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6049">
        <w:rPr>
          <w:rFonts w:ascii="Times New Roman" w:hAnsi="Times New Roman" w:cs="Times New Roman"/>
          <w:i/>
          <w:sz w:val="28"/>
          <w:szCs w:val="28"/>
        </w:rPr>
        <w:t xml:space="preserve">Перечень согласующих органов </w:t>
      </w:r>
      <w:r w:rsidR="00F561B1">
        <w:rPr>
          <w:rFonts w:ascii="Times New Roman" w:hAnsi="Times New Roman" w:cs="Times New Roman"/>
          <w:i/>
          <w:sz w:val="28"/>
          <w:szCs w:val="28"/>
        </w:rPr>
        <w:t xml:space="preserve">и организаций </w:t>
      </w:r>
      <w:r w:rsidRPr="00706049">
        <w:rPr>
          <w:rFonts w:ascii="Times New Roman" w:hAnsi="Times New Roman" w:cs="Times New Roman"/>
          <w:i/>
          <w:sz w:val="28"/>
          <w:szCs w:val="28"/>
        </w:rPr>
        <w:t>(заполняется ОМСУ)</w:t>
      </w:r>
      <w:r w:rsidR="000171EF">
        <w:rPr>
          <w:rFonts w:ascii="Times New Roman" w:hAnsi="Times New Roman" w:cs="Times New Roman"/>
          <w:i/>
          <w:sz w:val="28"/>
          <w:szCs w:val="28"/>
        </w:rPr>
        <w:t>.</w:t>
      </w:r>
    </w:p>
    <w:p w:rsidR="00713587" w:rsidRPr="00617C99" w:rsidRDefault="00713587" w:rsidP="00617C9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Заявитель вправе самостоятельно получить от уполномоченных органов согласование и представить его в орган местного самоуправления муниципального района</w:t>
      </w:r>
      <w:r w:rsidR="00617C99">
        <w:rPr>
          <w:rFonts w:ascii="Times New Roman" w:hAnsi="Times New Roman" w:cs="Times New Roman"/>
          <w:sz w:val="28"/>
          <w:szCs w:val="28"/>
        </w:rPr>
        <w:t>.</w:t>
      </w:r>
    </w:p>
    <w:p w:rsidR="00706049" w:rsidRPr="000C5900" w:rsidRDefault="00706049" w:rsidP="00706049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900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5900">
        <w:rPr>
          <w:rFonts w:ascii="Times New Roman" w:hAnsi="Times New Roman" w:cs="Times New Roman"/>
          <w:sz w:val="28"/>
          <w:szCs w:val="28"/>
        </w:rPr>
        <w:t>. Критерий принятия решения: получение ответа от органов, организаций, участвующи</w:t>
      </w:r>
      <w:r w:rsidR="00B26E43">
        <w:rPr>
          <w:rFonts w:ascii="Times New Roman" w:hAnsi="Times New Roman" w:cs="Times New Roman"/>
          <w:sz w:val="28"/>
          <w:szCs w:val="28"/>
        </w:rPr>
        <w:t>х</w:t>
      </w:r>
      <w:r w:rsidRPr="000C5900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услуги.</w:t>
      </w:r>
    </w:p>
    <w:p w:rsidR="00706049" w:rsidRPr="000C5900" w:rsidRDefault="00706049" w:rsidP="00706049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900">
        <w:rPr>
          <w:rFonts w:ascii="Times New Roman" w:hAnsi="Times New Roman" w:cs="Times New Roman"/>
          <w:sz w:val="28"/>
          <w:szCs w:val="28"/>
        </w:rPr>
        <w:t>3.3.4. Результатом административной процедуры по осуществлению согласований с  органами, организациями, участвующими в предоставлении муниципальной услуги,  необходимых для принятия решения о выдаче разрешения или об отказе в его выдаче, являются соответствующие согласования, полученные от органов, организаций.</w:t>
      </w:r>
    </w:p>
    <w:p w:rsidR="00706049" w:rsidRPr="004E72DD" w:rsidRDefault="00706049" w:rsidP="0070604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0C5900">
        <w:rPr>
          <w:sz w:val="28"/>
          <w:szCs w:val="28"/>
        </w:rPr>
        <w:t xml:space="preserve">3.3.5.  Способом фиксации результата административной процедуры </w:t>
      </w:r>
      <w:r w:rsidRPr="000C5900">
        <w:rPr>
          <w:rFonts w:eastAsiaTheme="minorHAnsi"/>
          <w:bCs/>
          <w:sz w:val="28"/>
          <w:szCs w:val="28"/>
          <w:lang w:eastAsia="en-US"/>
        </w:rPr>
        <w:t xml:space="preserve">является проставление уполномоченными органами отметок о согласовании (об отказе в </w:t>
      </w:r>
      <w:r w:rsidRPr="000C5900">
        <w:rPr>
          <w:rFonts w:eastAsiaTheme="minorHAnsi"/>
          <w:bCs/>
          <w:sz w:val="28"/>
          <w:szCs w:val="28"/>
          <w:lang w:eastAsia="en-US"/>
        </w:rPr>
        <w:lastRenderedPageBreak/>
        <w:t>согласовании) в техническом паспорте разрешения на установку и эксплуатацию рекламной конструкции.</w:t>
      </w:r>
    </w:p>
    <w:p w:rsidR="00706049" w:rsidRDefault="00706049" w:rsidP="007060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58B9">
        <w:rPr>
          <w:rFonts w:eastAsia="Calibri"/>
          <w:sz w:val="28"/>
          <w:szCs w:val="28"/>
        </w:rPr>
        <w:t>Максимальный срок выполнения действий –</w:t>
      </w:r>
      <w:r w:rsidR="00437A63">
        <w:rPr>
          <w:rFonts w:eastAsia="Calibri"/>
          <w:sz w:val="28"/>
          <w:szCs w:val="28"/>
        </w:rPr>
        <w:t xml:space="preserve"> в течение</w:t>
      </w:r>
      <w:r>
        <w:rPr>
          <w:rFonts w:eastAsia="Calibri"/>
          <w:sz w:val="28"/>
          <w:szCs w:val="28"/>
        </w:rPr>
        <w:t xml:space="preserve"> 30</w:t>
      </w:r>
      <w:r w:rsidR="00437A6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календарных </w:t>
      </w:r>
      <w:r w:rsidRPr="001558B9">
        <w:rPr>
          <w:rFonts w:eastAsia="Calibri"/>
          <w:sz w:val="28"/>
          <w:szCs w:val="28"/>
        </w:rPr>
        <w:t>дней.</w:t>
      </w:r>
    </w:p>
    <w:p w:rsidR="00463E92" w:rsidRPr="00671B38" w:rsidRDefault="00463E9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99497E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381"/>
      <w:bookmarkEnd w:id="12"/>
      <w:r>
        <w:rPr>
          <w:rFonts w:ascii="Times New Roman" w:hAnsi="Times New Roman" w:cs="Times New Roman"/>
          <w:b/>
          <w:sz w:val="28"/>
          <w:szCs w:val="28"/>
        </w:rPr>
        <w:t>3.4</w:t>
      </w:r>
      <w:r w:rsidR="00F87ABA" w:rsidRPr="00671B38">
        <w:rPr>
          <w:rFonts w:ascii="Times New Roman" w:hAnsi="Times New Roman" w:cs="Times New Roman"/>
          <w:b/>
          <w:sz w:val="28"/>
          <w:szCs w:val="28"/>
        </w:rPr>
        <w:t xml:space="preserve">. Рассмотрение документов, принятие решения о предоставлении либо об отказе в предоставлении </w:t>
      </w:r>
      <w:r w:rsidR="000719D6" w:rsidRPr="00671B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F87ABA" w:rsidRPr="00671B3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D14AB" w:rsidRDefault="0099497E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928A4" w:rsidRPr="00671B38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рассмотрения документов,</w:t>
      </w:r>
      <w:r w:rsidR="000928A4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8A4" w:rsidRPr="00671B38">
        <w:rPr>
          <w:rFonts w:ascii="Times New Roman" w:hAnsi="Times New Roman" w:cs="Times New Roman"/>
          <w:sz w:val="28"/>
          <w:szCs w:val="28"/>
        </w:rPr>
        <w:t xml:space="preserve">принятия решения о предоставлении либо об отказе в предоставлении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="000928A4" w:rsidRPr="00671B38">
        <w:rPr>
          <w:rFonts w:ascii="Times New Roman" w:hAnsi="Times New Roman" w:cs="Times New Roman"/>
          <w:sz w:val="28"/>
          <w:szCs w:val="28"/>
        </w:rPr>
        <w:t xml:space="preserve"> услуги является </w:t>
      </w:r>
      <w:r w:rsidR="008D14AB">
        <w:rPr>
          <w:rFonts w:ascii="Times New Roman" w:hAnsi="Times New Roman" w:cs="Times New Roman"/>
          <w:sz w:val="28"/>
          <w:szCs w:val="28"/>
        </w:rPr>
        <w:t>проставление уполномоченными органами, организациями, указанными в пункте 2.2.3 настоящего Административного регламента, отметок о согласовании (об отказе в согласовании) в бланке согласований разрешения на установку и эксплуатацию рекламной конструкции.</w:t>
      </w:r>
    </w:p>
    <w:p w:rsidR="00486B30" w:rsidRPr="00671B38" w:rsidRDefault="0099497E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486B30" w:rsidRPr="00671B38">
        <w:rPr>
          <w:rFonts w:ascii="Times New Roman" w:hAnsi="Times New Roman" w:cs="Times New Roman"/>
          <w:sz w:val="28"/>
          <w:szCs w:val="28"/>
        </w:rPr>
        <w:t xml:space="preserve">.2. Специалист отдела, ответственный за </w:t>
      </w:r>
      <w:r w:rsidR="00276631" w:rsidRPr="00671B38">
        <w:rPr>
          <w:rFonts w:ascii="Times New Roman" w:hAnsi="Times New Roman" w:cs="Times New Roman"/>
          <w:sz w:val="28"/>
          <w:szCs w:val="28"/>
        </w:rPr>
        <w:t>рассмотрение документов</w:t>
      </w:r>
      <w:r w:rsidR="00486B30" w:rsidRPr="00671B38">
        <w:rPr>
          <w:rFonts w:ascii="Times New Roman" w:hAnsi="Times New Roman" w:cs="Times New Roman"/>
          <w:sz w:val="28"/>
          <w:szCs w:val="28"/>
        </w:rPr>
        <w:t>:</w:t>
      </w:r>
    </w:p>
    <w:p w:rsidR="00620417" w:rsidRPr="00671B38" w:rsidRDefault="00486B30" w:rsidP="008C79B0">
      <w:pPr>
        <w:pStyle w:val="ConsPlusNormal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проводит проверку</w:t>
      </w:r>
      <w:r w:rsidR="00620417" w:rsidRPr="00671B38">
        <w:rPr>
          <w:rFonts w:ascii="Times New Roman" w:hAnsi="Times New Roman" w:cs="Times New Roman"/>
          <w:sz w:val="28"/>
          <w:szCs w:val="28"/>
        </w:rPr>
        <w:t>:</w:t>
      </w:r>
    </w:p>
    <w:p w:rsidR="00620417" w:rsidRPr="00671B38" w:rsidRDefault="00486B30" w:rsidP="008C79B0">
      <w:pPr>
        <w:pStyle w:val="ConsPlusNormal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наличия документов, прилагаемых к заявлению</w:t>
      </w:r>
      <w:r w:rsidR="00620417" w:rsidRPr="00671B38">
        <w:rPr>
          <w:rFonts w:ascii="Times New Roman" w:hAnsi="Times New Roman" w:cs="Times New Roman"/>
          <w:sz w:val="28"/>
          <w:szCs w:val="28"/>
        </w:rPr>
        <w:t xml:space="preserve"> и полученных на основании межведомственных запросов</w:t>
      </w:r>
      <w:r w:rsidR="002C0ADD" w:rsidRPr="00671B38">
        <w:rPr>
          <w:rFonts w:ascii="Times New Roman" w:hAnsi="Times New Roman" w:cs="Times New Roman"/>
          <w:sz w:val="28"/>
          <w:szCs w:val="28"/>
        </w:rPr>
        <w:t xml:space="preserve"> (после получения ответов на указанные межведомственные запросы (при наличии)</w:t>
      </w:r>
      <w:r w:rsidR="00620417" w:rsidRPr="00671B38">
        <w:rPr>
          <w:rFonts w:ascii="Times New Roman" w:hAnsi="Times New Roman" w:cs="Times New Roman"/>
          <w:sz w:val="28"/>
          <w:szCs w:val="28"/>
        </w:rPr>
        <w:t>;</w:t>
      </w:r>
    </w:p>
    <w:p w:rsidR="00486B30" w:rsidRPr="00261415" w:rsidRDefault="00486B30" w:rsidP="008C79B0">
      <w:pPr>
        <w:pStyle w:val="ConsPlusNormal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правильности оформления</w:t>
      </w:r>
      <w:r w:rsidR="00257AFE" w:rsidRPr="00671B38">
        <w:rPr>
          <w:rFonts w:ascii="Times New Roman" w:hAnsi="Times New Roman" w:cs="Times New Roman"/>
          <w:sz w:val="28"/>
          <w:szCs w:val="28"/>
        </w:rPr>
        <w:t xml:space="preserve"> документов, прилагаемых к заявлению и </w:t>
      </w:r>
      <w:r w:rsidR="00257AFE" w:rsidRPr="00261415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полученных на основании межведомственных запросов</w:t>
      </w:r>
      <w:r w:rsidR="005B4D01" w:rsidRPr="00261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наличии)</w:t>
      </w:r>
      <w:r w:rsidRPr="002614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1369" w:rsidRPr="00261415" w:rsidRDefault="00261415" w:rsidP="008C79B0">
      <w:pPr>
        <w:pStyle w:val="ConsPlusNormal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415">
        <w:rPr>
          <w:rFonts w:ascii="Times New Roman" w:hAnsi="Times New Roman" w:cs="Times New Roman"/>
          <w:color w:val="000000" w:themeColor="text1"/>
          <w:sz w:val="28"/>
          <w:szCs w:val="28"/>
        </w:rPr>
        <w:t>наличия</w:t>
      </w:r>
      <w:r w:rsidR="0048322A" w:rsidRPr="00261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согласований возможности установки и эксплуатации рекламной конструкции в органах и организациях, </w:t>
      </w:r>
      <w:proofErr w:type="spellStart"/>
      <w:r w:rsidR="0048322A" w:rsidRPr="00261415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определенных</w:t>
      </w:r>
      <w:proofErr w:type="spellEnd"/>
      <w:r w:rsidR="0048322A" w:rsidRPr="00261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настоящим Административным регламентом;</w:t>
      </w:r>
    </w:p>
    <w:p w:rsidR="00353CAD" w:rsidRPr="00FC3161" w:rsidRDefault="00FC3161" w:rsidP="00FC3161">
      <w:pPr>
        <w:pStyle w:val="ConsPlusNormal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проверяет документы, прилагаемые к заявлению, на наличие оснований, указанных в пункте 2.9.2 подраздела 2,9 раздела 2 </w:t>
      </w:r>
      <w:r w:rsidRPr="00671B3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7AFE" w:rsidRPr="00671B38" w:rsidRDefault="00257AFE" w:rsidP="008C79B0">
      <w:pPr>
        <w:pStyle w:val="ConsPlusNormal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B38">
        <w:rPr>
          <w:rFonts w:ascii="Times New Roman" w:hAnsi="Times New Roman" w:cs="Times New Roman"/>
          <w:sz w:val="28"/>
          <w:szCs w:val="28"/>
        </w:rPr>
        <w:t>по результатам проверки в случае отсутствия оснований для отказа</w:t>
      </w:r>
      <w:r w:rsidR="006B1980" w:rsidRPr="00671B38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Pr="00671B38">
        <w:rPr>
          <w:rFonts w:ascii="Times New Roman" w:hAnsi="Times New Roman" w:cs="Times New Roman"/>
          <w:sz w:val="28"/>
          <w:szCs w:val="28"/>
        </w:rPr>
        <w:t xml:space="preserve">, предусмотренных пунктом 2.9.2 подраздела 2.9 раздела 2 настоящего Административного регламента, заполняет форму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в двух экземплярах либо в случае наличия оснований для отказа</w:t>
      </w:r>
      <w:r w:rsidR="006B1980" w:rsidRPr="00671B38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Pr="00671B38">
        <w:rPr>
          <w:rFonts w:ascii="Times New Roman" w:hAnsi="Times New Roman" w:cs="Times New Roman"/>
          <w:sz w:val="28"/>
          <w:szCs w:val="28"/>
        </w:rPr>
        <w:t>, предусмотренных  пунктом 2.9.2 подраздела 2.9 раздела 2 настоящего Административного регламента, готовит проект письма об</w:t>
      </w:r>
      <w:proofErr w:type="gramEnd"/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1B38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671B38">
        <w:rPr>
          <w:rFonts w:ascii="Times New Roman" w:hAnsi="Times New Roman" w:cs="Times New Roman"/>
          <w:sz w:val="28"/>
          <w:szCs w:val="28"/>
        </w:rPr>
        <w:t xml:space="preserve">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с указанием причин отказа;</w:t>
      </w:r>
    </w:p>
    <w:p w:rsidR="00486B30" w:rsidRPr="00671B38" w:rsidRDefault="00803A19" w:rsidP="008C79B0">
      <w:pPr>
        <w:pStyle w:val="ConsPlusNormal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визирует проект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либо проект письма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с указанием п</w:t>
      </w:r>
      <w:r w:rsidR="006F3384" w:rsidRPr="00671B38">
        <w:rPr>
          <w:rFonts w:ascii="Times New Roman" w:hAnsi="Times New Roman" w:cs="Times New Roman"/>
          <w:sz w:val="28"/>
          <w:szCs w:val="28"/>
        </w:rPr>
        <w:t>ричин отказа у начальника отдела</w:t>
      </w:r>
      <w:r w:rsidRPr="00671B38">
        <w:rPr>
          <w:rFonts w:ascii="Times New Roman" w:hAnsi="Times New Roman" w:cs="Times New Roman"/>
          <w:sz w:val="28"/>
          <w:szCs w:val="28"/>
        </w:rPr>
        <w:t>.</w:t>
      </w:r>
    </w:p>
    <w:p w:rsidR="0079089C" w:rsidRPr="00671B38" w:rsidRDefault="0099497E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79089C" w:rsidRPr="00671B38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 либо проект письма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 с указанием причин отказа с виз</w:t>
      </w:r>
      <w:r w:rsidR="00CA4014" w:rsidRPr="00671B38">
        <w:rPr>
          <w:rFonts w:ascii="Times New Roman" w:hAnsi="Times New Roman" w:cs="Times New Roman"/>
          <w:sz w:val="28"/>
          <w:szCs w:val="28"/>
        </w:rPr>
        <w:t>ой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 начальника отдела представляется </w:t>
      </w:r>
      <w:r w:rsidR="00CA4014" w:rsidRPr="00671B38">
        <w:rPr>
          <w:rFonts w:ascii="Times New Roman" w:hAnsi="Times New Roman" w:cs="Times New Roman"/>
          <w:sz w:val="28"/>
          <w:szCs w:val="28"/>
        </w:rPr>
        <w:t>Главе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9A1A15" w:rsidRPr="00671B38">
        <w:rPr>
          <w:rFonts w:ascii="Times New Roman" w:hAnsi="Times New Roman" w:cs="Times New Roman"/>
          <w:sz w:val="28"/>
          <w:szCs w:val="28"/>
        </w:rPr>
        <w:t>Администрации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 для подписания не позднее, чем за 1 рабочий день до истечения срока, установленного для исполнения </w:t>
      </w:r>
      <w:r w:rsidR="0079089C" w:rsidRPr="00671B38">
        <w:rPr>
          <w:rFonts w:ascii="Times New Roman" w:hAnsi="Times New Roman" w:cs="Times New Roman"/>
          <w:sz w:val="28"/>
          <w:szCs w:val="28"/>
        </w:rPr>
        <w:lastRenderedPageBreak/>
        <w:t>административной процедуры</w:t>
      </w:r>
      <w:r w:rsidR="003115A5">
        <w:rPr>
          <w:rFonts w:ascii="Times New Roman" w:hAnsi="Times New Roman" w:cs="Times New Roman"/>
          <w:sz w:val="28"/>
          <w:szCs w:val="28"/>
        </w:rPr>
        <w:t>, указанной в настоящем подразделе</w:t>
      </w:r>
      <w:r w:rsidR="0079089C" w:rsidRPr="00671B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089C" w:rsidRPr="00671B38" w:rsidRDefault="0099497E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.4. </w:t>
      </w:r>
      <w:r w:rsidR="00CA4014" w:rsidRPr="00671B38">
        <w:rPr>
          <w:rFonts w:ascii="Times New Roman" w:hAnsi="Times New Roman" w:cs="Times New Roman"/>
          <w:sz w:val="28"/>
          <w:szCs w:val="28"/>
        </w:rPr>
        <w:t>Глава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9A1A15" w:rsidRPr="00671B38">
        <w:rPr>
          <w:rFonts w:ascii="Times New Roman" w:hAnsi="Times New Roman" w:cs="Times New Roman"/>
          <w:sz w:val="28"/>
          <w:szCs w:val="28"/>
        </w:rPr>
        <w:t>Администрации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 принимает решение о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 либо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 в соответствии федеральным законодательством.</w:t>
      </w:r>
    </w:p>
    <w:p w:rsidR="0079089C" w:rsidRPr="00671B38" w:rsidRDefault="0099497E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84623">
        <w:rPr>
          <w:rFonts w:ascii="Times New Roman" w:hAnsi="Times New Roman" w:cs="Times New Roman"/>
          <w:sz w:val="28"/>
          <w:szCs w:val="28"/>
        </w:rPr>
        <w:t>.5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. </w:t>
      </w:r>
      <w:r w:rsidR="002A7AC3" w:rsidRPr="00671B38">
        <w:rPr>
          <w:rFonts w:ascii="Times New Roman" w:hAnsi="Times New Roman" w:cs="Times New Roman"/>
          <w:sz w:val="28"/>
          <w:szCs w:val="28"/>
        </w:rPr>
        <w:t>Глава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9A1A15" w:rsidRPr="00671B38">
        <w:rPr>
          <w:rFonts w:ascii="Times New Roman" w:hAnsi="Times New Roman" w:cs="Times New Roman"/>
          <w:sz w:val="28"/>
          <w:szCs w:val="28"/>
        </w:rPr>
        <w:t>Администрации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 подписывает </w:t>
      </w:r>
      <w:r w:rsidR="00633C82" w:rsidRPr="00671B38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33C82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 (письмо</w:t>
      </w:r>
      <w:r w:rsidR="00633C82" w:rsidRPr="00671B38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 w:rsidR="00633C82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633C82" w:rsidRPr="00671B38">
        <w:rPr>
          <w:rFonts w:ascii="Times New Roman" w:hAnsi="Times New Roman" w:cs="Times New Roman"/>
          <w:sz w:val="28"/>
          <w:szCs w:val="28"/>
        </w:rPr>
        <w:t xml:space="preserve"> с указанием причин отказа)</w:t>
      </w:r>
      <w:r w:rsidR="007321C9" w:rsidRPr="00671B38">
        <w:rPr>
          <w:rFonts w:ascii="Times New Roman" w:hAnsi="Times New Roman" w:cs="Times New Roman"/>
          <w:sz w:val="28"/>
          <w:szCs w:val="28"/>
        </w:rPr>
        <w:t>,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 заверяет его печатью </w:t>
      </w:r>
      <w:r w:rsidR="009A1A15" w:rsidRPr="00671B38">
        <w:rPr>
          <w:rFonts w:ascii="Times New Roman" w:hAnsi="Times New Roman" w:cs="Times New Roman"/>
          <w:sz w:val="28"/>
          <w:szCs w:val="28"/>
        </w:rPr>
        <w:t>Администрации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9089C" w:rsidRPr="00671B38">
        <w:rPr>
          <w:rFonts w:ascii="Times New Roman" w:hAnsi="Times New Roman" w:cs="Times New Roman"/>
          <w:sz w:val="28"/>
          <w:szCs w:val="28"/>
        </w:rPr>
        <w:t>передает</w:t>
      </w:r>
      <w:proofErr w:type="spellEnd"/>
      <w:r w:rsidR="0079089C" w:rsidRPr="00671B38">
        <w:rPr>
          <w:rFonts w:ascii="Times New Roman" w:hAnsi="Times New Roman" w:cs="Times New Roman"/>
          <w:sz w:val="28"/>
          <w:szCs w:val="28"/>
        </w:rPr>
        <w:t xml:space="preserve"> его в отдел.</w:t>
      </w:r>
    </w:p>
    <w:p w:rsidR="0079089C" w:rsidRPr="00671B38" w:rsidRDefault="0099497E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84623">
        <w:rPr>
          <w:rFonts w:ascii="Times New Roman" w:hAnsi="Times New Roman" w:cs="Times New Roman"/>
          <w:sz w:val="28"/>
          <w:szCs w:val="28"/>
        </w:rPr>
        <w:t>.6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. </w:t>
      </w:r>
      <w:r w:rsidR="004955EE" w:rsidRPr="00671B38">
        <w:rPr>
          <w:rFonts w:ascii="Times New Roman" w:hAnsi="Times New Roman" w:cs="Times New Roman"/>
          <w:sz w:val="28"/>
          <w:szCs w:val="28"/>
        </w:rPr>
        <w:t>Максимальный с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рок выполнения административной процедуры, </w:t>
      </w:r>
      <w:r w:rsidR="00261415">
        <w:rPr>
          <w:rFonts w:ascii="Times New Roman" w:hAnsi="Times New Roman" w:cs="Times New Roman"/>
          <w:sz w:val="28"/>
          <w:szCs w:val="28"/>
        </w:rPr>
        <w:t>по принятию решения о предоставлении (об отказе предоставления) муниципальной услуги не может превышать двух месяцев со дня формирования специалистом отдела, ответственного за предоставление муниципальной услуги, пакета документов</w:t>
      </w:r>
      <w:r w:rsidR="000A4644">
        <w:rPr>
          <w:rFonts w:ascii="Times New Roman" w:hAnsi="Times New Roman" w:cs="Times New Roman"/>
          <w:sz w:val="28"/>
          <w:szCs w:val="28"/>
        </w:rPr>
        <w:t>, указанных в пунктах 2.6.1, 2.7.1. настоящего Административного регламента.</w:t>
      </w:r>
    </w:p>
    <w:p w:rsidR="0079089C" w:rsidRPr="00671B38" w:rsidRDefault="0099497E" w:rsidP="00A60F2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84623">
        <w:rPr>
          <w:rFonts w:ascii="Times New Roman" w:hAnsi="Times New Roman" w:cs="Times New Roman"/>
          <w:sz w:val="28"/>
          <w:szCs w:val="28"/>
        </w:rPr>
        <w:t>.7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. Обязанности специалиста отдела, ответственного </w:t>
      </w:r>
      <w:r w:rsidR="00093B0D" w:rsidRPr="00671B38">
        <w:rPr>
          <w:rFonts w:ascii="Times New Roman" w:hAnsi="Times New Roman" w:cs="Times New Roman"/>
          <w:sz w:val="28"/>
          <w:szCs w:val="28"/>
        </w:rPr>
        <w:t>за рассмотрение документов</w:t>
      </w:r>
      <w:r w:rsidR="0079089C" w:rsidRPr="00671B38">
        <w:rPr>
          <w:rFonts w:ascii="Times New Roman" w:hAnsi="Times New Roman" w:cs="Times New Roman"/>
          <w:sz w:val="28"/>
          <w:szCs w:val="28"/>
        </w:rPr>
        <w:t>,</w:t>
      </w:r>
      <w:r w:rsidR="0079089C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5EE" w:rsidRPr="00671B38">
        <w:rPr>
          <w:rFonts w:ascii="Times New Roman" w:hAnsi="Times New Roman" w:cs="Times New Roman"/>
          <w:sz w:val="28"/>
          <w:szCs w:val="28"/>
        </w:rPr>
        <w:t xml:space="preserve">предусмотренные настоящим подразделом, </w:t>
      </w:r>
      <w:r w:rsidR="0079089C" w:rsidRPr="00671B38">
        <w:rPr>
          <w:rFonts w:ascii="Times New Roman" w:hAnsi="Times New Roman" w:cs="Times New Roman"/>
          <w:sz w:val="28"/>
          <w:szCs w:val="28"/>
        </w:rPr>
        <w:t>должны быть закреплены в его должностном регламенте (должностной инструкции).</w:t>
      </w:r>
    </w:p>
    <w:p w:rsidR="00486B30" w:rsidRDefault="0099497E" w:rsidP="0022724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84623">
        <w:rPr>
          <w:rFonts w:ascii="Times New Roman" w:hAnsi="Times New Roman" w:cs="Times New Roman"/>
          <w:sz w:val="28"/>
          <w:szCs w:val="28"/>
        </w:rPr>
        <w:t>.8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процедуры, указанной в настоящем подразделе, является подписание </w:t>
      </w:r>
      <w:r w:rsidR="00B46C6D" w:rsidRPr="00671B38">
        <w:rPr>
          <w:rFonts w:ascii="Times New Roman" w:hAnsi="Times New Roman" w:cs="Times New Roman"/>
          <w:sz w:val="28"/>
          <w:szCs w:val="28"/>
        </w:rPr>
        <w:t>Глав</w:t>
      </w:r>
      <w:r w:rsidR="00A11E5F" w:rsidRPr="00671B38">
        <w:rPr>
          <w:rFonts w:ascii="Times New Roman" w:hAnsi="Times New Roman" w:cs="Times New Roman"/>
          <w:sz w:val="28"/>
          <w:szCs w:val="28"/>
        </w:rPr>
        <w:t>ой</w:t>
      </w:r>
      <w:r w:rsidR="00B46C6D" w:rsidRPr="00671B3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 либо письма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79089C" w:rsidRPr="00671B38">
        <w:rPr>
          <w:rFonts w:ascii="Times New Roman" w:hAnsi="Times New Roman" w:cs="Times New Roman"/>
          <w:sz w:val="28"/>
          <w:szCs w:val="28"/>
        </w:rPr>
        <w:t xml:space="preserve"> с указанием причин отказа.</w:t>
      </w:r>
    </w:p>
    <w:p w:rsidR="003115A5" w:rsidRPr="00671B38" w:rsidRDefault="003115A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99497E" w:rsidP="00394AC4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486B30" w:rsidRPr="00671B38">
        <w:rPr>
          <w:rFonts w:ascii="Times New Roman" w:hAnsi="Times New Roman" w:cs="Times New Roman"/>
          <w:b/>
          <w:sz w:val="28"/>
          <w:szCs w:val="28"/>
        </w:rPr>
        <w:t>. Выдача за</w:t>
      </w:r>
      <w:r w:rsidR="003115A5">
        <w:rPr>
          <w:rFonts w:ascii="Times New Roman" w:hAnsi="Times New Roman" w:cs="Times New Roman"/>
          <w:b/>
          <w:sz w:val="28"/>
          <w:szCs w:val="28"/>
        </w:rPr>
        <w:t>явителю</w:t>
      </w:r>
      <w:r w:rsidR="00486B30"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013">
        <w:rPr>
          <w:rFonts w:ascii="Times New Roman" w:hAnsi="Times New Roman" w:cs="Times New Roman"/>
          <w:b/>
          <w:sz w:val="28"/>
          <w:szCs w:val="28"/>
        </w:rPr>
        <w:t>разрешения на установку и эксплуатацию рекламной конструкции</w:t>
      </w:r>
      <w:r w:rsidR="00486B30" w:rsidRPr="00671B38">
        <w:rPr>
          <w:rFonts w:ascii="Times New Roman" w:hAnsi="Times New Roman" w:cs="Times New Roman"/>
          <w:b/>
          <w:sz w:val="28"/>
          <w:szCs w:val="28"/>
        </w:rPr>
        <w:t xml:space="preserve"> либо письма об отказе в его выдаче</w:t>
      </w:r>
      <w:r w:rsidR="00A46D36" w:rsidRPr="00671B38">
        <w:rPr>
          <w:rFonts w:ascii="Times New Roman" w:hAnsi="Times New Roman" w:cs="Times New Roman"/>
          <w:b/>
          <w:bCs/>
          <w:sz w:val="28"/>
          <w:szCs w:val="28"/>
        </w:rPr>
        <w:t xml:space="preserve"> с указанием причин отказа</w:t>
      </w:r>
    </w:p>
    <w:p w:rsidR="00486B30" w:rsidRPr="00671B38" w:rsidRDefault="00486B3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86B30" w:rsidRPr="00671B38" w:rsidRDefault="0099497E" w:rsidP="00B14A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486B30" w:rsidRPr="00671B38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25CF2" w:rsidRPr="00671B38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</w:t>
      </w:r>
      <w:r w:rsidR="00E25CF2" w:rsidRPr="00671B38">
        <w:rPr>
          <w:rFonts w:ascii="Times New Roman" w:hAnsi="Times New Roman" w:cs="Times New Roman"/>
          <w:bCs/>
          <w:sz w:val="28"/>
          <w:szCs w:val="28"/>
        </w:rPr>
        <w:t xml:space="preserve">выдаче заявителю </w:t>
      </w:r>
      <w:r w:rsidR="00FC5013">
        <w:rPr>
          <w:rFonts w:ascii="Times New Roman" w:hAnsi="Times New Roman" w:cs="Times New Roman"/>
          <w:bCs/>
          <w:sz w:val="28"/>
          <w:szCs w:val="28"/>
        </w:rPr>
        <w:t>разрешения на установку и эксплуатацию рекламной конструкции</w:t>
      </w:r>
      <w:r w:rsidR="00E25CF2" w:rsidRPr="00671B38">
        <w:rPr>
          <w:rFonts w:ascii="Times New Roman" w:hAnsi="Times New Roman" w:cs="Times New Roman"/>
          <w:bCs/>
          <w:sz w:val="28"/>
          <w:szCs w:val="28"/>
        </w:rPr>
        <w:t xml:space="preserve"> либо письма об отказе в </w:t>
      </w:r>
      <w:r w:rsidR="00E0602B" w:rsidRPr="00671B38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E25CF2" w:rsidRPr="00671B38">
        <w:rPr>
          <w:rFonts w:ascii="Times New Roman" w:hAnsi="Times New Roman" w:cs="Times New Roman"/>
          <w:bCs/>
          <w:sz w:val="28"/>
          <w:szCs w:val="28"/>
        </w:rPr>
        <w:t>выдаче с указанием причин отказа</w:t>
      </w:r>
      <w:r w:rsidR="00E25CF2" w:rsidRPr="00671B38">
        <w:rPr>
          <w:rFonts w:ascii="Times New Roman" w:hAnsi="Times New Roman" w:cs="Times New Roman"/>
          <w:sz w:val="28"/>
          <w:szCs w:val="28"/>
        </w:rPr>
        <w:t xml:space="preserve"> является поступление в отдел подписанного </w:t>
      </w:r>
      <w:r w:rsidR="00B46C6D" w:rsidRPr="00671B38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="00E25CF2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E25CF2" w:rsidRPr="00671B38">
        <w:rPr>
          <w:rFonts w:ascii="Times New Roman" w:hAnsi="Times New Roman" w:cs="Times New Roman"/>
          <w:sz w:val="28"/>
          <w:szCs w:val="28"/>
        </w:rPr>
        <w:t xml:space="preserve"> или письма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E25CF2" w:rsidRPr="00671B38">
        <w:rPr>
          <w:rFonts w:ascii="Times New Roman" w:hAnsi="Times New Roman" w:cs="Times New Roman"/>
          <w:sz w:val="28"/>
          <w:szCs w:val="28"/>
        </w:rPr>
        <w:t xml:space="preserve"> с указанием причин отказа</w:t>
      </w:r>
      <w:r w:rsidR="00486B30" w:rsidRPr="00671B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6B30" w:rsidRPr="00671B38" w:rsidRDefault="0099497E" w:rsidP="00B14A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486B30" w:rsidRPr="00671B38">
        <w:rPr>
          <w:rFonts w:ascii="Times New Roman" w:hAnsi="Times New Roman" w:cs="Times New Roman"/>
          <w:sz w:val="28"/>
          <w:szCs w:val="28"/>
        </w:rPr>
        <w:t>.2. Специалист отдела, ответственный за выдачу разрешений</w:t>
      </w:r>
      <w:r w:rsidR="00756F3E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рекламной конструкции</w:t>
      </w:r>
      <w:r w:rsidR="00486B30" w:rsidRPr="00671B38">
        <w:rPr>
          <w:rFonts w:ascii="Times New Roman" w:hAnsi="Times New Roman" w:cs="Times New Roman"/>
          <w:sz w:val="28"/>
          <w:szCs w:val="28"/>
        </w:rPr>
        <w:t>:</w:t>
      </w:r>
    </w:p>
    <w:p w:rsidR="00486B30" w:rsidRPr="00671B38" w:rsidRDefault="00486B30" w:rsidP="008C79B0">
      <w:pPr>
        <w:pStyle w:val="ConsPlusNormal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B38">
        <w:rPr>
          <w:rFonts w:ascii="Times New Roman" w:hAnsi="Times New Roman" w:cs="Times New Roman"/>
          <w:sz w:val="28"/>
          <w:szCs w:val="28"/>
        </w:rPr>
        <w:t xml:space="preserve">регистрирует </w:t>
      </w:r>
      <w:r w:rsidR="00FC5013">
        <w:rPr>
          <w:rFonts w:ascii="Times New Roman" w:hAnsi="Times New Roman" w:cs="Times New Roman"/>
          <w:sz w:val="28"/>
          <w:szCs w:val="28"/>
        </w:rPr>
        <w:t>разрешение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или письмо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E0602B" w:rsidRPr="00671B38">
        <w:rPr>
          <w:rFonts w:ascii="Times New Roman" w:hAnsi="Times New Roman" w:cs="Times New Roman"/>
          <w:bCs/>
          <w:sz w:val="28"/>
          <w:szCs w:val="28"/>
        </w:rPr>
        <w:t>с указанием причин отказа</w:t>
      </w:r>
      <w:r w:rsidR="00E0602B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sz w:val="28"/>
          <w:szCs w:val="28"/>
        </w:rPr>
        <w:t xml:space="preserve">в журнале регистрации выданных разрешений </w:t>
      </w:r>
      <w:r w:rsidR="00756F3E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рекламной конструкции</w:t>
      </w:r>
      <w:r w:rsidR="00756F3E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sz w:val="28"/>
          <w:szCs w:val="28"/>
        </w:rPr>
        <w:t>и информирует за</w:t>
      </w:r>
      <w:r w:rsidR="0062344E" w:rsidRPr="00671B38">
        <w:rPr>
          <w:rFonts w:ascii="Times New Roman" w:hAnsi="Times New Roman" w:cs="Times New Roman"/>
          <w:sz w:val="28"/>
          <w:szCs w:val="28"/>
        </w:rPr>
        <w:t>явителя</w:t>
      </w:r>
      <w:r w:rsidRPr="00671B38">
        <w:rPr>
          <w:rFonts w:ascii="Times New Roman" w:hAnsi="Times New Roman" w:cs="Times New Roman"/>
          <w:sz w:val="28"/>
          <w:szCs w:val="28"/>
        </w:rPr>
        <w:t xml:space="preserve"> о принятом решении по телефону при условии, что в заявлении на выдачу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указан контактный</w:t>
      </w:r>
      <w:proofErr w:type="gramEnd"/>
      <w:r w:rsidRPr="00671B38">
        <w:rPr>
          <w:rFonts w:ascii="Times New Roman" w:hAnsi="Times New Roman" w:cs="Times New Roman"/>
          <w:sz w:val="28"/>
          <w:szCs w:val="28"/>
        </w:rPr>
        <w:t xml:space="preserve"> телефон. </w:t>
      </w:r>
      <w:proofErr w:type="gramStart"/>
      <w:r w:rsidRPr="00671B38">
        <w:rPr>
          <w:rFonts w:ascii="Times New Roman" w:hAnsi="Times New Roman" w:cs="Times New Roman"/>
          <w:sz w:val="28"/>
          <w:szCs w:val="28"/>
        </w:rPr>
        <w:t>Максимальный срок выполнения указанного действия составляет не более 1 часа с момента поступления подписанных документов в отдел;</w:t>
      </w:r>
      <w:proofErr w:type="gramEnd"/>
    </w:p>
    <w:p w:rsidR="00486B30" w:rsidRPr="00671B38" w:rsidRDefault="00486B30" w:rsidP="008C79B0">
      <w:pPr>
        <w:pStyle w:val="ConsPlusNormal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B38">
        <w:rPr>
          <w:rFonts w:ascii="Times New Roman" w:hAnsi="Times New Roman" w:cs="Times New Roman"/>
          <w:sz w:val="28"/>
          <w:szCs w:val="28"/>
        </w:rPr>
        <w:lastRenderedPageBreak/>
        <w:t>передает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FC5013">
        <w:rPr>
          <w:rFonts w:ascii="Times New Roman" w:hAnsi="Times New Roman" w:cs="Times New Roman"/>
          <w:sz w:val="28"/>
          <w:szCs w:val="28"/>
        </w:rPr>
        <w:t>разрешение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или письмо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E0602B" w:rsidRPr="00671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602B" w:rsidRPr="00671B38">
        <w:rPr>
          <w:rFonts w:ascii="Times New Roman" w:hAnsi="Times New Roman" w:cs="Times New Roman"/>
          <w:bCs/>
          <w:sz w:val="28"/>
          <w:szCs w:val="28"/>
        </w:rPr>
        <w:t>с указанием причин отказа</w:t>
      </w:r>
      <w:r w:rsidRPr="00671B3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приемную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9A1A15" w:rsidRPr="00671B38">
        <w:rPr>
          <w:rFonts w:ascii="Times New Roman" w:hAnsi="Times New Roman" w:cs="Times New Roman"/>
          <w:sz w:val="28"/>
          <w:szCs w:val="28"/>
        </w:rPr>
        <w:t>Администрации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для регистрации в установленном порядке в соответствии</w:t>
      </w:r>
      <w:proofErr w:type="gramEnd"/>
      <w:r w:rsidRPr="00671B38">
        <w:rPr>
          <w:rFonts w:ascii="Times New Roman" w:hAnsi="Times New Roman" w:cs="Times New Roman"/>
          <w:sz w:val="28"/>
          <w:szCs w:val="28"/>
        </w:rPr>
        <w:t xml:space="preserve"> с правилами делопроизводства. Максимальный срок регистрации - 30 минут;</w:t>
      </w:r>
    </w:p>
    <w:p w:rsidR="00486B30" w:rsidRPr="0022161B" w:rsidRDefault="00E0602B" w:rsidP="008C79B0">
      <w:pPr>
        <w:pStyle w:val="a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3" w:name="P406"/>
      <w:bookmarkEnd w:id="13"/>
      <w:proofErr w:type="spellStart"/>
      <w:proofErr w:type="gramStart"/>
      <w:r w:rsidRPr="0022161B">
        <w:rPr>
          <w:sz w:val="28"/>
          <w:szCs w:val="28"/>
        </w:rPr>
        <w:t>выдает</w:t>
      </w:r>
      <w:proofErr w:type="spellEnd"/>
      <w:r w:rsidRPr="0022161B">
        <w:rPr>
          <w:sz w:val="28"/>
          <w:szCs w:val="28"/>
        </w:rPr>
        <w:t xml:space="preserve"> заявителю один экземпляр </w:t>
      </w:r>
      <w:r w:rsidR="00FC5013">
        <w:rPr>
          <w:sz w:val="28"/>
          <w:szCs w:val="28"/>
        </w:rPr>
        <w:t>разрешения на установку и эксплуатацию рекламной конструкции</w:t>
      </w:r>
      <w:r w:rsidRPr="0022161B">
        <w:rPr>
          <w:sz w:val="28"/>
          <w:szCs w:val="28"/>
        </w:rPr>
        <w:t xml:space="preserve"> или письмо об отказе в выдаче </w:t>
      </w:r>
      <w:r w:rsidR="00FC5013">
        <w:rPr>
          <w:sz w:val="28"/>
          <w:szCs w:val="28"/>
        </w:rPr>
        <w:t>разрешения на установку и эксплуатацию рекламной конструкции</w:t>
      </w:r>
      <w:r w:rsidRPr="0022161B">
        <w:rPr>
          <w:sz w:val="28"/>
          <w:szCs w:val="28"/>
        </w:rPr>
        <w:t xml:space="preserve"> с указанием причин отказа, а также возвращает документы (подлинники), прилагаемые к заявлению, при личном обращении заявителя либо обеспечивает отправку </w:t>
      </w:r>
      <w:r w:rsidR="00FC5013">
        <w:rPr>
          <w:sz w:val="28"/>
          <w:szCs w:val="28"/>
        </w:rPr>
        <w:t>разрешения на установку и эксплуатацию рекламной конструкции</w:t>
      </w:r>
      <w:r w:rsidRPr="0022161B">
        <w:rPr>
          <w:sz w:val="28"/>
          <w:szCs w:val="28"/>
        </w:rPr>
        <w:t xml:space="preserve"> или письма об отказе в выдаче </w:t>
      </w:r>
      <w:r w:rsidR="00FC5013">
        <w:rPr>
          <w:sz w:val="28"/>
          <w:szCs w:val="28"/>
        </w:rPr>
        <w:t>разрешения на установку и</w:t>
      </w:r>
      <w:proofErr w:type="gramEnd"/>
      <w:r w:rsidR="00FC5013">
        <w:rPr>
          <w:sz w:val="28"/>
          <w:szCs w:val="28"/>
        </w:rPr>
        <w:t xml:space="preserve"> эксплуатацию рекламной конструкции</w:t>
      </w:r>
      <w:r w:rsidRPr="0022161B">
        <w:rPr>
          <w:sz w:val="28"/>
          <w:szCs w:val="28"/>
        </w:rPr>
        <w:t xml:space="preserve"> с указанием причин отказа, а также документов (подлинников), прилагаемых к заявлению, почтовым отправлением. </w:t>
      </w:r>
      <w:proofErr w:type="gramStart"/>
      <w:r w:rsidRPr="0022161B">
        <w:rPr>
          <w:sz w:val="28"/>
          <w:szCs w:val="28"/>
        </w:rPr>
        <w:t xml:space="preserve">В случае подачи заявления в электронном виде через Единый портал и (или) Региональный портал направляет заявителю в личный кабинет уведомление с информацией о времени и месте получения </w:t>
      </w:r>
      <w:r w:rsidR="00FC5013">
        <w:rPr>
          <w:sz w:val="28"/>
          <w:szCs w:val="28"/>
        </w:rPr>
        <w:t>разрешения на установку и эксплуатацию рекламной конструкции</w:t>
      </w:r>
      <w:r w:rsidR="00B7046B" w:rsidRPr="0022161B">
        <w:rPr>
          <w:sz w:val="28"/>
          <w:szCs w:val="28"/>
        </w:rPr>
        <w:t xml:space="preserve"> </w:t>
      </w:r>
      <w:r w:rsidRPr="0022161B">
        <w:rPr>
          <w:sz w:val="28"/>
          <w:szCs w:val="28"/>
        </w:rPr>
        <w:t xml:space="preserve">либо о сроке отправки указанного разрешения почтой или направляет в личный кабинет письмо об отказе в выдаче </w:t>
      </w:r>
      <w:r w:rsidR="00FC5013">
        <w:rPr>
          <w:sz w:val="28"/>
          <w:szCs w:val="28"/>
        </w:rPr>
        <w:t>разрешения на установку и эксплуатацию рекламной конструкции</w:t>
      </w:r>
      <w:r w:rsidR="00B7046B" w:rsidRPr="0022161B">
        <w:rPr>
          <w:sz w:val="28"/>
          <w:szCs w:val="28"/>
        </w:rPr>
        <w:t xml:space="preserve"> </w:t>
      </w:r>
      <w:r w:rsidRPr="0022161B">
        <w:rPr>
          <w:sz w:val="28"/>
          <w:szCs w:val="28"/>
        </w:rPr>
        <w:t>с указанием</w:t>
      </w:r>
      <w:proofErr w:type="gramEnd"/>
      <w:r w:rsidRPr="0022161B">
        <w:rPr>
          <w:sz w:val="28"/>
          <w:szCs w:val="28"/>
        </w:rPr>
        <w:t xml:space="preserve"> причин отказа, </w:t>
      </w:r>
      <w:proofErr w:type="gramStart"/>
      <w:r w:rsidRPr="0022161B">
        <w:rPr>
          <w:sz w:val="28"/>
          <w:szCs w:val="28"/>
        </w:rPr>
        <w:t>подписанное</w:t>
      </w:r>
      <w:proofErr w:type="gramEnd"/>
      <w:r w:rsidRPr="0022161B">
        <w:rPr>
          <w:sz w:val="28"/>
          <w:szCs w:val="28"/>
        </w:rPr>
        <w:t xml:space="preserve"> электронной подписью </w:t>
      </w:r>
      <w:r w:rsidR="002C1B99" w:rsidRPr="0022161B">
        <w:rPr>
          <w:sz w:val="28"/>
          <w:szCs w:val="28"/>
        </w:rPr>
        <w:t>Главы Администрации</w:t>
      </w:r>
      <w:r w:rsidRPr="0022161B">
        <w:rPr>
          <w:sz w:val="28"/>
          <w:szCs w:val="28"/>
        </w:rPr>
        <w:t xml:space="preserve">. Факт выдачи </w:t>
      </w:r>
      <w:r w:rsidR="00FC5013">
        <w:rPr>
          <w:sz w:val="28"/>
          <w:szCs w:val="28"/>
        </w:rPr>
        <w:t>разрешения на установку и эксплуатацию рекламной конструкции</w:t>
      </w:r>
      <w:r w:rsidRPr="0022161B">
        <w:rPr>
          <w:sz w:val="28"/>
          <w:szCs w:val="28"/>
        </w:rPr>
        <w:t xml:space="preserve"> заявителю и возврата документов (подлинников) подтверждается подписью заявителя на втором экземпляре </w:t>
      </w:r>
      <w:r w:rsidR="00FC5013">
        <w:rPr>
          <w:sz w:val="28"/>
          <w:szCs w:val="28"/>
        </w:rPr>
        <w:t>разрешения на установку и эксплуатацию рекламной конструкции</w:t>
      </w:r>
      <w:r w:rsidR="00B7046B" w:rsidRPr="0022161B">
        <w:rPr>
          <w:sz w:val="28"/>
          <w:szCs w:val="28"/>
        </w:rPr>
        <w:t xml:space="preserve"> </w:t>
      </w:r>
      <w:r w:rsidRPr="0022161B">
        <w:rPr>
          <w:sz w:val="28"/>
          <w:szCs w:val="28"/>
        </w:rPr>
        <w:t>либо квитанцией о почтовом отправлении, прилагаемой ко второму экземпляру указанного разрешения</w:t>
      </w:r>
      <w:r w:rsidR="0022161B" w:rsidRPr="0022161B">
        <w:rPr>
          <w:sz w:val="28"/>
          <w:szCs w:val="28"/>
        </w:rPr>
        <w:t xml:space="preserve">. </w:t>
      </w:r>
    </w:p>
    <w:p w:rsidR="00486B30" w:rsidRPr="00671B38" w:rsidRDefault="00486B30" w:rsidP="008C79B0">
      <w:pPr>
        <w:pStyle w:val="ConsPlusNormal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408"/>
      <w:bookmarkEnd w:id="14"/>
      <w:r w:rsidRPr="00671B38">
        <w:rPr>
          <w:rFonts w:ascii="Times New Roman" w:hAnsi="Times New Roman" w:cs="Times New Roman"/>
          <w:sz w:val="28"/>
          <w:szCs w:val="28"/>
        </w:rPr>
        <w:t xml:space="preserve">помещает в дело заявление о выдаче </w:t>
      </w:r>
      <w:r w:rsidR="00FC5013">
        <w:rPr>
          <w:rFonts w:ascii="Times New Roman" w:hAnsi="Times New Roman" w:cs="Times New Roman"/>
          <w:sz w:val="28"/>
          <w:szCs w:val="28"/>
        </w:rPr>
        <w:t xml:space="preserve">разрешения на установку и эксплуатацию рекламной </w:t>
      </w:r>
      <w:proofErr w:type="gramStart"/>
      <w:r w:rsidR="00FC5013">
        <w:rPr>
          <w:rFonts w:ascii="Times New Roman" w:hAnsi="Times New Roman" w:cs="Times New Roman"/>
          <w:sz w:val="28"/>
          <w:szCs w:val="28"/>
        </w:rPr>
        <w:t>конструкции</w:t>
      </w:r>
      <w:proofErr w:type="gramEnd"/>
      <w:r w:rsidRPr="00671B38">
        <w:rPr>
          <w:rFonts w:ascii="Times New Roman" w:hAnsi="Times New Roman" w:cs="Times New Roman"/>
          <w:sz w:val="28"/>
          <w:szCs w:val="28"/>
        </w:rPr>
        <w:t xml:space="preserve"> и второй экземпляр подготовленного по результатам его рассмотрения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либо копию письма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A70AA2" w:rsidRPr="00671B38">
        <w:rPr>
          <w:rFonts w:ascii="Times New Roman" w:hAnsi="Times New Roman" w:cs="Times New Roman"/>
          <w:sz w:val="28"/>
          <w:szCs w:val="28"/>
        </w:rPr>
        <w:t xml:space="preserve"> с указанием причин отказа</w:t>
      </w:r>
      <w:r w:rsidRPr="00671B38">
        <w:rPr>
          <w:rFonts w:ascii="Times New Roman" w:hAnsi="Times New Roman" w:cs="Times New Roman"/>
          <w:sz w:val="28"/>
          <w:szCs w:val="28"/>
        </w:rPr>
        <w:t xml:space="preserve">. Хранение указанных документов осуществляется в соответствии с номенклатурой дел,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утвержденной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B46C6D" w:rsidRPr="00671B38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671B38">
        <w:rPr>
          <w:rFonts w:ascii="Times New Roman" w:hAnsi="Times New Roman" w:cs="Times New Roman"/>
          <w:sz w:val="28"/>
          <w:szCs w:val="28"/>
        </w:rPr>
        <w:t>.</w:t>
      </w:r>
    </w:p>
    <w:p w:rsidR="00486B30" w:rsidRPr="00671B38" w:rsidRDefault="00486B30" w:rsidP="00B14A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Максимальный срок выполнения</w:t>
      </w:r>
      <w:r w:rsidR="00A70AA2" w:rsidRPr="00671B38">
        <w:rPr>
          <w:rFonts w:ascii="Times New Roman" w:hAnsi="Times New Roman" w:cs="Times New Roman"/>
          <w:sz w:val="28"/>
          <w:szCs w:val="28"/>
        </w:rPr>
        <w:t xml:space="preserve"> административных</w:t>
      </w:r>
      <w:r w:rsidRPr="00671B38">
        <w:rPr>
          <w:rFonts w:ascii="Times New Roman" w:hAnsi="Times New Roman" w:cs="Times New Roman"/>
          <w:sz w:val="28"/>
          <w:szCs w:val="28"/>
        </w:rPr>
        <w:t xml:space="preserve"> действий, указанных в </w:t>
      </w:r>
      <w:hyperlink w:anchor="P406" w:history="1">
        <w:r w:rsidRPr="00671B38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="00BA6C83" w:rsidRPr="00671B38">
        <w:rPr>
          <w:rFonts w:ascii="Times New Roman" w:hAnsi="Times New Roman" w:cs="Times New Roman"/>
          <w:sz w:val="28"/>
          <w:szCs w:val="28"/>
        </w:rPr>
        <w:t>,</w:t>
      </w:r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hyperlink w:anchor="P408" w:history="1">
        <w:r w:rsidR="00775BE0" w:rsidRPr="00671B3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671B38">
        <w:rPr>
          <w:rFonts w:ascii="Times New Roman" w:hAnsi="Times New Roman" w:cs="Times New Roman"/>
          <w:sz w:val="28"/>
          <w:szCs w:val="28"/>
        </w:rPr>
        <w:t xml:space="preserve"> настоящего пункта, составляет не более 40 минут с момента обращения за</w:t>
      </w:r>
      <w:r w:rsidR="00775BE0" w:rsidRPr="00671B38">
        <w:rPr>
          <w:rFonts w:ascii="Times New Roman" w:hAnsi="Times New Roman" w:cs="Times New Roman"/>
          <w:sz w:val="28"/>
          <w:szCs w:val="28"/>
        </w:rPr>
        <w:t>явителя</w:t>
      </w:r>
      <w:r w:rsidRPr="00671B38">
        <w:rPr>
          <w:rFonts w:ascii="Times New Roman" w:hAnsi="Times New Roman" w:cs="Times New Roman"/>
          <w:sz w:val="28"/>
          <w:szCs w:val="28"/>
        </w:rPr>
        <w:t xml:space="preserve"> в отдел.</w:t>
      </w:r>
    </w:p>
    <w:p w:rsidR="00BA6C83" w:rsidRPr="00671B38" w:rsidRDefault="00BA6C83" w:rsidP="00B14A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В случае отправки результата предоставления муниципальной услуги почтой максимальный срок выполнения административных действий, указанных в </w:t>
      </w:r>
      <w:hyperlink w:anchor="P340" w:history="1">
        <w:r w:rsidRPr="00671B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1</w:t>
        </w:r>
      </w:hyperlink>
      <w:r w:rsidRPr="00671B3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42" w:history="1">
        <w:r w:rsidRPr="00671B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Pr="00671B38">
        <w:rPr>
          <w:rFonts w:ascii="Times New Roman" w:hAnsi="Times New Roman" w:cs="Times New Roman"/>
          <w:sz w:val="28"/>
          <w:szCs w:val="28"/>
        </w:rPr>
        <w:t xml:space="preserve"> настоящего пункта, составляет не более 1 рабочего дня с момента </w:t>
      </w:r>
      <w:proofErr w:type="gramStart"/>
      <w:r w:rsidRPr="00671B38">
        <w:rPr>
          <w:rFonts w:ascii="Times New Roman" w:hAnsi="Times New Roman" w:cs="Times New Roman"/>
          <w:sz w:val="28"/>
          <w:szCs w:val="28"/>
        </w:rPr>
        <w:t>поступления</w:t>
      </w:r>
      <w:proofErr w:type="gramEnd"/>
      <w:r w:rsidRPr="00671B38">
        <w:rPr>
          <w:rFonts w:ascii="Times New Roman" w:hAnsi="Times New Roman" w:cs="Times New Roman"/>
          <w:sz w:val="28"/>
          <w:szCs w:val="28"/>
        </w:rPr>
        <w:t xml:space="preserve"> в отдел подписанного </w:t>
      </w:r>
      <w:r w:rsidR="002C1B99" w:rsidRPr="00671B38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2B0C2D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sz w:val="28"/>
          <w:szCs w:val="28"/>
        </w:rPr>
        <w:t xml:space="preserve">или письма об отказе в выдаче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2B0C2D" w:rsidRPr="00671B38">
        <w:rPr>
          <w:rFonts w:ascii="Times New Roman" w:hAnsi="Times New Roman" w:cs="Times New Roman"/>
          <w:sz w:val="28"/>
          <w:szCs w:val="28"/>
        </w:rPr>
        <w:t xml:space="preserve"> </w:t>
      </w:r>
      <w:r w:rsidRPr="00671B38">
        <w:rPr>
          <w:rFonts w:ascii="Times New Roman" w:hAnsi="Times New Roman" w:cs="Times New Roman"/>
          <w:sz w:val="28"/>
          <w:szCs w:val="28"/>
        </w:rPr>
        <w:t>с указанием причин отказа.</w:t>
      </w:r>
    </w:p>
    <w:p w:rsidR="00033A46" w:rsidRPr="00671B38" w:rsidRDefault="0099497E" w:rsidP="00B14A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033A46" w:rsidRPr="00671B38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FA77D1" w:rsidRPr="00671B38">
        <w:rPr>
          <w:rFonts w:ascii="Times New Roman" w:hAnsi="Times New Roman" w:cs="Times New Roman"/>
          <w:sz w:val="28"/>
          <w:szCs w:val="28"/>
        </w:rPr>
        <w:t xml:space="preserve">В случае если заявление и прилагаемые к нему документы поступили через МФЦ и заявитель указал в заявлении в качестве способа получения результата </w:t>
      </w:r>
      <w:r w:rsidR="00FA77D1" w:rsidRPr="00671B38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получение результата предоставления муниципальной услуги через МФЦ, специалист</w:t>
      </w:r>
      <w:r w:rsidR="00637FE6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FA77D1" w:rsidRPr="00671B38">
        <w:rPr>
          <w:rFonts w:ascii="Times New Roman" w:hAnsi="Times New Roman" w:cs="Times New Roman"/>
          <w:sz w:val="28"/>
          <w:szCs w:val="28"/>
        </w:rPr>
        <w:t xml:space="preserve">, ответственный за выдачу разрешений </w:t>
      </w:r>
      <w:r w:rsidR="0022705A">
        <w:rPr>
          <w:rFonts w:ascii="Times New Roman" w:hAnsi="Times New Roman" w:cs="Times New Roman"/>
          <w:sz w:val="28"/>
          <w:szCs w:val="28"/>
        </w:rPr>
        <w:t>на установку и эксплуатацию рекламной конструкции</w:t>
      </w:r>
      <w:r w:rsidR="00FA77D1" w:rsidRPr="00671B38">
        <w:rPr>
          <w:rFonts w:ascii="Times New Roman" w:hAnsi="Times New Roman" w:cs="Times New Roman"/>
          <w:sz w:val="28"/>
          <w:szCs w:val="28"/>
        </w:rPr>
        <w:t xml:space="preserve">, </w:t>
      </w:r>
      <w:r w:rsidR="00FA77D1" w:rsidRPr="00671B38">
        <w:rPr>
          <w:rFonts w:ascii="Times New Roman" w:hAnsi="Times New Roman" w:cs="Times New Roman"/>
          <w:bCs/>
          <w:sz w:val="28"/>
          <w:szCs w:val="28"/>
        </w:rPr>
        <w:t>в срок не позднее 1</w:t>
      </w:r>
      <w:r w:rsidR="00FA77D1" w:rsidRPr="00671B38">
        <w:rPr>
          <w:rFonts w:ascii="Times New Roman" w:hAnsi="Times New Roman" w:cs="Times New Roman"/>
          <w:sz w:val="28"/>
          <w:szCs w:val="28"/>
        </w:rPr>
        <w:t xml:space="preserve"> рабочего дня со дня принятия решения и его регистрации направляет результат</w:t>
      </w:r>
      <w:proofErr w:type="gramEnd"/>
      <w:r w:rsidR="00FA77D1" w:rsidRPr="00671B3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в МФЦ для дальнейшей выдачи заявителю</w:t>
      </w:r>
      <w:r w:rsidR="00033A46" w:rsidRPr="00671B38">
        <w:rPr>
          <w:rFonts w:ascii="Times New Roman" w:hAnsi="Times New Roman" w:cs="Times New Roman"/>
          <w:sz w:val="28"/>
          <w:szCs w:val="28"/>
        </w:rPr>
        <w:t>.</w:t>
      </w:r>
    </w:p>
    <w:p w:rsidR="00033A46" w:rsidRPr="00671B38" w:rsidRDefault="0099497E" w:rsidP="00B14A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033A46" w:rsidRPr="00671B38">
        <w:rPr>
          <w:rFonts w:ascii="Times New Roman" w:hAnsi="Times New Roman" w:cs="Times New Roman"/>
          <w:sz w:val="28"/>
          <w:szCs w:val="28"/>
        </w:rPr>
        <w:t xml:space="preserve">.4. Результатом административной процедуры, указанной в настоящем подразделе, является выдача заявителю </w:t>
      </w:r>
      <w:r w:rsidR="00FC5013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</w:t>
      </w:r>
      <w:r w:rsidR="00033A46" w:rsidRPr="00671B38">
        <w:rPr>
          <w:rFonts w:ascii="Times New Roman" w:hAnsi="Times New Roman" w:cs="Times New Roman"/>
          <w:sz w:val="28"/>
          <w:szCs w:val="28"/>
        </w:rPr>
        <w:t xml:space="preserve"> или письма об отказе в его выдаче с указанием причин отказа.</w:t>
      </w:r>
    </w:p>
    <w:p w:rsidR="00033A46" w:rsidRPr="00671B38" w:rsidRDefault="0099497E" w:rsidP="00B14A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033A46" w:rsidRPr="00671B38">
        <w:rPr>
          <w:rFonts w:ascii="Times New Roman" w:hAnsi="Times New Roman" w:cs="Times New Roman"/>
          <w:sz w:val="28"/>
          <w:szCs w:val="28"/>
        </w:rPr>
        <w:t>.5. Обязанности специалиста</w:t>
      </w:r>
      <w:r w:rsidR="00637FE6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033A46" w:rsidRPr="00671B38">
        <w:rPr>
          <w:rFonts w:ascii="Times New Roman" w:hAnsi="Times New Roman" w:cs="Times New Roman"/>
          <w:sz w:val="28"/>
          <w:szCs w:val="28"/>
        </w:rPr>
        <w:t xml:space="preserve">, ответственного за выдачу </w:t>
      </w:r>
      <w:r w:rsidR="00FA77D1" w:rsidRPr="00671B38">
        <w:rPr>
          <w:rFonts w:ascii="Times New Roman" w:hAnsi="Times New Roman" w:cs="Times New Roman"/>
          <w:sz w:val="28"/>
          <w:szCs w:val="28"/>
        </w:rPr>
        <w:t xml:space="preserve">разрешений на </w:t>
      </w:r>
      <w:r w:rsidR="00467306">
        <w:rPr>
          <w:rFonts w:ascii="Times New Roman" w:hAnsi="Times New Roman" w:cs="Times New Roman"/>
          <w:sz w:val="28"/>
          <w:szCs w:val="28"/>
        </w:rPr>
        <w:t>установку и эксплуатацию рекламной конструкции</w:t>
      </w:r>
      <w:r w:rsidR="00FA77D1" w:rsidRPr="00671B38">
        <w:rPr>
          <w:rFonts w:ascii="Times New Roman" w:hAnsi="Times New Roman" w:cs="Times New Roman"/>
          <w:sz w:val="28"/>
          <w:szCs w:val="28"/>
        </w:rPr>
        <w:t>, предусмотренные настоящим подразделом,</w:t>
      </w:r>
      <w:r w:rsidR="00033A46" w:rsidRPr="00671B38">
        <w:rPr>
          <w:rFonts w:ascii="Times New Roman" w:hAnsi="Times New Roman" w:cs="Times New Roman"/>
          <w:sz w:val="28"/>
          <w:szCs w:val="28"/>
        </w:rPr>
        <w:t xml:space="preserve"> должны быть закреплены в его должностном регламенте (должностной инструкции).</w:t>
      </w:r>
    </w:p>
    <w:p w:rsidR="00486B30" w:rsidRDefault="0099497E" w:rsidP="00B14A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033A46" w:rsidRPr="00671B38">
        <w:rPr>
          <w:rFonts w:ascii="Times New Roman" w:hAnsi="Times New Roman" w:cs="Times New Roman"/>
          <w:sz w:val="28"/>
          <w:szCs w:val="28"/>
        </w:rPr>
        <w:t xml:space="preserve">.6. Процедура выдачи документов в МФЦ осуществляется в соответствии с требованиями, установленными </w:t>
      </w:r>
      <w:r w:rsidR="006F1222" w:rsidRPr="00671B38">
        <w:rPr>
          <w:rFonts w:ascii="Times New Roman" w:hAnsi="Times New Roman" w:cs="Times New Roman"/>
          <w:sz w:val="28"/>
          <w:szCs w:val="28"/>
        </w:rPr>
        <w:t>регламентом работы МФЦ</w:t>
      </w:r>
      <w:r w:rsidR="00033A46" w:rsidRPr="00671B38">
        <w:rPr>
          <w:rFonts w:ascii="Times New Roman" w:hAnsi="Times New Roman" w:cs="Times New Roman"/>
          <w:sz w:val="28"/>
          <w:szCs w:val="28"/>
        </w:rPr>
        <w:t xml:space="preserve">. Срок выдачи специалистом МФЦ результата предоставления </w:t>
      </w:r>
      <w:r w:rsidR="000719D6" w:rsidRPr="00671B38">
        <w:rPr>
          <w:rFonts w:ascii="Times New Roman" w:hAnsi="Times New Roman" w:cs="Times New Roman"/>
          <w:sz w:val="28"/>
          <w:szCs w:val="28"/>
        </w:rPr>
        <w:t>муниципальной</w:t>
      </w:r>
      <w:r w:rsidR="00033A46" w:rsidRPr="00671B38">
        <w:rPr>
          <w:rFonts w:ascii="Times New Roman" w:hAnsi="Times New Roman" w:cs="Times New Roman"/>
          <w:sz w:val="28"/>
          <w:szCs w:val="28"/>
        </w:rPr>
        <w:t xml:space="preserve"> услуги, устанавливается в порядке, предусмотренном соответствующим соглашением о взаимодействии.</w:t>
      </w:r>
    </w:p>
    <w:p w:rsid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3.5.7. При выборе заявителем получения результата в электронном виде решение о выдаче разрешения или об отказе в его выдаче направляется в форме электронного документа в личный кабинет Единого портала и (или) Регионального портала.</w:t>
      </w:r>
    </w:p>
    <w:p w:rsid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A64" w:rsidRPr="00C22A64" w:rsidRDefault="00C22A64" w:rsidP="00C22A64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A64">
        <w:rPr>
          <w:rFonts w:ascii="Times New Roman" w:hAnsi="Times New Roman" w:cs="Times New Roman"/>
          <w:b/>
          <w:sz w:val="28"/>
          <w:szCs w:val="28"/>
        </w:rPr>
        <w:t>3.6.  Порядок осуществления административных процедур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3.6.1. При предоставлении услуг в  электронной форме посредством Единого портала и (или) Регионального портала осуществляются следующие административные процедуры: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б) формирование запроса о предоставлении муниципальной услуги;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22A64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C22A64">
        <w:rPr>
          <w:rFonts w:ascii="Times New Roman" w:hAnsi="Times New Roman" w:cs="Times New Roman"/>
          <w:sz w:val="28"/>
          <w:szCs w:val="28"/>
        </w:rPr>
        <w:t xml:space="preserve"> и регистрация в структурном подразделении Администрации муниципального образования запроса и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2A64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услуги;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г) получение результата предоставления муниципальной услуги;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д) получение сведений  о предоставлении услуги;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е) осуществление оценки качества предоставления муниципальной услуги;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 xml:space="preserve">ж) досудебное (внесудебное) обжалование решений и действий (бездействия) </w:t>
      </w:r>
      <w:r w:rsidRPr="00C22A64">
        <w:rPr>
          <w:rFonts w:ascii="Times New Roman" w:hAnsi="Times New Roman" w:cs="Times New Roman"/>
          <w:sz w:val="28"/>
          <w:szCs w:val="28"/>
        </w:rPr>
        <w:lastRenderedPageBreak/>
        <w:t>должностных лиц структурного подразделения Администрации муниципального образования, предоставляющего муниципальную услугу, должностных лиц, муниципальных служащих Администрации, МФЦ и их работников.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A64">
        <w:rPr>
          <w:rFonts w:ascii="Times New Roman" w:hAnsi="Times New Roman" w:cs="Times New Roman"/>
          <w:sz w:val="28"/>
          <w:szCs w:val="28"/>
        </w:rPr>
        <w:t xml:space="preserve">3.7.2 Предоставление в установленном порядке информации заявителю и обеспечение доступа заявителей  к сведениям о муниципальной услуге осуществляются </w:t>
      </w:r>
      <w:proofErr w:type="spellStart"/>
      <w:r w:rsidRPr="00C22A64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C22A64">
        <w:rPr>
          <w:rFonts w:ascii="Times New Roman" w:hAnsi="Times New Roman" w:cs="Times New Roman"/>
          <w:sz w:val="28"/>
          <w:szCs w:val="28"/>
        </w:rPr>
        <w:t xml:space="preserve"> размещения сведений о муниципальной услуге в региональной государственной информационной системе «Реестр государственных и муниципальных услуг (функций) Смоленской области» (далее также - Реестр)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 и региональной государственной информационной системе</w:t>
      </w:r>
      <w:proofErr w:type="gramEnd"/>
      <w:r w:rsidRPr="00C22A64">
        <w:rPr>
          <w:rFonts w:ascii="Times New Roman" w:hAnsi="Times New Roman" w:cs="Times New Roman"/>
          <w:sz w:val="28"/>
          <w:szCs w:val="28"/>
        </w:rPr>
        <w:t xml:space="preserve"> «Портал государственных и муниципальных услуг (функций) Смоленской области».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Положение о федеральной государственной информационной системе «Единый портал государственных и муниципальных услуг (функций)», а также требования к порядку размещения на них сведений о государственных и муниципальных услугах, а также к перечню указанных сведений устанавливаются Правительством Российской Федерации.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Смоленской области» заявителю предоставляется доступ к сведениям о государственной услуге, указанным в подразделе 1.3 раздела 1 настоящего Административного регламента.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 xml:space="preserve"> Специалист, ответственный за размещение сведений о муниципальной услуге, осуществляет размещение сведений о государственной услуге в Реестре 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 xml:space="preserve">в соответствии с Порядком формирования 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 xml:space="preserve">и ведения региональных государственных информационных систем «Реестр государственных и муниципальных услуг (функций) Смоленской области», </w:t>
      </w:r>
      <w:proofErr w:type="spellStart"/>
      <w:r w:rsidRPr="00C22A64">
        <w:rPr>
          <w:rFonts w:ascii="Times New Roman" w:hAnsi="Times New Roman" w:cs="Times New Roman"/>
          <w:sz w:val="28"/>
          <w:szCs w:val="28"/>
        </w:rPr>
        <w:t>утвержденным</w:t>
      </w:r>
      <w:proofErr w:type="spellEnd"/>
      <w:r w:rsidRPr="00C22A64">
        <w:rPr>
          <w:rFonts w:ascii="Times New Roman" w:hAnsi="Times New Roman" w:cs="Times New Roman"/>
          <w:sz w:val="28"/>
          <w:szCs w:val="28"/>
        </w:rPr>
        <w:t xml:space="preserve"> правовым актом Администрации Смоленской области.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 xml:space="preserve"> Специалист, ответственный за размещение сведений о муниципальной услуге, </w:t>
      </w:r>
      <w:proofErr w:type="spellStart"/>
      <w:r w:rsidRPr="00C22A64">
        <w:rPr>
          <w:rFonts w:ascii="Times New Roman" w:hAnsi="Times New Roman" w:cs="Times New Roman"/>
          <w:sz w:val="28"/>
          <w:szCs w:val="28"/>
        </w:rPr>
        <w:t>несет</w:t>
      </w:r>
      <w:proofErr w:type="spellEnd"/>
      <w:r w:rsidRPr="00C22A64">
        <w:rPr>
          <w:rFonts w:ascii="Times New Roman" w:hAnsi="Times New Roman" w:cs="Times New Roman"/>
          <w:sz w:val="28"/>
          <w:szCs w:val="28"/>
        </w:rPr>
        <w:t xml:space="preserve"> ответственность за полноту и достоверность сведений о муниципальной  услуге, размещаемых в Реестре, а также за соблюдение порядка и сроков их размещения.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 xml:space="preserve">3.6.3. </w:t>
      </w:r>
      <w:proofErr w:type="gramStart"/>
      <w:r w:rsidRPr="00C22A64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подачи заявителем, имеющего </w:t>
      </w:r>
      <w:proofErr w:type="spellStart"/>
      <w:r w:rsidRPr="00C22A64">
        <w:rPr>
          <w:rFonts w:ascii="Times New Roman" w:hAnsi="Times New Roman" w:cs="Times New Roman"/>
          <w:sz w:val="28"/>
          <w:szCs w:val="28"/>
        </w:rPr>
        <w:t>подтвержденную</w:t>
      </w:r>
      <w:proofErr w:type="spellEnd"/>
      <w:r w:rsidRPr="00C22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A64">
        <w:rPr>
          <w:rFonts w:ascii="Times New Roman" w:hAnsi="Times New Roman" w:cs="Times New Roman"/>
          <w:sz w:val="28"/>
          <w:szCs w:val="28"/>
        </w:rPr>
        <w:t>учетную</w:t>
      </w:r>
      <w:proofErr w:type="spellEnd"/>
      <w:r w:rsidRPr="00C22A64">
        <w:rPr>
          <w:rFonts w:ascii="Times New Roman" w:hAnsi="Times New Roman" w:cs="Times New Roman"/>
          <w:sz w:val="28"/>
          <w:szCs w:val="28"/>
        </w:rPr>
        <w:t xml:space="preserve"> запись на Едином портале и (или) Региональном портале запроса, документов и </w:t>
      </w:r>
      <w:proofErr w:type="spellStart"/>
      <w:r w:rsidRPr="00C22A64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C22A64">
        <w:rPr>
          <w:rFonts w:ascii="Times New Roman" w:hAnsi="Times New Roman" w:cs="Times New Roman"/>
          <w:sz w:val="28"/>
          <w:szCs w:val="28"/>
        </w:rPr>
        <w:t xml:space="preserve"> таких запросов и документов в электронной форме является поступление в структурное подразделение Администрации муниципального образования с помощью автоматизированной информационной системы заявления, указанного в подразделе 2.6 раздела 2, а также возможность представить документы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2A64">
        <w:rPr>
          <w:rFonts w:ascii="Times New Roman" w:hAnsi="Times New Roman" w:cs="Times New Roman"/>
          <w:sz w:val="28"/>
          <w:szCs w:val="28"/>
        </w:rPr>
        <w:t>указанные в подразделе 2.7 раздела 2</w:t>
      </w:r>
      <w:proofErr w:type="gramEnd"/>
      <w:r w:rsidRPr="00C22A6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2A64">
        <w:rPr>
          <w:rFonts w:ascii="Times New Roman" w:hAnsi="Times New Roman" w:cs="Times New Roman"/>
          <w:sz w:val="28"/>
          <w:szCs w:val="28"/>
        </w:rPr>
        <w:t xml:space="preserve"> по собственной инициативе заявителя.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электронной формы запроса на Едином портале и (или) Региональном портале без необходимости дополнительной подачи запроса в какой-либо иной форме.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lastRenderedPageBreak/>
        <w:t xml:space="preserve"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</w:t>
      </w:r>
      <w:proofErr w:type="spellStart"/>
      <w:r w:rsidRPr="00C22A64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C22A64">
        <w:rPr>
          <w:rFonts w:ascii="Times New Roman" w:hAnsi="Times New Roman" w:cs="Times New Roman"/>
          <w:sz w:val="28"/>
          <w:szCs w:val="28"/>
        </w:rPr>
        <w:t xml:space="preserve"> устранения посредством информационного сообщения непосредственно в электронной форме заявления.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На Едином портале и (или) Региональном портале размещаются образцы заполнения заявления.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При формировании заявления заявитель может осуществить: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 xml:space="preserve">- копирования и сохранения запроса; 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- печать на бумажном носителе копии электронной формы запроса;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 xml:space="preserve">- сохранить ранее </w:t>
      </w:r>
      <w:proofErr w:type="spellStart"/>
      <w:r w:rsidRPr="00C22A64">
        <w:rPr>
          <w:rFonts w:ascii="Times New Roman" w:hAnsi="Times New Roman" w:cs="Times New Roman"/>
          <w:sz w:val="28"/>
          <w:szCs w:val="28"/>
        </w:rPr>
        <w:t>введенную</w:t>
      </w:r>
      <w:proofErr w:type="spellEnd"/>
      <w:r w:rsidRPr="00C22A64">
        <w:rPr>
          <w:rFonts w:ascii="Times New Roman" w:hAnsi="Times New Roman" w:cs="Times New Roman"/>
          <w:sz w:val="28"/>
          <w:szCs w:val="28"/>
        </w:rPr>
        <w:t xml:space="preserve">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 xml:space="preserve">- возврат на любой из этапов заполнения электронной формы запроса без </w:t>
      </w:r>
      <w:proofErr w:type="gramStart"/>
      <w:r w:rsidRPr="00C22A64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C22A64">
        <w:rPr>
          <w:rFonts w:ascii="Times New Roman" w:hAnsi="Times New Roman" w:cs="Times New Roman"/>
          <w:sz w:val="28"/>
          <w:szCs w:val="28"/>
        </w:rPr>
        <w:t xml:space="preserve"> ранее </w:t>
      </w:r>
      <w:proofErr w:type="spellStart"/>
      <w:r w:rsidRPr="00C22A64">
        <w:rPr>
          <w:rFonts w:ascii="Times New Roman" w:hAnsi="Times New Roman" w:cs="Times New Roman"/>
          <w:sz w:val="28"/>
          <w:szCs w:val="28"/>
        </w:rPr>
        <w:t>введенной</w:t>
      </w:r>
      <w:proofErr w:type="spellEnd"/>
      <w:r w:rsidRPr="00C22A64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 xml:space="preserve"> -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A64">
        <w:rPr>
          <w:rFonts w:ascii="Times New Roman" w:hAnsi="Times New Roman" w:cs="Times New Roman"/>
          <w:sz w:val="28"/>
          <w:szCs w:val="28"/>
        </w:rPr>
        <w:t xml:space="preserve">доступ на Едином портале и (или) Региональном портале к ранее поданным им запросам в течение не менее </w:t>
      </w:r>
      <w:proofErr w:type="spellStart"/>
      <w:r w:rsidRPr="00C22A64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Pr="00C22A64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 xml:space="preserve">  Предоставление услуги начинается с момента </w:t>
      </w:r>
      <w:proofErr w:type="spellStart"/>
      <w:r w:rsidRPr="00C22A64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C22A64">
        <w:rPr>
          <w:rFonts w:ascii="Times New Roman" w:hAnsi="Times New Roman" w:cs="Times New Roman"/>
          <w:sz w:val="28"/>
          <w:szCs w:val="28"/>
        </w:rPr>
        <w:t xml:space="preserve"> и регистрации заявления и документов в форме электронного документа в установленном порядке в структурном подразделении Администрации муниципального образования в день их поступления.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Дальнейшие административные процедуры и действия осуществляются в порядке, предусмотренном подразделами 3.1 - 3.5 настоящего раздела.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 xml:space="preserve">3.6.4. Заявитель имеет право оплатить государственную пошлину за предоставление муниципальной услуги осуществляется заявителем </w:t>
      </w:r>
      <w:proofErr w:type="gramStart"/>
      <w:r w:rsidRPr="00C22A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2A64">
        <w:rPr>
          <w:rFonts w:ascii="Times New Roman" w:hAnsi="Times New Roman" w:cs="Times New Roman"/>
          <w:sz w:val="28"/>
          <w:szCs w:val="28"/>
        </w:rPr>
        <w:t xml:space="preserve"> использованием Единого портала и (или) Регионального портала.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Орган местного самоуправления не вправе 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3.6.5. При обращении заявителя через Единый портал и (или) Региональный портал уведомление о принятом решении и о необходимости явиться за получением результата (уведомление о статусе заявления) направляется заявителю в личный кабинет заявителя на Едином портале и (или) Региональном портале.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3.6.6. При предоставлении услуги в электронной форме заявителю направляется: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 xml:space="preserve">а) уведомление о </w:t>
      </w:r>
      <w:proofErr w:type="spellStart"/>
      <w:r w:rsidRPr="00C22A64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C22A64">
        <w:rPr>
          <w:rFonts w:ascii="Times New Roman" w:hAnsi="Times New Roman" w:cs="Times New Roman"/>
          <w:sz w:val="28"/>
          <w:szCs w:val="28"/>
        </w:rPr>
        <w:t xml:space="preserve"> и регистрации запроса и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2A64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муниципальной услуги,  содержащее сведения о факте </w:t>
      </w:r>
      <w:proofErr w:type="spellStart"/>
      <w:r w:rsidRPr="00C22A64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C22A64">
        <w:rPr>
          <w:rFonts w:ascii="Times New Roman" w:hAnsi="Times New Roman" w:cs="Times New Roman"/>
          <w:sz w:val="28"/>
          <w:szCs w:val="28"/>
        </w:rPr>
        <w:t xml:space="preserve"> запроса и документов, начале процедуры предоставления услуги, а также сведения о дате и времени окончания предоставления услуги;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lastRenderedPageBreak/>
        <w:t xml:space="preserve">3.6.7. </w:t>
      </w:r>
      <w:proofErr w:type="gramStart"/>
      <w:r w:rsidRPr="00C22A6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A64">
        <w:rPr>
          <w:rFonts w:ascii="Times New Roman" w:hAnsi="Times New Roman" w:cs="Times New Roman"/>
          <w:sz w:val="28"/>
          <w:szCs w:val="28"/>
        </w:rPr>
        <w:t>подачи запроса о предоставлении муниципальной услуги заявитель может оценить качество предоставления государственной услуги в электронной форме по средствам Единого портала и (или) Регионального портала.</w:t>
      </w:r>
    </w:p>
    <w:p w:rsidR="00C22A64" w:rsidRPr="00671B38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 xml:space="preserve">3.7.8. </w:t>
      </w:r>
      <w:proofErr w:type="gramStart"/>
      <w:r w:rsidRPr="00C22A64">
        <w:rPr>
          <w:rFonts w:ascii="Times New Roman" w:hAnsi="Times New Roman" w:cs="Times New Roman"/>
          <w:sz w:val="28"/>
          <w:szCs w:val="28"/>
        </w:rPr>
        <w:t>Заявитель  имеет право подать жалобу на решения и действия (бездействие) структурного подразделения Администрации муниципального образования предоставляющего муниципальную услугу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A64">
        <w:rPr>
          <w:rFonts w:ascii="Times New Roman" w:hAnsi="Times New Roman" w:cs="Times New Roman"/>
          <w:sz w:val="28"/>
          <w:szCs w:val="28"/>
        </w:rPr>
        <w:t>должностных лиц, муниципальных служащих Администрации, МФЦ и их работников, в досудебном (внесудебном) порядке с использованием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A64">
        <w:rPr>
          <w:rFonts w:ascii="Times New Roman" w:hAnsi="Times New Roman" w:cs="Times New Roman"/>
          <w:sz w:val="28"/>
          <w:szCs w:val="28"/>
        </w:rPr>
        <w:t xml:space="preserve">посредством портала  федеральной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</w:t>
      </w:r>
      <w:r w:rsidRPr="00C22A64">
        <w:rPr>
          <w:rFonts w:ascii="Times New Roman" w:hAnsi="Times New Roman" w:cs="Times New Roman"/>
          <w:sz w:val="28"/>
          <w:szCs w:val="28"/>
        </w:rPr>
        <w:t>системы досудебного (внесудебного) обжалования (https://do.gosuslugi.ru/), Единого портала и (или) Регионального портала.</w:t>
      </w:r>
      <w:proofErr w:type="gramEnd"/>
    </w:p>
    <w:p w:rsidR="00667B02" w:rsidRDefault="00667B02" w:rsidP="00C22A64">
      <w:pPr>
        <w:pStyle w:val="ConsPlusNormal0"/>
        <w:rPr>
          <w:rFonts w:ascii="Times New Roman" w:hAnsi="Times New Roman" w:cs="Times New Roman"/>
          <w:b/>
          <w:sz w:val="28"/>
          <w:szCs w:val="28"/>
        </w:rPr>
      </w:pPr>
    </w:p>
    <w:p w:rsidR="00CB6BA5" w:rsidRPr="00671B38" w:rsidRDefault="00CB6BA5" w:rsidP="001C4CF5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671B3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671B38">
        <w:rPr>
          <w:rFonts w:ascii="Times New Roman" w:hAnsi="Times New Roman" w:cs="Times New Roman"/>
          <w:b/>
          <w:sz w:val="28"/>
          <w:szCs w:val="28"/>
        </w:rPr>
        <w:t xml:space="preserve"> исполнением настоящего Административного регламента</w:t>
      </w:r>
    </w:p>
    <w:p w:rsidR="00CB6BA5" w:rsidRPr="00671B38" w:rsidRDefault="00CB6BA5" w:rsidP="00CB6BA5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4CF5" w:rsidRPr="00671B38" w:rsidRDefault="001C4CF5" w:rsidP="001C4CF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 xml:space="preserve">4.1. Порядок осуществления текущего </w:t>
      </w:r>
      <w:proofErr w:type="gramStart"/>
      <w:r w:rsidRPr="00671B3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671B38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4.1.1. Текущий </w:t>
      </w:r>
      <w:proofErr w:type="gramStart"/>
      <w:r w:rsidRPr="00671B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1B38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Администрации, ответственным за организацию работы по предоставлению муниципальной услуги.</w:t>
      </w: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4.1.2. Текущий контроль осуществляется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проведения проверок соблюдения положений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:rsidR="00F5638A" w:rsidRPr="00671B38" w:rsidRDefault="00F5638A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CF5" w:rsidRPr="00671B38" w:rsidRDefault="001C4CF5" w:rsidP="001C4CF5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71B3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671B38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4.2.1. Периодичность проведения проверок устанавливается Главой Администрации, проверки могут быть плановыми и внеплановыми.</w:t>
      </w: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(или) решения, принятые в ходе предоставления муниципальной услуги должностными лицами, муниципальными служащими  Администрации.</w:t>
      </w: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4.2.3. Плановые проверки полноты и качества предоставления муниципальной услуги осуществляются в соответствии с графиком проведения проверок,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lastRenderedPageBreak/>
        <w:t>утвержденным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Главой Администрации.</w:t>
      </w: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4.2.5. По результатам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проведенных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CF5" w:rsidRPr="00671B38" w:rsidRDefault="001C4CF5" w:rsidP="001C4CF5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>4.3. Ответственность муниципальных служащих Администрации</w:t>
      </w:r>
      <w:r w:rsidR="00F5638A" w:rsidRPr="00671B3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71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38A" w:rsidRPr="00671B38">
        <w:rPr>
          <w:rFonts w:ascii="Times New Roman" w:hAnsi="Times New Roman" w:cs="Times New Roman"/>
          <w:b/>
          <w:sz w:val="28"/>
          <w:szCs w:val="28"/>
        </w:rPr>
        <w:t xml:space="preserve">должностных лиц </w:t>
      </w:r>
      <w:r w:rsidRPr="00671B38">
        <w:rPr>
          <w:rFonts w:ascii="Times New Roman" w:hAnsi="Times New Roman" w:cs="Times New Roman"/>
          <w:b/>
          <w:sz w:val="28"/>
          <w:szCs w:val="28"/>
        </w:rPr>
        <w:t>за решения и действия (бездействие), принимаемые (осуществляемые) ими в ходе предоставления муниципальной услуги</w:t>
      </w:r>
    </w:p>
    <w:p w:rsidR="001C4CF5" w:rsidRPr="00671B38" w:rsidRDefault="001C4CF5" w:rsidP="001C4CF5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4CF5" w:rsidRPr="00671B38" w:rsidRDefault="001C4CF5" w:rsidP="00D920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4.3.1. Должностные лица, муниципальные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услуги. Персональная ответственность должностных лиц, муниципальных служащих Администрации закрепляется в их должностных регламентах (должностных инструкциях).</w:t>
      </w: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актами, муниципальными правовыми актами.</w:t>
      </w: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CF5" w:rsidRPr="00671B38" w:rsidRDefault="001C4CF5" w:rsidP="001C4CF5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671B3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671B38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CF5" w:rsidRPr="00671B38" w:rsidRDefault="001C4CF5" w:rsidP="001C4CF5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B38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 и специалистами МФЦ, в досудебном (внесудебном) порядке.</w:t>
      </w: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1C4CF5" w:rsidRPr="00671B38" w:rsidRDefault="001C4CF5" w:rsidP="008C79B0">
      <w:pPr>
        <w:pStyle w:val="ConsPlusNormal0"/>
        <w:widowControl/>
        <w:numPr>
          <w:ilvl w:val="0"/>
          <w:numId w:val="20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нарушения срока регистрации запроса заявителя о предоставлении муниципальной услуги;</w:t>
      </w:r>
    </w:p>
    <w:p w:rsidR="001C4CF5" w:rsidRPr="00671B38" w:rsidRDefault="001C4CF5" w:rsidP="008C79B0">
      <w:pPr>
        <w:pStyle w:val="ConsPlusNormal0"/>
        <w:widowControl/>
        <w:numPr>
          <w:ilvl w:val="0"/>
          <w:numId w:val="20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нарушения срока предоставления муниципальной услуги;</w:t>
      </w:r>
    </w:p>
    <w:p w:rsidR="001C4CF5" w:rsidRPr="00671B38" w:rsidRDefault="001C4CF5" w:rsidP="008C79B0">
      <w:pPr>
        <w:pStyle w:val="ConsPlusNormal0"/>
        <w:widowControl/>
        <w:numPr>
          <w:ilvl w:val="0"/>
          <w:numId w:val="20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lastRenderedPageBreak/>
        <w:t>требования у заявителя документов, не предусмотренных федеральными нормативными правовыми актами, областными нормативными правовыми актами, муниципальными правовыми актами для предоставления муниципальной услуги;</w:t>
      </w:r>
    </w:p>
    <w:p w:rsidR="001C4CF5" w:rsidRPr="00671B38" w:rsidRDefault="001C4CF5" w:rsidP="008C79B0">
      <w:pPr>
        <w:pStyle w:val="ConsPlusNormal0"/>
        <w:widowControl/>
        <w:numPr>
          <w:ilvl w:val="0"/>
          <w:numId w:val="20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отказа в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документов, представление которых предусмотрено федеральными нормативными правовыми актами, областными нормативными правовыми актами, муниципальными правовыми актами для предоставления муниципальной услуги, у заявителя;</w:t>
      </w:r>
    </w:p>
    <w:p w:rsidR="001C4CF5" w:rsidRPr="00671B38" w:rsidRDefault="001C4CF5" w:rsidP="008C79B0">
      <w:pPr>
        <w:pStyle w:val="ConsPlusNormal0"/>
        <w:widowControl/>
        <w:numPr>
          <w:ilvl w:val="0"/>
          <w:numId w:val="20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B38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  <w:proofErr w:type="gramEnd"/>
    </w:p>
    <w:p w:rsidR="001C4CF5" w:rsidRPr="00671B38" w:rsidRDefault="001C4CF5" w:rsidP="008C79B0">
      <w:pPr>
        <w:pStyle w:val="ConsPlusNormal0"/>
        <w:widowControl/>
        <w:numPr>
          <w:ilvl w:val="0"/>
          <w:numId w:val="20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:rsidR="001C4CF5" w:rsidRDefault="001C4CF5" w:rsidP="008C79B0">
      <w:pPr>
        <w:pStyle w:val="ConsPlusNormal0"/>
        <w:widowControl/>
        <w:numPr>
          <w:ilvl w:val="0"/>
          <w:numId w:val="20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B38">
        <w:rPr>
          <w:rFonts w:ascii="Times New Roman" w:hAnsi="Times New Roman" w:cs="Times New Roman"/>
          <w:sz w:val="28"/>
          <w:szCs w:val="28"/>
        </w:rPr>
        <w:t>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A64">
        <w:rPr>
          <w:rFonts w:ascii="Times New Roman" w:hAnsi="Times New Roman" w:cs="Times New Roman"/>
          <w:sz w:val="28"/>
          <w:szCs w:val="28"/>
        </w:rPr>
        <w:t>8) нарушения срока или порядка выдачи документов по результатам предоставления государственной услуги;</w:t>
      </w:r>
    </w:p>
    <w:p w:rsidR="00C22A64" w:rsidRPr="00C22A64" w:rsidRDefault="00C22A64" w:rsidP="00C22A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A64">
        <w:rPr>
          <w:rFonts w:ascii="Times New Roman" w:hAnsi="Times New Roman" w:cs="Times New Roman"/>
          <w:sz w:val="28"/>
          <w:szCs w:val="28"/>
        </w:rPr>
        <w:t>9) приостановления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актами;</w:t>
      </w:r>
      <w:proofErr w:type="gramEnd"/>
    </w:p>
    <w:p w:rsidR="00C22A64" w:rsidRPr="00671B38" w:rsidRDefault="00C22A64" w:rsidP="005273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2A64">
        <w:rPr>
          <w:sz w:val="28"/>
          <w:szCs w:val="28"/>
        </w:rPr>
        <w:t xml:space="preserve">10) требования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</w:t>
      </w:r>
      <w:proofErr w:type="spellStart"/>
      <w:r w:rsidRPr="00C22A64">
        <w:rPr>
          <w:sz w:val="28"/>
          <w:szCs w:val="28"/>
        </w:rPr>
        <w:t>приеме</w:t>
      </w:r>
      <w:proofErr w:type="spellEnd"/>
      <w:r w:rsidRPr="00C22A64">
        <w:rPr>
          <w:sz w:val="28"/>
          <w:szCs w:val="28"/>
        </w:rPr>
        <w:t xml:space="preserve">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0" w:history="1">
        <w:r w:rsidRPr="00C22A64">
          <w:rPr>
            <w:sz w:val="28"/>
            <w:szCs w:val="28"/>
          </w:rPr>
          <w:t>пунктом 4 части 1 статьи 7</w:t>
        </w:r>
      </w:hyperlink>
      <w:r w:rsidRPr="00C22A64">
        <w:rPr>
          <w:sz w:val="28"/>
          <w:szCs w:val="28"/>
        </w:rPr>
        <w:t xml:space="preserve"> Федерального закона № 210-ФЗ.</w:t>
      </w:r>
    </w:p>
    <w:p w:rsidR="001C4CF5" w:rsidRPr="00671B38" w:rsidRDefault="006939AD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1C4CF5" w:rsidRPr="00671B38">
        <w:rPr>
          <w:rFonts w:ascii="Times New Roman" w:hAnsi="Times New Roman" w:cs="Times New Roman"/>
          <w:sz w:val="28"/>
          <w:szCs w:val="28"/>
        </w:rPr>
        <w:t>. Заявитель вправе подать жалобу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1C4CF5" w:rsidRPr="00671B38" w:rsidRDefault="006939AD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1C4CF5" w:rsidRPr="00671B38">
        <w:rPr>
          <w:rFonts w:ascii="Times New Roman" w:hAnsi="Times New Roman" w:cs="Times New Roman"/>
          <w:sz w:val="28"/>
          <w:szCs w:val="28"/>
        </w:rPr>
        <w:t>. Жалоба может быть направлена по почте, через МФЦ, с использованием сети «Интернет»,</w:t>
      </w:r>
      <w:r w:rsidR="00C22A64" w:rsidRPr="00C22A64">
        <w:t xml:space="preserve"> </w:t>
      </w:r>
      <w:r w:rsidR="00C22A64" w:rsidRPr="00C22A64">
        <w:rPr>
          <w:rFonts w:ascii="Times New Roman" w:hAnsi="Times New Roman" w:cs="Times New Roman"/>
          <w:sz w:val="28"/>
          <w:szCs w:val="28"/>
        </w:rPr>
        <w:t>посредством портала  федеральной государственной информационной системы досудебного (внесудебного) обжалован</w:t>
      </w:r>
      <w:r w:rsidR="00C22A64">
        <w:rPr>
          <w:rFonts w:ascii="Times New Roman" w:hAnsi="Times New Roman" w:cs="Times New Roman"/>
          <w:sz w:val="28"/>
          <w:szCs w:val="28"/>
        </w:rPr>
        <w:t>ия (</w:t>
      </w:r>
      <w:hyperlink r:id="rId11" w:history="1">
        <w:r w:rsidR="00C22A64" w:rsidRPr="00E42586">
          <w:rPr>
            <w:rStyle w:val="a3"/>
            <w:rFonts w:ascii="Times New Roman" w:hAnsi="Times New Roman" w:cs="Times New Roman"/>
            <w:sz w:val="28"/>
            <w:szCs w:val="28"/>
          </w:rPr>
          <w:t>https://do.gosuslugi.ru/</w:t>
        </w:r>
      </w:hyperlink>
      <w:r w:rsidR="00C22A64">
        <w:rPr>
          <w:rFonts w:ascii="Times New Roman" w:hAnsi="Times New Roman" w:cs="Times New Roman"/>
          <w:sz w:val="28"/>
          <w:szCs w:val="28"/>
        </w:rPr>
        <w:t xml:space="preserve">), </w:t>
      </w:r>
      <w:r w:rsidR="001C4CF5" w:rsidRPr="00671B38">
        <w:rPr>
          <w:rFonts w:ascii="Times New Roman" w:hAnsi="Times New Roman" w:cs="Times New Roman"/>
          <w:sz w:val="28"/>
          <w:szCs w:val="28"/>
        </w:rPr>
        <w:t xml:space="preserve">официального сайта органа, предоставляющего муниципальную услугу, а также может быть принята при личном </w:t>
      </w:r>
      <w:proofErr w:type="spellStart"/>
      <w:r w:rsidR="001C4CF5" w:rsidRPr="00671B38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="001C4CF5" w:rsidRPr="00671B38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1C4CF5" w:rsidRPr="00671B38" w:rsidRDefault="006939AD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1C4CF5" w:rsidRPr="00671B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C4CF5" w:rsidRPr="00671B38">
        <w:rPr>
          <w:rFonts w:ascii="Times New Roman" w:hAnsi="Times New Roman" w:cs="Times New Roman"/>
          <w:sz w:val="28"/>
          <w:szCs w:val="28"/>
        </w:rPr>
        <w:t xml:space="preserve">Жалоба, поступившая в орган, предоставляющий муниципальную услугу, </w:t>
      </w:r>
      <w:r w:rsidR="001C4CF5" w:rsidRPr="00671B38">
        <w:rPr>
          <w:rFonts w:ascii="Times New Roman" w:hAnsi="Times New Roman" w:cs="Times New Roman"/>
          <w:sz w:val="28"/>
          <w:szCs w:val="28"/>
        </w:rPr>
        <w:lastRenderedPageBreak/>
        <w:t xml:space="preserve">подлежит рассмотрению должностным лицом, </w:t>
      </w:r>
      <w:proofErr w:type="spellStart"/>
      <w:r w:rsidR="001C4CF5" w:rsidRPr="00671B38">
        <w:rPr>
          <w:rFonts w:ascii="Times New Roman" w:hAnsi="Times New Roman" w:cs="Times New Roman"/>
          <w:sz w:val="28"/>
          <w:szCs w:val="28"/>
        </w:rPr>
        <w:t>наделенным</w:t>
      </w:r>
      <w:proofErr w:type="spellEnd"/>
      <w:r w:rsidR="001C4CF5" w:rsidRPr="00671B38">
        <w:rPr>
          <w:rFonts w:ascii="Times New Roman" w:hAnsi="Times New Roman" w:cs="Times New Roman"/>
          <w:sz w:val="28"/>
          <w:szCs w:val="28"/>
        </w:rPr>
        <w:t xml:space="preserve"> полномочиями по рассмотрению жалоб, в течение пятнадцати рабочих дней со дня </w:t>
      </w:r>
      <w:proofErr w:type="spellStart"/>
      <w:r w:rsidR="001C4CF5" w:rsidRPr="00671B38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1C4CF5" w:rsidRPr="00671B38">
        <w:rPr>
          <w:rFonts w:ascii="Times New Roman" w:hAnsi="Times New Roman" w:cs="Times New Roman"/>
          <w:sz w:val="28"/>
          <w:szCs w:val="28"/>
        </w:rPr>
        <w:t xml:space="preserve">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</w:t>
      </w:r>
      <w:proofErr w:type="spellStart"/>
      <w:r w:rsidR="001C4CF5" w:rsidRPr="00671B38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="001C4CF5" w:rsidRPr="00671B38">
        <w:rPr>
          <w:rFonts w:ascii="Times New Roman" w:hAnsi="Times New Roman" w:cs="Times New Roman"/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="001C4CF5" w:rsidRPr="00671B38">
        <w:rPr>
          <w:rFonts w:ascii="Times New Roman" w:hAnsi="Times New Roman" w:cs="Times New Roman"/>
          <w:sz w:val="28"/>
          <w:szCs w:val="28"/>
        </w:rPr>
        <w:t xml:space="preserve"> исправлений - в течение пяти рабочих дней со дня </w:t>
      </w:r>
      <w:proofErr w:type="spellStart"/>
      <w:r w:rsidR="001C4CF5" w:rsidRPr="00671B38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1C4CF5" w:rsidRPr="00671B38">
        <w:rPr>
          <w:rFonts w:ascii="Times New Roman" w:hAnsi="Times New Roman" w:cs="Times New Roman"/>
          <w:sz w:val="28"/>
          <w:szCs w:val="28"/>
        </w:rPr>
        <w:t xml:space="preserve"> регистрации.</w:t>
      </w:r>
    </w:p>
    <w:p w:rsidR="001C4CF5" w:rsidRPr="00671B38" w:rsidRDefault="00E04B76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1C4CF5" w:rsidRPr="00671B38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1C4CF5" w:rsidRPr="00671B38" w:rsidRDefault="001C4CF5" w:rsidP="008C79B0">
      <w:pPr>
        <w:pStyle w:val="ConsPlusNormal0"/>
        <w:widowControl/>
        <w:numPr>
          <w:ilvl w:val="0"/>
          <w:numId w:val="2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C4CF5" w:rsidRPr="00671B38" w:rsidRDefault="001C4CF5" w:rsidP="008C79B0">
      <w:pPr>
        <w:pStyle w:val="ConsPlusNormal0"/>
        <w:widowControl/>
        <w:numPr>
          <w:ilvl w:val="0"/>
          <w:numId w:val="2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B38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 юридического лица,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C4CF5" w:rsidRPr="00671B38" w:rsidRDefault="001C4CF5" w:rsidP="008C79B0">
      <w:pPr>
        <w:pStyle w:val="ConsPlusNormal0"/>
        <w:widowControl/>
        <w:numPr>
          <w:ilvl w:val="0"/>
          <w:numId w:val="2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C4CF5" w:rsidRPr="00671B38" w:rsidRDefault="001C4CF5" w:rsidP="008C79B0">
      <w:pPr>
        <w:pStyle w:val="ConsPlusNormal0"/>
        <w:widowControl/>
        <w:numPr>
          <w:ilvl w:val="0"/>
          <w:numId w:val="2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C4CF5" w:rsidRPr="00671B38" w:rsidRDefault="00E04B76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1C4CF5" w:rsidRPr="00671B38">
        <w:rPr>
          <w:rFonts w:ascii="Times New Roman" w:hAnsi="Times New Roman" w:cs="Times New Roman"/>
          <w:sz w:val="28"/>
          <w:szCs w:val="28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B38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актами, а также в иных формах;</w:t>
      </w:r>
      <w:proofErr w:type="gramEnd"/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1C4CF5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 xml:space="preserve">5.9. Не позднее дня, следующего за </w:t>
      </w:r>
      <w:proofErr w:type="spellStart"/>
      <w:r w:rsidRPr="00671B38">
        <w:rPr>
          <w:rFonts w:ascii="Times New Roman" w:hAnsi="Times New Roman" w:cs="Times New Roman"/>
          <w:sz w:val="28"/>
          <w:szCs w:val="28"/>
        </w:rPr>
        <w:t>днем</w:t>
      </w:r>
      <w:proofErr w:type="spellEnd"/>
      <w:r w:rsidRPr="00671B38">
        <w:rPr>
          <w:rFonts w:ascii="Times New Roman" w:hAnsi="Times New Roman" w:cs="Times New Roman"/>
          <w:sz w:val="28"/>
          <w:szCs w:val="28"/>
        </w:rPr>
        <w:t xml:space="preserve">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86B30" w:rsidRPr="00671B38" w:rsidRDefault="001C4CF5" w:rsidP="001C4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B38">
        <w:rPr>
          <w:rFonts w:ascii="Times New Roman" w:hAnsi="Times New Roman" w:cs="Times New Roman"/>
          <w:sz w:val="28"/>
          <w:szCs w:val="28"/>
        </w:rPr>
        <w:t>5.10. Заявители вправе обжаловать решения, принятые в ходе предоставления муниципальной услуги, действия или бездействие должностных лиц органа, предоставляющего муниципальную услугу, в судебном порядке</w:t>
      </w:r>
      <w:r w:rsidR="0061207F" w:rsidRPr="00671B38">
        <w:rPr>
          <w:rFonts w:ascii="Times New Roman" w:hAnsi="Times New Roman" w:cs="Times New Roman"/>
          <w:sz w:val="28"/>
          <w:szCs w:val="28"/>
        </w:rPr>
        <w:t>.</w:t>
      </w:r>
    </w:p>
    <w:p w:rsidR="004701C3" w:rsidRDefault="004701C3" w:rsidP="0040397D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</w:p>
    <w:p w:rsidR="0040397D" w:rsidRDefault="0040397D" w:rsidP="0040397D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</w:p>
    <w:p w:rsidR="0040397D" w:rsidRDefault="0040397D" w:rsidP="0040397D">
      <w:pPr>
        <w:pStyle w:val="ConsPlusNormal0"/>
        <w:outlineLvl w:val="1"/>
        <w:rPr>
          <w:rFonts w:ascii="Times New Roman" w:hAnsi="Times New Roman" w:cs="Times New Roman"/>
          <w:sz w:val="24"/>
          <w:szCs w:val="24"/>
        </w:rPr>
      </w:pPr>
    </w:p>
    <w:p w:rsidR="007B693D" w:rsidRPr="00671B38" w:rsidRDefault="007B693D" w:rsidP="00692CC3">
      <w:pPr>
        <w:pStyle w:val="ConsPlusNormal0"/>
        <w:ind w:firstLine="5670"/>
        <w:outlineLvl w:val="1"/>
        <w:rPr>
          <w:rFonts w:ascii="Times New Roman" w:hAnsi="Times New Roman" w:cs="Times New Roman"/>
          <w:sz w:val="24"/>
          <w:szCs w:val="24"/>
        </w:rPr>
      </w:pPr>
      <w:r w:rsidRPr="00671B3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410AE" w:rsidRPr="00671B38">
        <w:rPr>
          <w:rFonts w:ascii="Times New Roman" w:hAnsi="Times New Roman" w:cs="Times New Roman"/>
          <w:sz w:val="24"/>
          <w:szCs w:val="24"/>
        </w:rPr>
        <w:t>№</w:t>
      </w:r>
      <w:r w:rsidRPr="00671B3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B693D" w:rsidRPr="00671B38" w:rsidRDefault="007B693D" w:rsidP="00692CC3">
      <w:pPr>
        <w:pStyle w:val="ConsPlusNormal0"/>
        <w:ind w:firstLine="5670"/>
        <w:rPr>
          <w:rFonts w:ascii="Times New Roman" w:hAnsi="Times New Roman" w:cs="Times New Roman"/>
          <w:sz w:val="24"/>
          <w:szCs w:val="24"/>
        </w:rPr>
      </w:pPr>
      <w:r w:rsidRPr="00671B3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B693D" w:rsidRPr="00671B38" w:rsidRDefault="007B693D" w:rsidP="00692CC3">
      <w:pPr>
        <w:pStyle w:val="ConsPlusNormal0"/>
        <w:ind w:firstLine="5670"/>
        <w:rPr>
          <w:rFonts w:ascii="Times New Roman" w:hAnsi="Times New Roman" w:cs="Times New Roman"/>
          <w:sz w:val="24"/>
          <w:szCs w:val="24"/>
        </w:rPr>
      </w:pPr>
      <w:r w:rsidRPr="00671B3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B46C6D" w:rsidRPr="00671B38">
        <w:rPr>
          <w:rFonts w:ascii="Times New Roman" w:hAnsi="Times New Roman" w:cs="Times New Roman"/>
          <w:sz w:val="24"/>
          <w:szCs w:val="24"/>
        </w:rPr>
        <w:t>Администрацией</w:t>
      </w:r>
    </w:p>
    <w:p w:rsidR="00B954EE" w:rsidRPr="00671B38" w:rsidRDefault="00B954EE" w:rsidP="00692CC3">
      <w:pPr>
        <w:pStyle w:val="ConsPlusNormal0"/>
        <w:ind w:firstLine="5670"/>
      </w:pPr>
      <w:r w:rsidRPr="00671B38">
        <w:t>____________________________</w:t>
      </w:r>
      <w:r w:rsidR="00692CC3" w:rsidRPr="00671B38">
        <w:t>___________</w:t>
      </w:r>
      <w:r w:rsidRPr="00671B38">
        <w:t>_</w:t>
      </w:r>
    </w:p>
    <w:p w:rsidR="00C771B9" w:rsidRPr="00671B38" w:rsidRDefault="00C771B9" w:rsidP="00C771B9">
      <w:pPr>
        <w:ind w:left="7513" w:hanging="1701"/>
        <w:rPr>
          <w:sz w:val="16"/>
          <w:szCs w:val="16"/>
        </w:rPr>
      </w:pPr>
      <w:r w:rsidRPr="00671B38">
        <w:rPr>
          <w:sz w:val="16"/>
          <w:szCs w:val="16"/>
        </w:rPr>
        <w:t>(наименование муниципального образования Смоленской области)</w:t>
      </w:r>
    </w:p>
    <w:p w:rsidR="00692CC3" w:rsidRPr="00671B38" w:rsidRDefault="000719D6" w:rsidP="00692CC3">
      <w:pPr>
        <w:pStyle w:val="ConsPlusNormal0"/>
        <w:ind w:firstLine="5670"/>
        <w:rPr>
          <w:rFonts w:ascii="Times New Roman" w:hAnsi="Times New Roman" w:cs="Times New Roman"/>
          <w:sz w:val="24"/>
          <w:szCs w:val="24"/>
        </w:rPr>
      </w:pPr>
      <w:r w:rsidRPr="00671B38">
        <w:rPr>
          <w:rFonts w:ascii="Times New Roman" w:hAnsi="Times New Roman" w:cs="Times New Roman"/>
          <w:sz w:val="24"/>
          <w:szCs w:val="24"/>
        </w:rPr>
        <w:t>муниципальной</w:t>
      </w:r>
      <w:r w:rsidR="007B693D" w:rsidRPr="00671B3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692CC3" w:rsidRPr="00671B38">
        <w:rPr>
          <w:rFonts w:ascii="Times New Roman" w:hAnsi="Times New Roman" w:cs="Times New Roman"/>
          <w:sz w:val="24"/>
          <w:szCs w:val="24"/>
        </w:rPr>
        <w:t xml:space="preserve"> </w:t>
      </w:r>
      <w:r w:rsidR="00C90188" w:rsidRPr="00671B38">
        <w:rPr>
          <w:rFonts w:ascii="Times New Roman" w:hAnsi="Times New Roman" w:cs="Times New Roman"/>
          <w:sz w:val="24"/>
          <w:szCs w:val="24"/>
        </w:rPr>
        <w:t>«</w:t>
      </w:r>
      <w:r w:rsidR="007B693D" w:rsidRPr="00671B38">
        <w:rPr>
          <w:rFonts w:ascii="Times New Roman" w:hAnsi="Times New Roman" w:cs="Times New Roman"/>
          <w:sz w:val="24"/>
          <w:szCs w:val="24"/>
        </w:rPr>
        <w:t>Выдача</w:t>
      </w:r>
    </w:p>
    <w:p w:rsidR="00080D70" w:rsidRDefault="007B693D" w:rsidP="00692CC3">
      <w:pPr>
        <w:pStyle w:val="ConsPlusNormal0"/>
        <w:ind w:firstLine="5670"/>
        <w:rPr>
          <w:rFonts w:ascii="Times New Roman" w:hAnsi="Times New Roman" w:cs="Times New Roman"/>
          <w:sz w:val="24"/>
          <w:szCs w:val="24"/>
        </w:rPr>
      </w:pPr>
      <w:r w:rsidRPr="00671B38">
        <w:rPr>
          <w:rFonts w:ascii="Times New Roman" w:hAnsi="Times New Roman" w:cs="Times New Roman"/>
          <w:sz w:val="24"/>
          <w:szCs w:val="24"/>
        </w:rPr>
        <w:t>разрешени</w:t>
      </w:r>
      <w:r w:rsidR="00483230" w:rsidRPr="00671B38">
        <w:rPr>
          <w:rFonts w:ascii="Times New Roman" w:hAnsi="Times New Roman" w:cs="Times New Roman"/>
          <w:sz w:val="24"/>
          <w:szCs w:val="24"/>
        </w:rPr>
        <w:t>я</w:t>
      </w:r>
      <w:r w:rsidRPr="00671B38">
        <w:rPr>
          <w:rFonts w:ascii="Times New Roman" w:hAnsi="Times New Roman" w:cs="Times New Roman"/>
          <w:sz w:val="24"/>
          <w:szCs w:val="24"/>
        </w:rPr>
        <w:t xml:space="preserve"> на </w:t>
      </w:r>
      <w:r w:rsidR="00080D70">
        <w:rPr>
          <w:rFonts w:ascii="Times New Roman" w:hAnsi="Times New Roman" w:cs="Times New Roman"/>
          <w:sz w:val="24"/>
          <w:szCs w:val="24"/>
        </w:rPr>
        <w:t xml:space="preserve">установку и эксплуатацию </w:t>
      </w:r>
    </w:p>
    <w:p w:rsidR="0063449B" w:rsidRDefault="00080D70" w:rsidP="00692CC3">
      <w:pPr>
        <w:pStyle w:val="ConsPlusNormal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рекламных конструкций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D70" w:rsidRDefault="0063449B" w:rsidP="00692CC3">
      <w:pPr>
        <w:pStyle w:val="ConsPlusNormal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="00080D70">
        <w:rPr>
          <w:rFonts w:ascii="Times New Roman" w:hAnsi="Times New Roman" w:cs="Times New Roman"/>
          <w:sz w:val="24"/>
          <w:szCs w:val="24"/>
        </w:rPr>
        <w:t>территории</w:t>
      </w:r>
      <w:r w:rsidR="0001160C">
        <w:rPr>
          <w:rFonts w:ascii="Times New Roman" w:hAnsi="Times New Roman" w:cs="Times New Roman"/>
          <w:sz w:val="24"/>
          <w:szCs w:val="24"/>
        </w:rPr>
        <w:t>»</w:t>
      </w:r>
    </w:p>
    <w:p w:rsidR="0063449B" w:rsidRDefault="0063449B" w:rsidP="007B693D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7B693D" w:rsidRPr="00671B38" w:rsidRDefault="007B693D" w:rsidP="007B693D">
      <w:pPr>
        <w:pStyle w:val="ConsPlusNormal0"/>
        <w:jc w:val="right"/>
        <w:rPr>
          <w:sz w:val="24"/>
          <w:szCs w:val="24"/>
        </w:rPr>
      </w:pPr>
      <w:r w:rsidRPr="00671B38">
        <w:rPr>
          <w:rFonts w:ascii="Times New Roman" w:hAnsi="Times New Roman" w:cs="Times New Roman"/>
          <w:sz w:val="24"/>
          <w:szCs w:val="24"/>
        </w:rPr>
        <w:t>Форма</w:t>
      </w:r>
    </w:p>
    <w:tbl>
      <w:tblPr>
        <w:tblW w:w="6088" w:type="dxa"/>
        <w:tblInd w:w="436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88"/>
      </w:tblGrid>
      <w:tr w:rsidR="00DF4CDA" w:rsidRPr="00671B38" w:rsidTr="00EE40C4">
        <w:trPr>
          <w:trHeight w:val="577"/>
        </w:trPr>
        <w:tc>
          <w:tcPr>
            <w:tcW w:w="6088" w:type="dxa"/>
          </w:tcPr>
          <w:p w:rsidR="00DF4CDA" w:rsidRPr="00671B38" w:rsidRDefault="00DE258C" w:rsidP="00171D5C">
            <w:pPr>
              <w:pStyle w:val="ConsPlusNormal0"/>
              <w:ind w:hanging="108"/>
              <w:rPr>
                <w:sz w:val="16"/>
              </w:rPr>
            </w:pPr>
            <w:r w:rsidRPr="00671B38">
              <w:rPr>
                <w:rFonts w:ascii="Times New Roman" w:hAnsi="Times New Roman" w:cs="Times New Roman"/>
                <w:sz w:val="24"/>
                <w:szCs w:val="24"/>
              </w:rPr>
              <w:t>Главе Администрации</w:t>
            </w:r>
          </w:p>
          <w:p w:rsidR="00DF4CDA" w:rsidRPr="00671B38" w:rsidRDefault="00DF4CDA" w:rsidP="00DE258C">
            <w:pPr>
              <w:autoSpaceDE w:val="0"/>
              <w:autoSpaceDN w:val="0"/>
              <w:adjustRightInd w:val="0"/>
              <w:ind w:left="-108"/>
              <w:rPr>
                <w:sz w:val="20"/>
              </w:rPr>
            </w:pPr>
          </w:p>
        </w:tc>
      </w:tr>
      <w:tr w:rsidR="00DE258C" w:rsidRPr="00671B38" w:rsidTr="00EE40C4">
        <w:trPr>
          <w:trHeight w:val="350"/>
        </w:trPr>
        <w:tc>
          <w:tcPr>
            <w:tcW w:w="6088" w:type="dxa"/>
          </w:tcPr>
          <w:p w:rsidR="00DE258C" w:rsidRPr="00671B38" w:rsidRDefault="00DE258C" w:rsidP="00EE40C4">
            <w:pPr>
              <w:pStyle w:val="ConsPlusNormal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71B38">
              <w:rPr>
                <w:rFonts w:ascii="Times New Roman" w:hAnsi="Times New Roman" w:cs="Times New Roman"/>
                <w:sz w:val="16"/>
                <w:szCs w:val="16"/>
              </w:rPr>
              <w:t>(наименование муниципального образования Смоленской области)</w:t>
            </w:r>
          </w:p>
        </w:tc>
      </w:tr>
    </w:tbl>
    <w:p w:rsidR="00EE40C4" w:rsidRDefault="00EE40C4" w:rsidP="00EE40C4">
      <w:pPr>
        <w:pStyle w:val="ConsPlusNonformat"/>
        <w:jc w:val="right"/>
      </w:pPr>
      <w:r>
        <w:t xml:space="preserve">__________________________________________________ </w:t>
      </w:r>
    </w:p>
    <w:p w:rsidR="00EE40C4" w:rsidRPr="00EE40C4" w:rsidRDefault="00EE40C4" w:rsidP="00EE40C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EE40C4">
        <w:rPr>
          <w:rFonts w:ascii="Times New Roman" w:hAnsi="Times New Roman" w:cs="Times New Roman"/>
          <w:sz w:val="16"/>
          <w:szCs w:val="16"/>
        </w:rPr>
        <w:t xml:space="preserve">(Ф.И.О.) </w:t>
      </w:r>
    </w:p>
    <w:p w:rsidR="00EE40C4" w:rsidRDefault="00EE40C4" w:rsidP="00EE40C4">
      <w:pPr>
        <w:pStyle w:val="ConsPlusNonformat"/>
        <w:jc w:val="right"/>
      </w:pPr>
      <w:r>
        <w:t xml:space="preserve">__________________________________________________ </w:t>
      </w:r>
    </w:p>
    <w:p w:rsidR="00EE40C4" w:rsidRPr="00EE40C4" w:rsidRDefault="00EE40C4" w:rsidP="00EE40C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EE40C4">
        <w:rPr>
          <w:rFonts w:ascii="Times New Roman" w:hAnsi="Times New Roman" w:cs="Times New Roman"/>
          <w:sz w:val="16"/>
          <w:szCs w:val="16"/>
        </w:rPr>
        <w:t xml:space="preserve">(наименование юридического лица, Ф.И.О. директора, </w:t>
      </w:r>
      <w:proofErr w:type="gramEnd"/>
    </w:p>
    <w:p w:rsidR="00EE40C4" w:rsidRPr="00EE40C4" w:rsidRDefault="00EE40C4" w:rsidP="00EE40C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EE40C4">
        <w:rPr>
          <w:rFonts w:ascii="Times New Roman" w:hAnsi="Times New Roman" w:cs="Times New Roman"/>
          <w:sz w:val="16"/>
          <w:szCs w:val="16"/>
        </w:rPr>
        <w:t xml:space="preserve">Ф.И.О. ИП) </w:t>
      </w:r>
      <w:proofErr w:type="gramEnd"/>
    </w:p>
    <w:p w:rsidR="00EE40C4" w:rsidRDefault="00EE40C4" w:rsidP="00EE40C4">
      <w:pPr>
        <w:pStyle w:val="ConsPlusNonformat"/>
        <w:jc w:val="right"/>
      </w:pPr>
      <w:r>
        <w:t xml:space="preserve">__________________________________________________ </w:t>
      </w:r>
    </w:p>
    <w:p w:rsidR="00EE40C4" w:rsidRDefault="00EE40C4" w:rsidP="00EE40C4">
      <w:pPr>
        <w:pStyle w:val="ConsPlusNonformat"/>
        <w:jc w:val="right"/>
      </w:pPr>
      <w:r>
        <w:t xml:space="preserve">__________________________________________________ </w:t>
      </w:r>
    </w:p>
    <w:p w:rsidR="00EE40C4" w:rsidRPr="00EE40C4" w:rsidRDefault="00EE40C4" w:rsidP="00EE40C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EE40C4">
        <w:rPr>
          <w:rFonts w:ascii="Times New Roman" w:hAnsi="Times New Roman" w:cs="Times New Roman"/>
          <w:sz w:val="16"/>
          <w:szCs w:val="16"/>
        </w:rPr>
        <w:t xml:space="preserve">(почтовый или электронный адрес </w:t>
      </w:r>
      <w:proofErr w:type="gramEnd"/>
    </w:p>
    <w:p w:rsidR="00EE40C4" w:rsidRDefault="00EE40C4" w:rsidP="00EE40C4">
      <w:pPr>
        <w:pStyle w:val="ConsPlusNonformat"/>
        <w:jc w:val="right"/>
      </w:pPr>
      <w:r>
        <w:t xml:space="preserve">_________________________________________________, </w:t>
      </w:r>
    </w:p>
    <w:p w:rsidR="00EE40C4" w:rsidRPr="00EE40C4" w:rsidRDefault="00EE40C4" w:rsidP="00EE40C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EE40C4">
        <w:rPr>
          <w:rFonts w:ascii="Times New Roman" w:hAnsi="Times New Roman" w:cs="Times New Roman"/>
          <w:sz w:val="16"/>
          <w:szCs w:val="16"/>
        </w:rPr>
        <w:t xml:space="preserve">заявителя для направления ответа) </w:t>
      </w:r>
    </w:p>
    <w:p w:rsidR="00EE40C4" w:rsidRDefault="00EE40C4" w:rsidP="00EE40C4">
      <w:pPr>
        <w:pStyle w:val="ConsPlusNonformat"/>
        <w:jc w:val="right"/>
      </w:pPr>
      <w:r>
        <w:t xml:space="preserve">__________________________________________________ </w:t>
      </w:r>
    </w:p>
    <w:p w:rsidR="007B693D" w:rsidRPr="00EE40C4" w:rsidRDefault="00EE40C4" w:rsidP="00EE40C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EE40C4">
        <w:rPr>
          <w:rFonts w:ascii="Times New Roman" w:hAnsi="Times New Roman" w:cs="Times New Roman"/>
          <w:sz w:val="16"/>
          <w:szCs w:val="16"/>
        </w:rPr>
        <w:t>(контактный телефон (по желанию))</w:t>
      </w:r>
    </w:p>
    <w:p w:rsidR="00810B8F" w:rsidRDefault="00810B8F" w:rsidP="00DD27FE">
      <w:pPr>
        <w:pStyle w:val="ConsPlusNonformat"/>
        <w:rPr>
          <w:rFonts w:ascii="Times New Roman" w:hAnsi="Times New Roman" w:cs="Times New Roman"/>
          <w:b/>
          <w:sz w:val="24"/>
        </w:rPr>
      </w:pPr>
      <w:bookmarkStart w:id="15" w:name="P573"/>
      <w:bookmarkEnd w:id="15"/>
    </w:p>
    <w:p w:rsidR="00EE40C4" w:rsidRDefault="00EE40C4" w:rsidP="00DF4CDA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483627" w:rsidRDefault="00483627" w:rsidP="00DF4CDA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483627" w:rsidRDefault="00483627" w:rsidP="00DF4CDA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DF4CDA" w:rsidRPr="00671B38" w:rsidRDefault="00DF4CDA" w:rsidP="00DF4CD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71B38">
        <w:rPr>
          <w:rFonts w:ascii="Times New Roman" w:hAnsi="Times New Roman" w:cs="Times New Roman"/>
          <w:b/>
          <w:sz w:val="24"/>
        </w:rPr>
        <w:t>ЗАЯВЛЕНИЕ</w:t>
      </w:r>
    </w:p>
    <w:p w:rsidR="00810B8F" w:rsidRPr="00483627" w:rsidRDefault="00DF4CDA" w:rsidP="00483627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671B38">
        <w:rPr>
          <w:rFonts w:ascii="Times New Roman" w:hAnsi="Times New Roman" w:cs="Times New Roman"/>
          <w:b/>
          <w:sz w:val="24"/>
        </w:rPr>
        <w:t xml:space="preserve">о выдаче </w:t>
      </w:r>
      <w:r w:rsidR="00FC5013">
        <w:rPr>
          <w:rFonts w:ascii="Times New Roman" w:hAnsi="Times New Roman" w:cs="Times New Roman"/>
          <w:b/>
          <w:sz w:val="24"/>
        </w:rPr>
        <w:t>разрешения на установку и эксплуатацию рекламной конструкции</w:t>
      </w:r>
      <w:r w:rsidR="00810B8F">
        <w:rPr>
          <w:rFonts w:ascii="Times New Roman" w:hAnsi="Times New Roman" w:cs="Times New Roman"/>
          <w:b/>
          <w:sz w:val="24"/>
        </w:rPr>
        <w:t xml:space="preserve"> </w:t>
      </w:r>
      <w:r w:rsidR="00544D46">
        <w:rPr>
          <w:rFonts w:ascii="Times New Roman" w:hAnsi="Times New Roman" w:cs="Times New Roman"/>
          <w:b/>
          <w:sz w:val="24"/>
        </w:rPr>
        <w:t xml:space="preserve">на соответствующей </w:t>
      </w:r>
      <w:r w:rsidR="00810B8F">
        <w:rPr>
          <w:rFonts w:ascii="Times New Roman" w:hAnsi="Times New Roman" w:cs="Times New Roman"/>
          <w:b/>
          <w:sz w:val="24"/>
        </w:rPr>
        <w:t xml:space="preserve">территории </w:t>
      </w:r>
    </w:p>
    <w:p w:rsidR="00642790" w:rsidRDefault="00642790" w:rsidP="005B2A56">
      <w:pPr>
        <w:pStyle w:val="ConsPlusNormal0"/>
        <w:ind w:firstLine="5670"/>
        <w:outlineLvl w:val="1"/>
        <w:rPr>
          <w:rFonts w:ascii="Times New Roman" w:hAnsi="Times New Roman" w:cs="Times New Roman"/>
          <w:sz w:val="24"/>
          <w:szCs w:val="24"/>
        </w:rPr>
      </w:pPr>
    </w:p>
    <w:p w:rsidR="004B54DD" w:rsidRDefault="00FF2CA2" w:rsidP="000459CD">
      <w:pPr>
        <w:pStyle w:val="ConsPlusNormal0"/>
        <w:outlineLvl w:val="1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FF2CA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Срок эксплуатации рекламной конструкции: ______________________</w:t>
      </w:r>
      <w:r w:rsidR="001869A2">
        <w:rPr>
          <w:rFonts w:ascii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 xml:space="preserve">                     </w:t>
      </w:r>
      <w:r w:rsidRPr="00FF2CA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____________</w:t>
      </w:r>
      <w:r w:rsidRPr="00FF2CA2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FF2CA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Адрес места установки рекламной конструкции: _________</w:t>
      </w:r>
      <w:r w:rsidR="001869A2">
        <w:rPr>
          <w:rFonts w:ascii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 xml:space="preserve">                      </w:t>
      </w:r>
      <w:r w:rsidRPr="00FF2CA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_____________________</w:t>
      </w:r>
      <w:r w:rsidRPr="00FF2CA2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FF2CA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Тип рекламной конструкции: ___________________________________</w:t>
      </w:r>
      <w:r w:rsidR="001869A2">
        <w:rPr>
          <w:rFonts w:ascii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 xml:space="preserve">                   </w:t>
      </w:r>
      <w:r w:rsidRPr="00FF2CA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_____________</w:t>
      </w:r>
      <w:r w:rsidRPr="00FF2CA2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FF2CA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Наличие подсветки</w:t>
      </w:r>
      <w:r w:rsidRPr="001869A2">
        <w:rPr>
          <w:rFonts w:ascii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:________________________________________</w:t>
      </w:r>
      <w:r w:rsidR="001869A2">
        <w:rPr>
          <w:rFonts w:ascii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 xml:space="preserve">                    </w:t>
      </w:r>
      <w:r w:rsidRPr="001869A2">
        <w:rPr>
          <w:rFonts w:ascii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>________________</w:t>
      </w:r>
      <w:r w:rsidR="001869A2" w:rsidRPr="001869A2">
        <w:rPr>
          <w:rFonts w:ascii="Times New Roman" w:hAnsi="Times New Roman" w:cs="Times New Roman"/>
          <w:color w:val="2D2D2D"/>
          <w:spacing w:val="2"/>
          <w:sz w:val="24"/>
          <w:szCs w:val="24"/>
          <w:u w:val="single"/>
          <w:shd w:val="clear" w:color="auto" w:fill="FFFFFF"/>
        </w:rPr>
        <w:t xml:space="preserve">     </w:t>
      </w:r>
    </w:p>
    <w:p w:rsidR="001869A2" w:rsidRDefault="004B54DD" w:rsidP="000459CD">
      <w:pPr>
        <w:pStyle w:val="ConsPlusNormal0"/>
        <w:outlineLvl w:val="1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16"/>
          <w:szCs w:val="16"/>
          <w:shd w:val="clear" w:color="auto" w:fill="FFFFFF"/>
        </w:rPr>
        <w:t xml:space="preserve">                                                                    </w:t>
      </w:r>
      <w:r w:rsidRPr="004B54DD">
        <w:rPr>
          <w:rFonts w:ascii="Times New Roman" w:hAnsi="Times New Roman" w:cs="Times New Roman"/>
          <w:color w:val="2D2D2D"/>
          <w:spacing w:val="2"/>
          <w:sz w:val="16"/>
          <w:szCs w:val="16"/>
          <w:shd w:val="clear" w:color="auto" w:fill="FFFFFF"/>
        </w:rPr>
        <w:t>(внешняя, внутренняя)</w:t>
      </w:r>
      <w:r w:rsidR="001869A2">
        <w:rPr>
          <w:rFonts w:ascii="Times New Roman" w:hAnsi="Times New Roman" w:cs="Times New Roman"/>
          <w:color w:val="2D2D2D"/>
          <w:spacing w:val="2"/>
          <w:sz w:val="16"/>
          <w:szCs w:val="16"/>
          <w:shd w:val="clear" w:color="auto" w:fill="FFFFFF"/>
        </w:rPr>
        <w:t xml:space="preserve">  </w:t>
      </w:r>
      <w:r w:rsidR="00FF2CA2" w:rsidRPr="00FF2CA2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="00FF2CA2" w:rsidRPr="00FF2CA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Размер информационного поля: ___________________ площадь ___________ кв. м.</w:t>
      </w:r>
    </w:p>
    <w:p w:rsidR="00464891" w:rsidRPr="00D80CE9" w:rsidRDefault="00464891" w:rsidP="00464891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D80CE9">
        <w:rPr>
          <w:rFonts w:ascii="Times New Roman" w:hAnsi="Times New Roman"/>
          <w:sz w:val="24"/>
          <w:szCs w:val="24"/>
        </w:rPr>
        <w:t>Собственник недвижимого имущества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0CE9">
        <w:rPr>
          <w:rFonts w:ascii="Times New Roman" w:hAnsi="Times New Roman"/>
          <w:sz w:val="24"/>
          <w:szCs w:val="24"/>
        </w:rPr>
        <w:t xml:space="preserve">места присоединения рекламной </w:t>
      </w:r>
      <w:r>
        <w:rPr>
          <w:rFonts w:ascii="Times New Roman" w:hAnsi="Times New Roman"/>
          <w:sz w:val="24"/>
          <w:szCs w:val="24"/>
        </w:rPr>
        <w:t>конструкции</w:t>
      </w:r>
      <w:r w:rsidRPr="00D80CE9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  <w:r w:rsidRPr="00D80CE9">
        <w:rPr>
          <w:rFonts w:ascii="Times New Roman" w:hAnsi="Times New Roman"/>
          <w:sz w:val="24"/>
          <w:szCs w:val="24"/>
        </w:rPr>
        <w:t>_________</w:t>
      </w:r>
    </w:p>
    <w:p w:rsidR="0033050E" w:rsidRPr="00464891" w:rsidRDefault="00FF2CA2" w:rsidP="000459CD">
      <w:pPr>
        <w:pStyle w:val="ConsPlusNormal0"/>
        <w:outlineLvl w:val="1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FF2CA2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="0033050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Приложения к заявлению</w:t>
      </w:r>
      <w:r w:rsidRPr="00FF2CA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3050E" w:rsidRDefault="0033050E" w:rsidP="00483627">
      <w:pPr>
        <w:pStyle w:val="ConsPlusNormal0"/>
        <w:ind w:firstLine="709"/>
        <w:outlineLvl w:val="1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1)</w:t>
      </w:r>
    </w:p>
    <w:p w:rsidR="00483627" w:rsidRDefault="0033050E" w:rsidP="00483627">
      <w:pPr>
        <w:pStyle w:val="ConsPlusNormal0"/>
        <w:ind w:firstLine="709"/>
        <w:outlineLvl w:val="1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2)</w:t>
      </w:r>
    </w:p>
    <w:p w:rsidR="00AA70B4" w:rsidRDefault="00AA70B4" w:rsidP="00483627">
      <w:pPr>
        <w:pStyle w:val="ConsPlusNormal0"/>
        <w:ind w:firstLine="709"/>
        <w:outlineLvl w:val="1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483627" w:rsidRDefault="00483627" w:rsidP="00483627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результата (отметить):</w:t>
      </w:r>
    </w:p>
    <w:p w:rsidR="00483627" w:rsidRDefault="00501970" w:rsidP="00483627">
      <w:pPr>
        <w:pStyle w:val="ConsPlusNonformat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168275</wp:posOffset>
                </wp:positionV>
                <wp:extent cx="175260" cy="139700"/>
                <wp:effectExtent l="10160" t="6350" r="5080" b="63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.05pt;margin-top:13.25pt;width:13.8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"/>
            </w:pict>
          </mc:Fallback>
        </mc:AlternateContent>
      </w:r>
    </w:p>
    <w:p w:rsidR="00483627" w:rsidRPr="00483627" w:rsidRDefault="00483627" w:rsidP="00483627">
      <w:pPr>
        <w:pStyle w:val="ConsPlusNonformat"/>
        <w:ind w:left="709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Администрации</w:t>
      </w:r>
      <w:r w:rsidRPr="00483627">
        <w:rPr>
          <w:rFonts w:ascii="Times New Roman" w:hAnsi="Times New Roman" w:cs="Times New Roman"/>
          <w:sz w:val="24"/>
          <w:szCs w:val="24"/>
        </w:rPr>
        <w:t xml:space="preserve"> 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483627">
        <w:rPr>
          <w:rFonts w:ascii="Times New Roman" w:hAnsi="Times New Roman" w:cs="Times New Roman"/>
          <w:sz w:val="24"/>
          <w:szCs w:val="24"/>
        </w:rPr>
        <w:t>_</w:t>
      </w:r>
      <w:r w:rsidR="003C0A41">
        <w:rPr>
          <w:rFonts w:ascii="Times New Roman" w:hAnsi="Times New Roman" w:cs="Times New Roman"/>
          <w:sz w:val="24"/>
          <w:szCs w:val="24"/>
        </w:rPr>
        <w:t>;</w:t>
      </w:r>
    </w:p>
    <w:p w:rsidR="00483627" w:rsidRPr="00483627" w:rsidRDefault="00483627" w:rsidP="00483627">
      <w:pPr>
        <w:pStyle w:val="ConsPlusNonformat"/>
        <w:ind w:left="709" w:right="-1" w:firstLine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83627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 Смоленской области)</w:t>
      </w:r>
    </w:p>
    <w:p w:rsidR="00483627" w:rsidRPr="006C6F61" w:rsidRDefault="00483627" w:rsidP="00483627">
      <w:pPr>
        <w:pStyle w:val="ConsPlusNonformat"/>
        <w:ind w:left="6804" w:right="-1" w:hanging="850"/>
        <w:jc w:val="both"/>
        <w:rPr>
          <w:rFonts w:ascii="Times New Roman" w:hAnsi="Times New Roman" w:cs="Times New Roman"/>
        </w:rPr>
      </w:pPr>
    </w:p>
    <w:p w:rsidR="00483627" w:rsidRDefault="00501970" w:rsidP="00483627">
      <w:pPr>
        <w:pStyle w:val="ConsPlusNonformat"/>
        <w:ind w:left="709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74295</wp:posOffset>
                </wp:positionV>
                <wp:extent cx="175260" cy="147955"/>
                <wp:effectExtent l="10160" t="7620" r="5080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9.05pt;margin-top:5.85pt;width:13.8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"/>
            </w:pict>
          </mc:Fallback>
        </mc:AlternateContent>
      </w:r>
      <w:r w:rsidR="00483627">
        <w:rPr>
          <w:rFonts w:ascii="Times New Roman" w:hAnsi="Times New Roman" w:cs="Times New Roman"/>
          <w:sz w:val="24"/>
          <w:szCs w:val="24"/>
        </w:rPr>
        <w:t>- в МФЦ при непосредственном обращении</w:t>
      </w:r>
      <w:r w:rsidR="00483627">
        <w:rPr>
          <w:rStyle w:val="af"/>
          <w:rFonts w:ascii="Times New Roman" w:hAnsi="Times New Roman"/>
          <w:sz w:val="24"/>
          <w:szCs w:val="24"/>
        </w:rPr>
        <w:footnoteReference w:id="1"/>
      </w:r>
      <w:r w:rsidR="00483627">
        <w:rPr>
          <w:rFonts w:ascii="Times New Roman" w:hAnsi="Times New Roman" w:cs="Times New Roman"/>
          <w:sz w:val="24"/>
          <w:szCs w:val="24"/>
        </w:rPr>
        <w:t>;</w:t>
      </w:r>
    </w:p>
    <w:p w:rsidR="00483627" w:rsidRDefault="00483627" w:rsidP="00483627">
      <w:pPr>
        <w:pStyle w:val="ConsPlusNonformat"/>
        <w:ind w:left="709" w:right="-1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83627" w:rsidRDefault="00501970" w:rsidP="00483627">
      <w:pPr>
        <w:pStyle w:val="ConsPlusNonformat"/>
        <w:ind w:left="709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-4445</wp:posOffset>
                </wp:positionV>
                <wp:extent cx="175260" cy="144145"/>
                <wp:effectExtent l="10160" t="5080" r="5080" b="127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9.05pt;margin-top:-.35pt;width:13.8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nCHQIAADs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"/>
            </w:pict>
          </mc:Fallback>
        </mc:AlternateContent>
      </w:r>
      <w:r w:rsidR="00483627">
        <w:rPr>
          <w:rFonts w:ascii="Times New Roman" w:hAnsi="Times New Roman" w:cs="Times New Roman"/>
          <w:sz w:val="24"/>
          <w:szCs w:val="24"/>
        </w:rPr>
        <w:t>- почтой на почтовый адрес заявителя.</w:t>
      </w:r>
    </w:p>
    <w:p w:rsidR="00483627" w:rsidRDefault="00FF2CA2" w:rsidP="000459CD">
      <w:pPr>
        <w:pStyle w:val="ConsPlusNormal0"/>
        <w:outlineLvl w:val="1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FF2CA2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="00224C91" w:rsidRPr="00224C91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Я даю </w:t>
      </w:r>
      <w:proofErr w:type="spellStart"/>
      <w:r w:rsidR="00224C91" w:rsidRPr="00224C91">
        <w:rPr>
          <w:rFonts w:ascii="Times New Roman" w:hAnsi="Times New Roman" w:cs="Times New Roman"/>
          <w:color w:val="2D2D2D"/>
          <w:spacing w:val="2"/>
          <w:sz w:val="24"/>
          <w:szCs w:val="24"/>
        </w:rPr>
        <w:t>свое</w:t>
      </w:r>
      <w:proofErr w:type="spellEnd"/>
      <w:r w:rsidR="00224C91" w:rsidRPr="00224C91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согласие на обработку (сбор, систематизацию, накопление, хранение, уточнение, использование и передачу) персональных данных в соответствии с Федеральным законом «О персональных данных». Ознакомле</w:t>
      </w:r>
      <w:proofErr w:type="gramStart"/>
      <w:r w:rsidR="00224C91" w:rsidRPr="00224C91">
        <w:rPr>
          <w:rFonts w:ascii="Times New Roman" w:hAnsi="Times New Roman" w:cs="Times New Roman"/>
          <w:color w:val="2D2D2D"/>
          <w:spacing w:val="2"/>
          <w:sz w:val="24"/>
          <w:szCs w:val="24"/>
        </w:rPr>
        <w:t>н(</w:t>
      </w:r>
      <w:proofErr w:type="gramEnd"/>
      <w:r w:rsidR="00224C91" w:rsidRPr="00224C91">
        <w:rPr>
          <w:rFonts w:ascii="Times New Roman" w:hAnsi="Times New Roman" w:cs="Times New Roman"/>
          <w:color w:val="2D2D2D"/>
          <w:spacing w:val="2"/>
          <w:sz w:val="24"/>
          <w:szCs w:val="24"/>
        </w:rPr>
        <w:t>а) с тем, что могу отказаться от обработки моих персональных данных, подав соответствующее заявление.</w:t>
      </w:r>
      <w:r w:rsidRPr="00FF2CA2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</w:p>
    <w:p w:rsidR="00483627" w:rsidRPr="006C530D" w:rsidRDefault="00483627" w:rsidP="0048362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30D">
        <w:rPr>
          <w:rFonts w:ascii="Times New Roman" w:hAnsi="Times New Roman" w:cs="Times New Roman"/>
          <w:sz w:val="24"/>
          <w:szCs w:val="24"/>
        </w:rPr>
        <w:t xml:space="preserve">Заявитель 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30D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30D">
        <w:rPr>
          <w:rFonts w:ascii="Times New Roman" w:hAnsi="Times New Roman" w:cs="Times New Roman"/>
          <w:sz w:val="24"/>
          <w:szCs w:val="24"/>
        </w:rPr>
        <w:t>_____________________</w:t>
      </w:r>
    </w:p>
    <w:p w:rsidR="00483627" w:rsidRPr="00421FA7" w:rsidRDefault="00483627" w:rsidP="00483627">
      <w:pPr>
        <w:pStyle w:val="ConsPlusNonformat"/>
        <w:ind w:firstLine="1560"/>
        <w:jc w:val="both"/>
        <w:rPr>
          <w:rFonts w:ascii="Times New Roman" w:hAnsi="Times New Roman" w:cs="Times New Roman"/>
          <w:sz w:val="16"/>
          <w:szCs w:val="16"/>
        </w:rPr>
      </w:pPr>
      <w:r w:rsidRPr="00421FA7">
        <w:rPr>
          <w:rFonts w:ascii="Times New Roman" w:hAnsi="Times New Roman" w:cs="Times New Roman"/>
        </w:rPr>
        <w:t xml:space="preserve">                 </w:t>
      </w:r>
      <w:r w:rsidRPr="00421FA7">
        <w:rPr>
          <w:rFonts w:ascii="Times New Roman" w:hAnsi="Times New Roman" w:cs="Times New Roman"/>
          <w:sz w:val="16"/>
          <w:szCs w:val="16"/>
        </w:rPr>
        <w:t xml:space="preserve">(должность)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421FA7">
        <w:rPr>
          <w:rFonts w:ascii="Times New Roman" w:hAnsi="Times New Roman" w:cs="Times New Roman"/>
          <w:sz w:val="16"/>
          <w:szCs w:val="16"/>
        </w:rPr>
        <w:t xml:space="preserve">    (подпись)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421FA7">
        <w:rPr>
          <w:rFonts w:ascii="Times New Roman" w:hAnsi="Times New Roman" w:cs="Times New Roman"/>
          <w:sz w:val="16"/>
          <w:szCs w:val="16"/>
        </w:rPr>
        <w:t xml:space="preserve">   (Ф.И.О.)</w:t>
      </w:r>
    </w:p>
    <w:p w:rsidR="00483627" w:rsidRPr="00421FA7" w:rsidRDefault="00483627" w:rsidP="00483627">
      <w:pPr>
        <w:pStyle w:val="ConsPlusNonformat"/>
        <w:jc w:val="both"/>
        <w:rPr>
          <w:rFonts w:ascii="Times New Roman" w:hAnsi="Times New Roman" w:cs="Times New Roman"/>
        </w:rPr>
      </w:pPr>
    </w:p>
    <w:p w:rsidR="00483627" w:rsidRPr="00421FA7" w:rsidRDefault="00483627" w:rsidP="0048362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6C530D">
        <w:rPr>
          <w:rFonts w:ascii="Times New Roman" w:hAnsi="Times New Roman" w:cs="Times New Roman"/>
          <w:sz w:val="24"/>
          <w:szCs w:val="24"/>
        </w:rPr>
        <w:t>«___» ___________ 20__ г.</w:t>
      </w:r>
      <w:r w:rsidRPr="00421FA7">
        <w:rPr>
          <w:rFonts w:ascii="Times New Roman" w:hAnsi="Times New Roman" w:cs="Times New Roman"/>
        </w:rPr>
        <w:t xml:space="preserve">                              М.П.</w:t>
      </w:r>
    </w:p>
    <w:p w:rsidR="001538F7" w:rsidRPr="00671B38" w:rsidRDefault="001538F7" w:rsidP="00352271">
      <w:pPr>
        <w:pStyle w:val="ConsPlusTitle"/>
      </w:pPr>
    </w:p>
    <w:sectPr w:rsidR="001538F7" w:rsidRPr="00671B38" w:rsidSect="0089661B">
      <w:head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3A6" w:rsidRDefault="000763A6" w:rsidP="00E8510E">
      <w:r>
        <w:separator/>
      </w:r>
    </w:p>
  </w:endnote>
  <w:endnote w:type="continuationSeparator" w:id="0">
    <w:p w:rsidR="000763A6" w:rsidRDefault="000763A6" w:rsidP="00E8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3A6" w:rsidRDefault="000763A6" w:rsidP="00E8510E">
      <w:r>
        <w:separator/>
      </w:r>
    </w:p>
  </w:footnote>
  <w:footnote w:type="continuationSeparator" w:id="0">
    <w:p w:rsidR="000763A6" w:rsidRDefault="000763A6" w:rsidP="00E8510E">
      <w:r>
        <w:continuationSeparator/>
      </w:r>
    </w:p>
  </w:footnote>
  <w:footnote w:id="1">
    <w:p w:rsidR="008A1BD9" w:rsidRDefault="008A1BD9" w:rsidP="00483627">
      <w:pPr>
        <w:pStyle w:val="af0"/>
      </w:pPr>
      <w:r>
        <w:rPr>
          <w:rStyle w:val="af"/>
        </w:rPr>
        <w:footnoteRef/>
      </w:r>
      <w:r>
        <w:t xml:space="preserve"> Выдача результата в МФЦ возможна только в случае если заявление и прилагаемые к нему документы были поданы через МФЦ.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526"/>
      <w:docPartObj>
        <w:docPartGallery w:val="Page Numbers (Top of Page)"/>
        <w:docPartUnique/>
      </w:docPartObj>
    </w:sdtPr>
    <w:sdtEndPr/>
    <w:sdtContent>
      <w:p w:rsidR="008A1BD9" w:rsidRDefault="0074548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4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1BD9" w:rsidRDefault="008A1BD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7F4"/>
    <w:multiLevelType w:val="hybridMultilevel"/>
    <w:tmpl w:val="9892A752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4650AF"/>
    <w:multiLevelType w:val="hybridMultilevel"/>
    <w:tmpl w:val="64DCD8F0"/>
    <w:lvl w:ilvl="0" w:tplc="BC12AD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A0ABB"/>
    <w:multiLevelType w:val="hybridMultilevel"/>
    <w:tmpl w:val="98F20FBC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2C32C4"/>
    <w:multiLevelType w:val="hybridMultilevel"/>
    <w:tmpl w:val="6D0CEB6A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1C1744"/>
    <w:multiLevelType w:val="hybridMultilevel"/>
    <w:tmpl w:val="6C0CAB74"/>
    <w:lvl w:ilvl="0" w:tplc="C4C0AF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5E5A9E"/>
    <w:multiLevelType w:val="hybridMultilevel"/>
    <w:tmpl w:val="5A2840C2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B31909"/>
    <w:multiLevelType w:val="hybridMultilevel"/>
    <w:tmpl w:val="239EC49A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2F423DDC"/>
    <w:multiLevelType w:val="hybridMultilevel"/>
    <w:tmpl w:val="D6C61020"/>
    <w:lvl w:ilvl="0" w:tplc="70F879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AF052A0"/>
    <w:multiLevelType w:val="hybridMultilevel"/>
    <w:tmpl w:val="F58216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25A2EC1"/>
    <w:multiLevelType w:val="hybridMultilevel"/>
    <w:tmpl w:val="84C26F5C"/>
    <w:lvl w:ilvl="0" w:tplc="A2A412B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201CD5"/>
    <w:multiLevelType w:val="hybridMultilevel"/>
    <w:tmpl w:val="A37C6E70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B205024"/>
    <w:multiLevelType w:val="hybridMultilevel"/>
    <w:tmpl w:val="5F522182"/>
    <w:lvl w:ilvl="0" w:tplc="C4C0AF0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4D37086E"/>
    <w:multiLevelType w:val="hybridMultilevel"/>
    <w:tmpl w:val="F9EC576E"/>
    <w:lvl w:ilvl="0" w:tplc="BC12AD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F4219E"/>
    <w:multiLevelType w:val="hybridMultilevel"/>
    <w:tmpl w:val="A91042D6"/>
    <w:lvl w:ilvl="0" w:tplc="C4C0AF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C4117D"/>
    <w:multiLevelType w:val="hybridMultilevel"/>
    <w:tmpl w:val="43E40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92B21"/>
    <w:multiLevelType w:val="hybridMultilevel"/>
    <w:tmpl w:val="9C04B5CC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9DD15E4"/>
    <w:multiLevelType w:val="hybridMultilevel"/>
    <w:tmpl w:val="D138DC8A"/>
    <w:lvl w:ilvl="0" w:tplc="C4C0AF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A301426"/>
    <w:multiLevelType w:val="hybridMultilevel"/>
    <w:tmpl w:val="80026B4C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4C0AF0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AB90EAF"/>
    <w:multiLevelType w:val="hybridMultilevel"/>
    <w:tmpl w:val="1E4A6A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B45D1"/>
    <w:multiLevelType w:val="hybridMultilevel"/>
    <w:tmpl w:val="6E3C90D4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198222F"/>
    <w:multiLevelType w:val="hybridMultilevel"/>
    <w:tmpl w:val="17080566"/>
    <w:lvl w:ilvl="0" w:tplc="C4C0A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585D9F"/>
    <w:multiLevelType w:val="hybridMultilevel"/>
    <w:tmpl w:val="ECF63CAE"/>
    <w:lvl w:ilvl="0" w:tplc="70F87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17B6C"/>
    <w:multiLevelType w:val="hybridMultilevel"/>
    <w:tmpl w:val="47EA6DBC"/>
    <w:lvl w:ilvl="0" w:tplc="C4C0AF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64879F0"/>
    <w:multiLevelType w:val="hybridMultilevel"/>
    <w:tmpl w:val="772A2C98"/>
    <w:lvl w:ilvl="0" w:tplc="C4C0A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751B37"/>
    <w:multiLevelType w:val="hybridMultilevel"/>
    <w:tmpl w:val="6BDA20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88133C9"/>
    <w:multiLevelType w:val="hybridMultilevel"/>
    <w:tmpl w:val="50DA3550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89010F1"/>
    <w:multiLevelType w:val="hybridMultilevel"/>
    <w:tmpl w:val="1E5E7C9A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FD25ECA"/>
    <w:multiLevelType w:val="hybridMultilevel"/>
    <w:tmpl w:val="58BEFB76"/>
    <w:lvl w:ilvl="0" w:tplc="70F879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5"/>
  </w:num>
  <w:num w:numId="4">
    <w:abstractNumId w:val="2"/>
  </w:num>
  <w:num w:numId="5">
    <w:abstractNumId w:val="20"/>
  </w:num>
  <w:num w:numId="6">
    <w:abstractNumId w:val="11"/>
  </w:num>
  <w:num w:numId="7">
    <w:abstractNumId w:val="3"/>
  </w:num>
  <w:num w:numId="8">
    <w:abstractNumId w:val="27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0"/>
  </w:num>
  <w:num w:numId="14">
    <w:abstractNumId w:val="16"/>
  </w:num>
  <w:num w:numId="15">
    <w:abstractNumId w:val="24"/>
  </w:num>
  <w:num w:numId="16">
    <w:abstractNumId w:val="18"/>
  </w:num>
  <w:num w:numId="17">
    <w:abstractNumId w:val="21"/>
  </w:num>
  <w:num w:numId="18">
    <w:abstractNumId w:val="5"/>
  </w:num>
  <w:num w:numId="19">
    <w:abstractNumId w:val="26"/>
  </w:num>
  <w:num w:numId="20">
    <w:abstractNumId w:val="19"/>
  </w:num>
  <w:num w:numId="21">
    <w:abstractNumId w:val="14"/>
  </w:num>
  <w:num w:numId="22">
    <w:abstractNumId w:val="9"/>
  </w:num>
  <w:num w:numId="23">
    <w:abstractNumId w:val="6"/>
  </w:num>
  <w:num w:numId="24">
    <w:abstractNumId w:val="17"/>
  </w:num>
  <w:num w:numId="25">
    <w:abstractNumId w:val="12"/>
  </w:num>
  <w:num w:numId="26">
    <w:abstractNumId w:val="22"/>
  </w:num>
  <w:num w:numId="27">
    <w:abstractNumId w:val="28"/>
  </w:num>
  <w:num w:numId="28">
    <w:abstractNumId w:val="7"/>
  </w:num>
  <w:num w:numId="29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30"/>
    <w:rsid w:val="0000121C"/>
    <w:rsid w:val="00002604"/>
    <w:rsid w:val="00004271"/>
    <w:rsid w:val="00004B4E"/>
    <w:rsid w:val="000050CF"/>
    <w:rsid w:val="000078F5"/>
    <w:rsid w:val="00011132"/>
    <w:rsid w:val="0001160C"/>
    <w:rsid w:val="00012485"/>
    <w:rsid w:val="00013FCF"/>
    <w:rsid w:val="00014297"/>
    <w:rsid w:val="000154B7"/>
    <w:rsid w:val="00016EEE"/>
    <w:rsid w:val="000171EF"/>
    <w:rsid w:val="00017658"/>
    <w:rsid w:val="00023A1B"/>
    <w:rsid w:val="00023D7B"/>
    <w:rsid w:val="00030996"/>
    <w:rsid w:val="000313B0"/>
    <w:rsid w:val="0003246E"/>
    <w:rsid w:val="00032F4B"/>
    <w:rsid w:val="00032FFB"/>
    <w:rsid w:val="00033A46"/>
    <w:rsid w:val="000341C8"/>
    <w:rsid w:val="00037432"/>
    <w:rsid w:val="000416FC"/>
    <w:rsid w:val="000459CD"/>
    <w:rsid w:val="00045DAA"/>
    <w:rsid w:val="00046BB8"/>
    <w:rsid w:val="00051D4D"/>
    <w:rsid w:val="000524E1"/>
    <w:rsid w:val="00056569"/>
    <w:rsid w:val="000602D7"/>
    <w:rsid w:val="00063088"/>
    <w:rsid w:val="00063E53"/>
    <w:rsid w:val="000647FC"/>
    <w:rsid w:val="000657BC"/>
    <w:rsid w:val="0006592A"/>
    <w:rsid w:val="00065A28"/>
    <w:rsid w:val="000719D6"/>
    <w:rsid w:val="00072997"/>
    <w:rsid w:val="00072EA0"/>
    <w:rsid w:val="00075C6D"/>
    <w:rsid w:val="000763A6"/>
    <w:rsid w:val="00077159"/>
    <w:rsid w:val="0007793B"/>
    <w:rsid w:val="0008017F"/>
    <w:rsid w:val="00080D70"/>
    <w:rsid w:val="000817D5"/>
    <w:rsid w:val="0008268A"/>
    <w:rsid w:val="00083168"/>
    <w:rsid w:val="00085947"/>
    <w:rsid w:val="00085BBD"/>
    <w:rsid w:val="00086979"/>
    <w:rsid w:val="00091739"/>
    <w:rsid w:val="000928A4"/>
    <w:rsid w:val="00093B0D"/>
    <w:rsid w:val="00094058"/>
    <w:rsid w:val="00096BAA"/>
    <w:rsid w:val="00097012"/>
    <w:rsid w:val="000970B3"/>
    <w:rsid w:val="000A1A8A"/>
    <w:rsid w:val="000A2A60"/>
    <w:rsid w:val="000A4644"/>
    <w:rsid w:val="000B07CD"/>
    <w:rsid w:val="000B2BAA"/>
    <w:rsid w:val="000B4BDB"/>
    <w:rsid w:val="000C11F0"/>
    <w:rsid w:val="000C3991"/>
    <w:rsid w:val="000C4081"/>
    <w:rsid w:val="000D0EBA"/>
    <w:rsid w:val="000D1B21"/>
    <w:rsid w:val="000D1CEC"/>
    <w:rsid w:val="000D1DED"/>
    <w:rsid w:val="000D3453"/>
    <w:rsid w:val="000D681A"/>
    <w:rsid w:val="000D6F6F"/>
    <w:rsid w:val="000E13B6"/>
    <w:rsid w:val="000E1E0C"/>
    <w:rsid w:val="000E1ED3"/>
    <w:rsid w:val="000E2E0C"/>
    <w:rsid w:val="000E615A"/>
    <w:rsid w:val="000F10EA"/>
    <w:rsid w:val="000F1761"/>
    <w:rsid w:val="000F5EB6"/>
    <w:rsid w:val="000F6503"/>
    <w:rsid w:val="000F6A27"/>
    <w:rsid w:val="00102715"/>
    <w:rsid w:val="001062F8"/>
    <w:rsid w:val="00110921"/>
    <w:rsid w:val="00113CB3"/>
    <w:rsid w:val="00114477"/>
    <w:rsid w:val="001144CD"/>
    <w:rsid w:val="00114C5D"/>
    <w:rsid w:val="00117CCE"/>
    <w:rsid w:val="00120E4F"/>
    <w:rsid w:val="00121809"/>
    <w:rsid w:val="00122F55"/>
    <w:rsid w:val="0012390E"/>
    <w:rsid w:val="00123946"/>
    <w:rsid w:val="00126EBD"/>
    <w:rsid w:val="00127F13"/>
    <w:rsid w:val="0013011D"/>
    <w:rsid w:val="001303DC"/>
    <w:rsid w:val="00132ED5"/>
    <w:rsid w:val="00133D6D"/>
    <w:rsid w:val="00134EAB"/>
    <w:rsid w:val="0013598A"/>
    <w:rsid w:val="001361D2"/>
    <w:rsid w:val="0013669D"/>
    <w:rsid w:val="0014496B"/>
    <w:rsid w:val="00146B5D"/>
    <w:rsid w:val="00146EEC"/>
    <w:rsid w:val="00150708"/>
    <w:rsid w:val="0015302F"/>
    <w:rsid w:val="00153534"/>
    <w:rsid w:val="001538F7"/>
    <w:rsid w:val="00153D4F"/>
    <w:rsid w:val="00155101"/>
    <w:rsid w:val="00155F11"/>
    <w:rsid w:val="001569BB"/>
    <w:rsid w:val="0016014B"/>
    <w:rsid w:val="001618B1"/>
    <w:rsid w:val="00162231"/>
    <w:rsid w:val="001677A3"/>
    <w:rsid w:val="0016792E"/>
    <w:rsid w:val="00167E4D"/>
    <w:rsid w:val="00171369"/>
    <w:rsid w:val="00171D5C"/>
    <w:rsid w:val="0017609A"/>
    <w:rsid w:val="00180A73"/>
    <w:rsid w:val="0018209E"/>
    <w:rsid w:val="001831F1"/>
    <w:rsid w:val="00184022"/>
    <w:rsid w:val="0018462A"/>
    <w:rsid w:val="001869A2"/>
    <w:rsid w:val="00187790"/>
    <w:rsid w:val="00193292"/>
    <w:rsid w:val="00193BE6"/>
    <w:rsid w:val="001951FB"/>
    <w:rsid w:val="00195C09"/>
    <w:rsid w:val="001961F4"/>
    <w:rsid w:val="0019771A"/>
    <w:rsid w:val="001A1C9C"/>
    <w:rsid w:val="001A5B19"/>
    <w:rsid w:val="001B3CE6"/>
    <w:rsid w:val="001B5909"/>
    <w:rsid w:val="001B5CB6"/>
    <w:rsid w:val="001C1968"/>
    <w:rsid w:val="001C22D0"/>
    <w:rsid w:val="001C2DE5"/>
    <w:rsid w:val="001C3D1A"/>
    <w:rsid w:val="001C40F1"/>
    <w:rsid w:val="001C4CF5"/>
    <w:rsid w:val="001C5315"/>
    <w:rsid w:val="001C60F2"/>
    <w:rsid w:val="001C6305"/>
    <w:rsid w:val="001C63D4"/>
    <w:rsid w:val="001C6878"/>
    <w:rsid w:val="001D1046"/>
    <w:rsid w:val="001D168E"/>
    <w:rsid w:val="001D4374"/>
    <w:rsid w:val="001D6165"/>
    <w:rsid w:val="001D638B"/>
    <w:rsid w:val="001E0AAF"/>
    <w:rsid w:val="001E3909"/>
    <w:rsid w:val="001F4B60"/>
    <w:rsid w:val="001F6AA7"/>
    <w:rsid w:val="001F73BB"/>
    <w:rsid w:val="001F7485"/>
    <w:rsid w:val="0020030D"/>
    <w:rsid w:val="002035ED"/>
    <w:rsid w:val="00205DC1"/>
    <w:rsid w:val="00207720"/>
    <w:rsid w:val="00211349"/>
    <w:rsid w:val="00212F66"/>
    <w:rsid w:val="00215210"/>
    <w:rsid w:val="002171B0"/>
    <w:rsid w:val="0022085F"/>
    <w:rsid w:val="00220F36"/>
    <w:rsid w:val="00221355"/>
    <w:rsid w:val="0022161B"/>
    <w:rsid w:val="00222661"/>
    <w:rsid w:val="00223050"/>
    <w:rsid w:val="00223EC7"/>
    <w:rsid w:val="00224B48"/>
    <w:rsid w:val="00224C91"/>
    <w:rsid w:val="00225B59"/>
    <w:rsid w:val="00226F01"/>
    <w:rsid w:val="0022705A"/>
    <w:rsid w:val="0022724E"/>
    <w:rsid w:val="00227C05"/>
    <w:rsid w:val="0023109F"/>
    <w:rsid w:val="00233A3B"/>
    <w:rsid w:val="00233ACA"/>
    <w:rsid w:val="00235C95"/>
    <w:rsid w:val="0023685B"/>
    <w:rsid w:val="0024044E"/>
    <w:rsid w:val="00240EAB"/>
    <w:rsid w:val="002412C5"/>
    <w:rsid w:val="00243D77"/>
    <w:rsid w:val="00250293"/>
    <w:rsid w:val="00254A0C"/>
    <w:rsid w:val="00254D20"/>
    <w:rsid w:val="00254D71"/>
    <w:rsid w:val="00257AFE"/>
    <w:rsid w:val="00261415"/>
    <w:rsid w:val="00263999"/>
    <w:rsid w:val="00264169"/>
    <w:rsid w:val="002678C0"/>
    <w:rsid w:val="00270123"/>
    <w:rsid w:val="00274FB5"/>
    <w:rsid w:val="00276631"/>
    <w:rsid w:val="0028300E"/>
    <w:rsid w:val="0028440F"/>
    <w:rsid w:val="00284623"/>
    <w:rsid w:val="00285FA6"/>
    <w:rsid w:val="00287B20"/>
    <w:rsid w:val="00291678"/>
    <w:rsid w:val="002925AE"/>
    <w:rsid w:val="00292AF6"/>
    <w:rsid w:val="00293F00"/>
    <w:rsid w:val="0029452E"/>
    <w:rsid w:val="0029460F"/>
    <w:rsid w:val="002964D5"/>
    <w:rsid w:val="00296C78"/>
    <w:rsid w:val="00297815"/>
    <w:rsid w:val="00297ACF"/>
    <w:rsid w:val="002A0147"/>
    <w:rsid w:val="002A0329"/>
    <w:rsid w:val="002A0CC7"/>
    <w:rsid w:val="002A1BF1"/>
    <w:rsid w:val="002A25D8"/>
    <w:rsid w:val="002A44A9"/>
    <w:rsid w:val="002A6482"/>
    <w:rsid w:val="002A7AC3"/>
    <w:rsid w:val="002B0807"/>
    <w:rsid w:val="002B0C2D"/>
    <w:rsid w:val="002B29A5"/>
    <w:rsid w:val="002B364D"/>
    <w:rsid w:val="002B449E"/>
    <w:rsid w:val="002C0ADD"/>
    <w:rsid w:val="002C0E07"/>
    <w:rsid w:val="002C1B7B"/>
    <w:rsid w:val="002C1B99"/>
    <w:rsid w:val="002C328F"/>
    <w:rsid w:val="002C5705"/>
    <w:rsid w:val="002C5F7C"/>
    <w:rsid w:val="002C63C9"/>
    <w:rsid w:val="002C6DF8"/>
    <w:rsid w:val="002C7DCA"/>
    <w:rsid w:val="002D553D"/>
    <w:rsid w:val="002D5FC5"/>
    <w:rsid w:val="002E0371"/>
    <w:rsid w:val="002E18D9"/>
    <w:rsid w:val="002E30D9"/>
    <w:rsid w:val="002E4C55"/>
    <w:rsid w:val="002E4DC2"/>
    <w:rsid w:val="002E5758"/>
    <w:rsid w:val="002E5845"/>
    <w:rsid w:val="002E7470"/>
    <w:rsid w:val="002F2A9C"/>
    <w:rsid w:val="002F42C7"/>
    <w:rsid w:val="002F472F"/>
    <w:rsid w:val="002F4E25"/>
    <w:rsid w:val="002F7DA7"/>
    <w:rsid w:val="003045E6"/>
    <w:rsid w:val="00305F18"/>
    <w:rsid w:val="00305F3E"/>
    <w:rsid w:val="00306A1D"/>
    <w:rsid w:val="00307BC6"/>
    <w:rsid w:val="003115A5"/>
    <w:rsid w:val="00312171"/>
    <w:rsid w:val="003126E2"/>
    <w:rsid w:val="00315FE2"/>
    <w:rsid w:val="003273D8"/>
    <w:rsid w:val="00327467"/>
    <w:rsid w:val="0032793F"/>
    <w:rsid w:val="00327D16"/>
    <w:rsid w:val="0033007C"/>
    <w:rsid w:val="0033050E"/>
    <w:rsid w:val="0033223D"/>
    <w:rsid w:val="00335783"/>
    <w:rsid w:val="0033798E"/>
    <w:rsid w:val="003379E2"/>
    <w:rsid w:val="00340BDD"/>
    <w:rsid w:val="00343B31"/>
    <w:rsid w:val="00344819"/>
    <w:rsid w:val="00344D90"/>
    <w:rsid w:val="00351B40"/>
    <w:rsid w:val="00352271"/>
    <w:rsid w:val="00353190"/>
    <w:rsid w:val="00353965"/>
    <w:rsid w:val="00353CAD"/>
    <w:rsid w:val="00356846"/>
    <w:rsid w:val="00356C50"/>
    <w:rsid w:val="00356CB4"/>
    <w:rsid w:val="0035787F"/>
    <w:rsid w:val="00360B33"/>
    <w:rsid w:val="003633C0"/>
    <w:rsid w:val="00363B7A"/>
    <w:rsid w:val="0036436F"/>
    <w:rsid w:val="00366498"/>
    <w:rsid w:val="003744F1"/>
    <w:rsid w:val="00380D88"/>
    <w:rsid w:val="00390E40"/>
    <w:rsid w:val="00392FD0"/>
    <w:rsid w:val="00393BBB"/>
    <w:rsid w:val="00393CFF"/>
    <w:rsid w:val="003945E7"/>
    <w:rsid w:val="00394AC4"/>
    <w:rsid w:val="00396F9B"/>
    <w:rsid w:val="00397A2B"/>
    <w:rsid w:val="00397DA4"/>
    <w:rsid w:val="003A02C2"/>
    <w:rsid w:val="003A43AF"/>
    <w:rsid w:val="003A5061"/>
    <w:rsid w:val="003A63A7"/>
    <w:rsid w:val="003B16F9"/>
    <w:rsid w:val="003B41C4"/>
    <w:rsid w:val="003B4EFB"/>
    <w:rsid w:val="003C0A41"/>
    <w:rsid w:val="003C4479"/>
    <w:rsid w:val="003C5355"/>
    <w:rsid w:val="003C5BED"/>
    <w:rsid w:val="003C6984"/>
    <w:rsid w:val="003C7F47"/>
    <w:rsid w:val="003D0940"/>
    <w:rsid w:val="003D0C04"/>
    <w:rsid w:val="003D2F30"/>
    <w:rsid w:val="003D332C"/>
    <w:rsid w:val="003D6E1A"/>
    <w:rsid w:val="003E1FEC"/>
    <w:rsid w:val="003E25F1"/>
    <w:rsid w:val="003E3681"/>
    <w:rsid w:val="003E40D2"/>
    <w:rsid w:val="003E5C1C"/>
    <w:rsid w:val="003E67AC"/>
    <w:rsid w:val="003F3C4A"/>
    <w:rsid w:val="003F49D5"/>
    <w:rsid w:val="003F7730"/>
    <w:rsid w:val="003F7E43"/>
    <w:rsid w:val="004015B1"/>
    <w:rsid w:val="00401EA8"/>
    <w:rsid w:val="0040397D"/>
    <w:rsid w:val="00405DD5"/>
    <w:rsid w:val="00406BC9"/>
    <w:rsid w:val="004121F6"/>
    <w:rsid w:val="00412C25"/>
    <w:rsid w:val="00415361"/>
    <w:rsid w:val="00415E4E"/>
    <w:rsid w:val="0041660A"/>
    <w:rsid w:val="00416B3A"/>
    <w:rsid w:val="004258BD"/>
    <w:rsid w:val="00425E6E"/>
    <w:rsid w:val="00430B15"/>
    <w:rsid w:val="004312ED"/>
    <w:rsid w:val="00432506"/>
    <w:rsid w:val="00433A6A"/>
    <w:rsid w:val="0043586F"/>
    <w:rsid w:val="00437A63"/>
    <w:rsid w:val="004442A7"/>
    <w:rsid w:val="0044586D"/>
    <w:rsid w:val="00447759"/>
    <w:rsid w:val="00450625"/>
    <w:rsid w:val="0045185C"/>
    <w:rsid w:val="00452F64"/>
    <w:rsid w:val="00456DE4"/>
    <w:rsid w:val="00457604"/>
    <w:rsid w:val="0045777A"/>
    <w:rsid w:val="00460A81"/>
    <w:rsid w:val="00460EEE"/>
    <w:rsid w:val="00461FD8"/>
    <w:rsid w:val="00463E92"/>
    <w:rsid w:val="00464891"/>
    <w:rsid w:val="00464FBE"/>
    <w:rsid w:val="004657B5"/>
    <w:rsid w:val="0046649A"/>
    <w:rsid w:val="004669E1"/>
    <w:rsid w:val="00466A74"/>
    <w:rsid w:val="00467306"/>
    <w:rsid w:val="004701C3"/>
    <w:rsid w:val="00472189"/>
    <w:rsid w:val="00472F31"/>
    <w:rsid w:val="00473ACD"/>
    <w:rsid w:val="00473B87"/>
    <w:rsid w:val="00474551"/>
    <w:rsid w:val="00476005"/>
    <w:rsid w:val="004767B4"/>
    <w:rsid w:val="00482FBA"/>
    <w:rsid w:val="0048322A"/>
    <w:rsid w:val="00483230"/>
    <w:rsid w:val="004834ED"/>
    <w:rsid w:val="00483627"/>
    <w:rsid w:val="00486073"/>
    <w:rsid w:val="004867EB"/>
    <w:rsid w:val="00486B30"/>
    <w:rsid w:val="00490183"/>
    <w:rsid w:val="00491BE5"/>
    <w:rsid w:val="004955EE"/>
    <w:rsid w:val="00495E43"/>
    <w:rsid w:val="004A0696"/>
    <w:rsid w:val="004A2897"/>
    <w:rsid w:val="004A32C9"/>
    <w:rsid w:val="004A4213"/>
    <w:rsid w:val="004A54B9"/>
    <w:rsid w:val="004A61B2"/>
    <w:rsid w:val="004B03DD"/>
    <w:rsid w:val="004B1931"/>
    <w:rsid w:val="004B3832"/>
    <w:rsid w:val="004B3A57"/>
    <w:rsid w:val="004B54DD"/>
    <w:rsid w:val="004B61CE"/>
    <w:rsid w:val="004B67E8"/>
    <w:rsid w:val="004B7C51"/>
    <w:rsid w:val="004C003B"/>
    <w:rsid w:val="004C51B6"/>
    <w:rsid w:val="004C5434"/>
    <w:rsid w:val="004C6D18"/>
    <w:rsid w:val="004C78DA"/>
    <w:rsid w:val="004D1EEB"/>
    <w:rsid w:val="004D2752"/>
    <w:rsid w:val="004D2BE0"/>
    <w:rsid w:val="004D7629"/>
    <w:rsid w:val="004D7BB5"/>
    <w:rsid w:val="004E0C30"/>
    <w:rsid w:val="004E1AB5"/>
    <w:rsid w:val="004E624F"/>
    <w:rsid w:val="004E6466"/>
    <w:rsid w:val="004F1D79"/>
    <w:rsid w:val="004F2FF1"/>
    <w:rsid w:val="004F32CE"/>
    <w:rsid w:val="004F44E1"/>
    <w:rsid w:val="004F58A5"/>
    <w:rsid w:val="0050072B"/>
    <w:rsid w:val="00501413"/>
    <w:rsid w:val="0050168B"/>
    <w:rsid w:val="00501970"/>
    <w:rsid w:val="00501AF1"/>
    <w:rsid w:val="00506E60"/>
    <w:rsid w:val="00507528"/>
    <w:rsid w:val="00512290"/>
    <w:rsid w:val="005135B5"/>
    <w:rsid w:val="005177F0"/>
    <w:rsid w:val="0052299E"/>
    <w:rsid w:val="00525D9B"/>
    <w:rsid w:val="00526D53"/>
    <w:rsid w:val="00527349"/>
    <w:rsid w:val="005303AE"/>
    <w:rsid w:val="00530A29"/>
    <w:rsid w:val="00530F82"/>
    <w:rsid w:val="00531C4A"/>
    <w:rsid w:val="0053215B"/>
    <w:rsid w:val="00534FFC"/>
    <w:rsid w:val="00536D4B"/>
    <w:rsid w:val="005410AE"/>
    <w:rsid w:val="005413F4"/>
    <w:rsid w:val="005427FC"/>
    <w:rsid w:val="0054328C"/>
    <w:rsid w:val="005436B1"/>
    <w:rsid w:val="00543AB8"/>
    <w:rsid w:val="00544D46"/>
    <w:rsid w:val="00545650"/>
    <w:rsid w:val="00545FFA"/>
    <w:rsid w:val="00551F29"/>
    <w:rsid w:val="0055227A"/>
    <w:rsid w:val="00554C07"/>
    <w:rsid w:val="00554FA0"/>
    <w:rsid w:val="00560EE8"/>
    <w:rsid w:val="0057092E"/>
    <w:rsid w:val="005777B4"/>
    <w:rsid w:val="00580C8F"/>
    <w:rsid w:val="00580FD5"/>
    <w:rsid w:val="005810D1"/>
    <w:rsid w:val="005834BD"/>
    <w:rsid w:val="0058480E"/>
    <w:rsid w:val="005909BB"/>
    <w:rsid w:val="00591AAF"/>
    <w:rsid w:val="00592571"/>
    <w:rsid w:val="0059606D"/>
    <w:rsid w:val="005972BA"/>
    <w:rsid w:val="00597BAF"/>
    <w:rsid w:val="005A01F7"/>
    <w:rsid w:val="005A0693"/>
    <w:rsid w:val="005A2AF2"/>
    <w:rsid w:val="005A4442"/>
    <w:rsid w:val="005A480D"/>
    <w:rsid w:val="005B2A56"/>
    <w:rsid w:val="005B3542"/>
    <w:rsid w:val="005B4D01"/>
    <w:rsid w:val="005C4340"/>
    <w:rsid w:val="005C6636"/>
    <w:rsid w:val="005C6FC4"/>
    <w:rsid w:val="005D033C"/>
    <w:rsid w:val="005D1791"/>
    <w:rsid w:val="005D1F97"/>
    <w:rsid w:val="005D3111"/>
    <w:rsid w:val="005D3A64"/>
    <w:rsid w:val="005D3DBE"/>
    <w:rsid w:val="005D55AB"/>
    <w:rsid w:val="005D59AA"/>
    <w:rsid w:val="005E398F"/>
    <w:rsid w:val="005E573B"/>
    <w:rsid w:val="005F4139"/>
    <w:rsid w:val="005F61F8"/>
    <w:rsid w:val="00600C7D"/>
    <w:rsid w:val="0060286D"/>
    <w:rsid w:val="00603AE4"/>
    <w:rsid w:val="00605C61"/>
    <w:rsid w:val="006062C1"/>
    <w:rsid w:val="006064E6"/>
    <w:rsid w:val="00607078"/>
    <w:rsid w:val="00607E20"/>
    <w:rsid w:val="00610C62"/>
    <w:rsid w:val="0061207F"/>
    <w:rsid w:val="00612783"/>
    <w:rsid w:val="0061285D"/>
    <w:rsid w:val="006138B9"/>
    <w:rsid w:val="006171BB"/>
    <w:rsid w:val="00617C99"/>
    <w:rsid w:val="00617E73"/>
    <w:rsid w:val="00617FE0"/>
    <w:rsid w:val="006200EC"/>
    <w:rsid w:val="00620417"/>
    <w:rsid w:val="00622AF8"/>
    <w:rsid w:val="0062344E"/>
    <w:rsid w:val="00632515"/>
    <w:rsid w:val="00632D57"/>
    <w:rsid w:val="00633C82"/>
    <w:rsid w:val="0063449B"/>
    <w:rsid w:val="006364F0"/>
    <w:rsid w:val="00636BA5"/>
    <w:rsid w:val="00637FE6"/>
    <w:rsid w:val="0064076D"/>
    <w:rsid w:val="00641776"/>
    <w:rsid w:val="00641D5C"/>
    <w:rsid w:val="00641FE9"/>
    <w:rsid w:val="00642790"/>
    <w:rsid w:val="00642C01"/>
    <w:rsid w:val="006439B7"/>
    <w:rsid w:val="00644704"/>
    <w:rsid w:val="00645A9A"/>
    <w:rsid w:val="0064624E"/>
    <w:rsid w:val="00650B05"/>
    <w:rsid w:val="00650CC7"/>
    <w:rsid w:val="00652D09"/>
    <w:rsid w:val="00660194"/>
    <w:rsid w:val="00662D1A"/>
    <w:rsid w:val="00663B4C"/>
    <w:rsid w:val="00663EF3"/>
    <w:rsid w:val="0066578E"/>
    <w:rsid w:val="00667B02"/>
    <w:rsid w:val="00667E5B"/>
    <w:rsid w:val="006707AB"/>
    <w:rsid w:val="0067153A"/>
    <w:rsid w:val="00671B38"/>
    <w:rsid w:val="006757D8"/>
    <w:rsid w:val="00675DDB"/>
    <w:rsid w:val="006763F6"/>
    <w:rsid w:val="00677FBC"/>
    <w:rsid w:val="00682F0D"/>
    <w:rsid w:val="006867B5"/>
    <w:rsid w:val="00691C8D"/>
    <w:rsid w:val="00692CC3"/>
    <w:rsid w:val="006939AD"/>
    <w:rsid w:val="0069618D"/>
    <w:rsid w:val="006A08AD"/>
    <w:rsid w:val="006A1E24"/>
    <w:rsid w:val="006A5511"/>
    <w:rsid w:val="006A5885"/>
    <w:rsid w:val="006A652E"/>
    <w:rsid w:val="006B1980"/>
    <w:rsid w:val="006B2342"/>
    <w:rsid w:val="006B23D0"/>
    <w:rsid w:val="006B3B2D"/>
    <w:rsid w:val="006B746C"/>
    <w:rsid w:val="006B7E6E"/>
    <w:rsid w:val="006C17A7"/>
    <w:rsid w:val="006C2878"/>
    <w:rsid w:val="006C4339"/>
    <w:rsid w:val="006C521E"/>
    <w:rsid w:val="006C5505"/>
    <w:rsid w:val="006C58CA"/>
    <w:rsid w:val="006C5EC9"/>
    <w:rsid w:val="006C6EA8"/>
    <w:rsid w:val="006D098A"/>
    <w:rsid w:val="006D0CA5"/>
    <w:rsid w:val="006D4B0A"/>
    <w:rsid w:val="006D72F2"/>
    <w:rsid w:val="006E3F0A"/>
    <w:rsid w:val="006E4364"/>
    <w:rsid w:val="006E5979"/>
    <w:rsid w:val="006F1222"/>
    <w:rsid w:val="006F3384"/>
    <w:rsid w:val="006F6471"/>
    <w:rsid w:val="006F6DA8"/>
    <w:rsid w:val="006F6EB6"/>
    <w:rsid w:val="006F7EF2"/>
    <w:rsid w:val="00702F05"/>
    <w:rsid w:val="007030E6"/>
    <w:rsid w:val="007046EE"/>
    <w:rsid w:val="00706049"/>
    <w:rsid w:val="00711312"/>
    <w:rsid w:val="00711972"/>
    <w:rsid w:val="00713587"/>
    <w:rsid w:val="00715305"/>
    <w:rsid w:val="007176AA"/>
    <w:rsid w:val="007178F1"/>
    <w:rsid w:val="007225DF"/>
    <w:rsid w:val="00724878"/>
    <w:rsid w:val="00724D99"/>
    <w:rsid w:val="0072561D"/>
    <w:rsid w:val="00726B49"/>
    <w:rsid w:val="00727BBF"/>
    <w:rsid w:val="00730F94"/>
    <w:rsid w:val="00732149"/>
    <w:rsid w:val="007321C9"/>
    <w:rsid w:val="00735C06"/>
    <w:rsid w:val="007441BE"/>
    <w:rsid w:val="00744308"/>
    <w:rsid w:val="00744640"/>
    <w:rsid w:val="0074548D"/>
    <w:rsid w:val="00747172"/>
    <w:rsid w:val="00750643"/>
    <w:rsid w:val="00751ADA"/>
    <w:rsid w:val="007539A3"/>
    <w:rsid w:val="00755537"/>
    <w:rsid w:val="00755EE7"/>
    <w:rsid w:val="00755F73"/>
    <w:rsid w:val="00756683"/>
    <w:rsid w:val="00756F3E"/>
    <w:rsid w:val="00757B0B"/>
    <w:rsid w:val="00775275"/>
    <w:rsid w:val="00775BE0"/>
    <w:rsid w:val="00780946"/>
    <w:rsid w:val="00782285"/>
    <w:rsid w:val="007845F6"/>
    <w:rsid w:val="00785493"/>
    <w:rsid w:val="0078628D"/>
    <w:rsid w:val="007866E4"/>
    <w:rsid w:val="00787EBF"/>
    <w:rsid w:val="007901A7"/>
    <w:rsid w:val="0079089C"/>
    <w:rsid w:val="00791F6F"/>
    <w:rsid w:val="007948B2"/>
    <w:rsid w:val="00796B0E"/>
    <w:rsid w:val="00796FA9"/>
    <w:rsid w:val="007971A3"/>
    <w:rsid w:val="007974F4"/>
    <w:rsid w:val="00797879"/>
    <w:rsid w:val="007A1E0D"/>
    <w:rsid w:val="007A4E9B"/>
    <w:rsid w:val="007A52F0"/>
    <w:rsid w:val="007A6E18"/>
    <w:rsid w:val="007B54AF"/>
    <w:rsid w:val="007B63A2"/>
    <w:rsid w:val="007B693D"/>
    <w:rsid w:val="007B7D65"/>
    <w:rsid w:val="007C0A3C"/>
    <w:rsid w:val="007C10C1"/>
    <w:rsid w:val="007C5832"/>
    <w:rsid w:val="007C5F21"/>
    <w:rsid w:val="007C7688"/>
    <w:rsid w:val="007C76C0"/>
    <w:rsid w:val="007C7860"/>
    <w:rsid w:val="007C796C"/>
    <w:rsid w:val="007D2575"/>
    <w:rsid w:val="007D469C"/>
    <w:rsid w:val="007D7149"/>
    <w:rsid w:val="007E03C0"/>
    <w:rsid w:val="007E2267"/>
    <w:rsid w:val="007E3C46"/>
    <w:rsid w:val="007E58A2"/>
    <w:rsid w:val="007E680E"/>
    <w:rsid w:val="007E6A1A"/>
    <w:rsid w:val="007F2714"/>
    <w:rsid w:val="007F2D19"/>
    <w:rsid w:val="007F3DE1"/>
    <w:rsid w:val="0080089A"/>
    <w:rsid w:val="00803A19"/>
    <w:rsid w:val="008040BD"/>
    <w:rsid w:val="008046F4"/>
    <w:rsid w:val="008059E1"/>
    <w:rsid w:val="00807F16"/>
    <w:rsid w:val="00810B8F"/>
    <w:rsid w:val="00813A1A"/>
    <w:rsid w:val="00814293"/>
    <w:rsid w:val="00815445"/>
    <w:rsid w:val="00821ED8"/>
    <w:rsid w:val="00822AA0"/>
    <w:rsid w:val="00823D2E"/>
    <w:rsid w:val="0082763B"/>
    <w:rsid w:val="008330EE"/>
    <w:rsid w:val="00834E70"/>
    <w:rsid w:val="00840063"/>
    <w:rsid w:val="0084098F"/>
    <w:rsid w:val="00842C66"/>
    <w:rsid w:val="008431BA"/>
    <w:rsid w:val="00843818"/>
    <w:rsid w:val="008442A7"/>
    <w:rsid w:val="00845220"/>
    <w:rsid w:val="008453A7"/>
    <w:rsid w:val="00846989"/>
    <w:rsid w:val="008469E9"/>
    <w:rsid w:val="00853CE5"/>
    <w:rsid w:val="00853DE2"/>
    <w:rsid w:val="0085406A"/>
    <w:rsid w:val="00854153"/>
    <w:rsid w:val="0086102B"/>
    <w:rsid w:val="00862EC7"/>
    <w:rsid w:val="00863AEB"/>
    <w:rsid w:val="00865D62"/>
    <w:rsid w:val="00866606"/>
    <w:rsid w:val="0087525E"/>
    <w:rsid w:val="00876F31"/>
    <w:rsid w:val="008808EA"/>
    <w:rsid w:val="0088212B"/>
    <w:rsid w:val="00883773"/>
    <w:rsid w:val="00883E9B"/>
    <w:rsid w:val="008859C8"/>
    <w:rsid w:val="00886A5E"/>
    <w:rsid w:val="00890A96"/>
    <w:rsid w:val="00894B09"/>
    <w:rsid w:val="00895A51"/>
    <w:rsid w:val="0089661B"/>
    <w:rsid w:val="008A0838"/>
    <w:rsid w:val="008A1BD9"/>
    <w:rsid w:val="008A227C"/>
    <w:rsid w:val="008A2AB1"/>
    <w:rsid w:val="008A2B2A"/>
    <w:rsid w:val="008A316D"/>
    <w:rsid w:val="008A5658"/>
    <w:rsid w:val="008A6CC0"/>
    <w:rsid w:val="008A726D"/>
    <w:rsid w:val="008B0D33"/>
    <w:rsid w:val="008B2D68"/>
    <w:rsid w:val="008B3FD3"/>
    <w:rsid w:val="008B43C4"/>
    <w:rsid w:val="008B48A8"/>
    <w:rsid w:val="008B7A42"/>
    <w:rsid w:val="008C33F3"/>
    <w:rsid w:val="008C5A68"/>
    <w:rsid w:val="008C700C"/>
    <w:rsid w:val="008C79B0"/>
    <w:rsid w:val="008D14AB"/>
    <w:rsid w:val="008D1630"/>
    <w:rsid w:val="008D22D7"/>
    <w:rsid w:val="008D6C35"/>
    <w:rsid w:val="008E0514"/>
    <w:rsid w:val="008E0A44"/>
    <w:rsid w:val="008E5328"/>
    <w:rsid w:val="008F0FB0"/>
    <w:rsid w:val="008F3503"/>
    <w:rsid w:val="008F54F3"/>
    <w:rsid w:val="008F6F6D"/>
    <w:rsid w:val="0090104D"/>
    <w:rsid w:val="009019F8"/>
    <w:rsid w:val="00902B6E"/>
    <w:rsid w:val="009058EB"/>
    <w:rsid w:val="00910B3A"/>
    <w:rsid w:val="00912FD2"/>
    <w:rsid w:val="00913C5F"/>
    <w:rsid w:val="00917818"/>
    <w:rsid w:val="009200B0"/>
    <w:rsid w:val="00920F5B"/>
    <w:rsid w:val="00922AAD"/>
    <w:rsid w:val="00923E55"/>
    <w:rsid w:val="00924A0B"/>
    <w:rsid w:val="00924F16"/>
    <w:rsid w:val="009251F0"/>
    <w:rsid w:val="009263F8"/>
    <w:rsid w:val="009279C8"/>
    <w:rsid w:val="009315A2"/>
    <w:rsid w:val="00931977"/>
    <w:rsid w:val="009332CC"/>
    <w:rsid w:val="009341BD"/>
    <w:rsid w:val="009346ED"/>
    <w:rsid w:val="0093588E"/>
    <w:rsid w:val="00941DA9"/>
    <w:rsid w:val="0094320D"/>
    <w:rsid w:val="009449F5"/>
    <w:rsid w:val="009467F2"/>
    <w:rsid w:val="00951FE6"/>
    <w:rsid w:val="0095585F"/>
    <w:rsid w:val="009558E1"/>
    <w:rsid w:val="00956E68"/>
    <w:rsid w:val="00960714"/>
    <w:rsid w:val="00962CC3"/>
    <w:rsid w:val="00963FE0"/>
    <w:rsid w:val="0096525D"/>
    <w:rsid w:val="009676CF"/>
    <w:rsid w:val="00967C18"/>
    <w:rsid w:val="009711A1"/>
    <w:rsid w:val="009718DC"/>
    <w:rsid w:val="00972358"/>
    <w:rsid w:val="00973A81"/>
    <w:rsid w:val="00974859"/>
    <w:rsid w:val="0097618E"/>
    <w:rsid w:val="00980704"/>
    <w:rsid w:val="00980CEE"/>
    <w:rsid w:val="009814E3"/>
    <w:rsid w:val="0098322C"/>
    <w:rsid w:val="00983BF4"/>
    <w:rsid w:val="0098571C"/>
    <w:rsid w:val="00986DF2"/>
    <w:rsid w:val="00992E39"/>
    <w:rsid w:val="0099387A"/>
    <w:rsid w:val="0099497E"/>
    <w:rsid w:val="00996A57"/>
    <w:rsid w:val="00996C44"/>
    <w:rsid w:val="00996DF1"/>
    <w:rsid w:val="009970C0"/>
    <w:rsid w:val="009A1A15"/>
    <w:rsid w:val="009A49C9"/>
    <w:rsid w:val="009A5FAC"/>
    <w:rsid w:val="009B0B69"/>
    <w:rsid w:val="009B4517"/>
    <w:rsid w:val="009B4F6D"/>
    <w:rsid w:val="009B5391"/>
    <w:rsid w:val="009C0E61"/>
    <w:rsid w:val="009C2051"/>
    <w:rsid w:val="009C446C"/>
    <w:rsid w:val="009C5383"/>
    <w:rsid w:val="009C685C"/>
    <w:rsid w:val="009D1C1D"/>
    <w:rsid w:val="009D1D80"/>
    <w:rsid w:val="009D1EFE"/>
    <w:rsid w:val="009D5AB3"/>
    <w:rsid w:val="009D7294"/>
    <w:rsid w:val="009F1229"/>
    <w:rsid w:val="009F1BE7"/>
    <w:rsid w:val="009F7D66"/>
    <w:rsid w:val="00A02A6B"/>
    <w:rsid w:val="00A04763"/>
    <w:rsid w:val="00A1042C"/>
    <w:rsid w:val="00A11A08"/>
    <w:rsid w:val="00A11E5F"/>
    <w:rsid w:val="00A15D9D"/>
    <w:rsid w:val="00A16664"/>
    <w:rsid w:val="00A2033F"/>
    <w:rsid w:val="00A21538"/>
    <w:rsid w:val="00A2173B"/>
    <w:rsid w:val="00A2389F"/>
    <w:rsid w:val="00A23D18"/>
    <w:rsid w:val="00A23D94"/>
    <w:rsid w:val="00A2587C"/>
    <w:rsid w:val="00A25F5D"/>
    <w:rsid w:val="00A27FDC"/>
    <w:rsid w:val="00A31448"/>
    <w:rsid w:val="00A405F1"/>
    <w:rsid w:val="00A4429C"/>
    <w:rsid w:val="00A45495"/>
    <w:rsid w:val="00A46C9F"/>
    <w:rsid w:val="00A46D36"/>
    <w:rsid w:val="00A476AF"/>
    <w:rsid w:val="00A50BD4"/>
    <w:rsid w:val="00A52ED1"/>
    <w:rsid w:val="00A559F3"/>
    <w:rsid w:val="00A560EE"/>
    <w:rsid w:val="00A60F2E"/>
    <w:rsid w:val="00A62632"/>
    <w:rsid w:val="00A63C61"/>
    <w:rsid w:val="00A6403F"/>
    <w:rsid w:val="00A656B4"/>
    <w:rsid w:val="00A6645C"/>
    <w:rsid w:val="00A708EF"/>
    <w:rsid w:val="00A70AA2"/>
    <w:rsid w:val="00A72C46"/>
    <w:rsid w:val="00A72DF1"/>
    <w:rsid w:val="00A74320"/>
    <w:rsid w:val="00A80348"/>
    <w:rsid w:val="00A80631"/>
    <w:rsid w:val="00A8153E"/>
    <w:rsid w:val="00A830E5"/>
    <w:rsid w:val="00A8315E"/>
    <w:rsid w:val="00A90564"/>
    <w:rsid w:val="00A91184"/>
    <w:rsid w:val="00A94037"/>
    <w:rsid w:val="00A94A6D"/>
    <w:rsid w:val="00A94CBB"/>
    <w:rsid w:val="00AA13A6"/>
    <w:rsid w:val="00AA306F"/>
    <w:rsid w:val="00AA327C"/>
    <w:rsid w:val="00AA3952"/>
    <w:rsid w:val="00AA70B4"/>
    <w:rsid w:val="00AA77C4"/>
    <w:rsid w:val="00AB063D"/>
    <w:rsid w:val="00AB1780"/>
    <w:rsid w:val="00AB1D15"/>
    <w:rsid w:val="00AB3487"/>
    <w:rsid w:val="00AB412A"/>
    <w:rsid w:val="00AB41F1"/>
    <w:rsid w:val="00AB4DB0"/>
    <w:rsid w:val="00AB711B"/>
    <w:rsid w:val="00AC0063"/>
    <w:rsid w:val="00AC02B0"/>
    <w:rsid w:val="00AC6686"/>
    <w:rsid w:val="00AD032B"/>
    <w:rsid w:val="00AD140A"/>
    <w:rsid w:val="00AD3BD5"/>
    <w:rsid w:val="00AD3D8E"/>
    <w:rsid w:val="00AD7170"/>
    <w:rsid w:val="00AE0C15"/>
    <w:rsid w:val="00AE10CF"/>
    <w:rsid w:val="00AE4339"/>
    <w:rsid w:val="00AF0D7C"/>
    <w:rsid w:val="00AF24B5"/>
    <w:rsid w:val="00AF564E"/>
    <w:rsid w:val="00AF6FA1"/>
    <w:rsid w:val="00B0159B"/>
    <w:rsid w:val="00B05208"/>
    <w:rsid w:val="00B05C27"/>
    <w:rsid w:val="00B05DD4"/>
    <w:rsid w:val="00B07915"/>
    <w:rsid w:val="00B10C1C"/>
    <w:rsid w:val="00B11771"/>
    <w:rsid w:val="00B124BF"/>
    <w:rsid w:val="00B1284F"/>
    <w:rsid w:val="00B12B6B"/>
    <w:rsid w:val="00B135D6"/>
    <w:rsid w:val="00B14A37"/>
    <w:rsid w:val="00B15617"/>
    <w:rsid w:val="00B17413"/>
    <w:rsid w:val="00B2170A"/>
    <w:rsid w:val="00B21724"/>
    <w:rsid w:val="00B21857"/>
    <w:rsid w:val="00B21A56"/>
    <w:rsid w:val="00B25216"/>
    <w:rsid w:val="00B25D65"/>
    <w:rsid w:val="00B26E43"/>
    <w:rsid w:val="00B32F9F"/>
    <w:rsid w:val="00B36803"/>
    <w:rsid w:val="00B374A2"/>
    <w:rsid w:val="00B378F3"/>
    <w:rsid w:val="00B41248"/>
    <w:rsid w:val="00B41BE2"/>
    <w:rsid w:val="00B46C6D"/>
    <w:rsid w:val="00B53355"/>
    <w:rsid w:val="00B62183"/>
    <w:rsid w:val="00B62F06"/>
    <w:rsid w:val="00B6772F"/>
    <w:rsid w:val="00B67D7A"/>
    <w:rsid w:val="00B7046B"/>
    <w:rsid w:val="00B7211C"/>
    <w:rsid w:val="00B72F5D"/>
    <w:rsid w:val="00B73D06"/>
    <w:rsid w:val="00B742A2"/>
    <w:rsid w:val="00B810AA"/>
    <w:rsid w:val="00B8169A"/>
    <w:rsid w:val="00B816AB"/>
    <w:rsid w:val="00B81BAA"/>
    <w:rsid w:val="00B824A9"/>
    <w:rsid w:val="00B82669"/>
    <w:rsid w:val="00B82C09"/>
    <w:rsid w:val="00B830FE"/>
    <w:rsid w:val="00B844A5"/>
    <w:rsid w:val="00B848FB"/>
    <w:rsid w:val="00B84A8B"/>
    <w:rsid w:val="00B86297"/>
    <w:rsid w:val="00B86C01"/>
    <w:rsid w:val="00B9223B"/>
    <w:rsid w:val="00B954EE"/>
    <w:rsid w:val="00B97EA9"/>
    <w:rsid w:val="00BA3FA6"/>
    <w:rsid w:val="00BA6C83"/>
    <w:rsid w:val="00BB3CA3"/>
    <w:rsid w:val="00BB3CC8"/>
    <w:rsid w:val="00BB3DCE"/>
    <w:rsid w:val="00BB5121"/>
    <w:rsid w:val="00BB5DDA"/>
    <w:rsid w:val="00BB6DB4"/>
    <w:rsid w:val="00BB6EF2"/>
    <w:rsid w:val="00BC1F3A"/>
    <w:rsid w:val="00BC288E"/>
    <w:rsid w:val="00BC35F0"/>
    <w:rsid w:val="00BC6082"/>
    <w:rsid w:val="00BD0E99"/>
    <w:rsid w:val="00BD5ED9"/>
    <w:rsid w:val="00BD642A"/>
    <w:rsid w:val="00BE34A8"/>
    <w:rsid w:val="00BE73A6"/>
    <w:rsid w:val="00BF264F"/>
    <w:rsid w:val="00BF2816"/>
    <w:rsid w:val="00BF2C47"/>
    <w:rsid w:val="00BF4AF1"/>
    <w:rsid w:val="00BF70C7"/>
    <w:rsid w:val="00C00383"/>
    <w:rsid w:val="00C01D70"/>
    <w:rsid w:val="00C01E6E"/>
    <w:rsid w:val="00C0415E"/>
    <w:rsid w:val="00C075A4"/>
    <w:rsid w:val="00C12B26"/>
    <w:rsid w:val="00C17B71"/>
    <w:rsid w:val="00C22503"/>
    <w:rsid w:val="00C22A64"/>
    <w:rsid w:val="00C22D47"/>
    <w:rsid w:val="00C248E8"/>
    <w:rsid w:val="00C261C5"/>
    <w:rsid w:val="00C269EB"/>
    <w:rsid w:val="00C27A0E"/>
    <w:rsid w:val="00C27CAD"/>
    <w:rsid w:val="00C306F0"/>
    <w:rsid w:val="00C308D2"/>
    <w:rsid w:val="00C312AB"/>
    <w:rsid w:val="00C32DA7"/>
    <w:rsid w:val="00C34542"/>
    <w:rsid w:val="00C36F4C"/>
    <w:rsid w:val="00C371D7"/>
    <w:rsid w:val="00C41C73"/>
    <w:rsid w:val="00C42922"/>
    <w:rsid w:val="00C45FD5"/>
    <w:rsid w:val="00C47734"/>
    <w:rsid w:val="00C504D2"/>
    <w:rsid w:val="00C51366"/>
    <w:rsid w:val="00C5292B"/>
    <w:rsid w:val="00C531D7"/>
    <w:rsid w:val="00C573A9"/>
    <w:rsid w:val="00C600D8"/>
    <w:rsid w:val="00C60BED"/>
    <w:rsid w:val="00C61436"/>
    <w:rsid w:val="00C61FEC"/>
    <w:rsid w:val="00C62351"/>
    <w:rsid w:val="00C62ABF"/>
    <w:rsid w:val="00C62C81"/>
    <w:rsid w:val="00C635A1"/>
    <w:rsid w:val="00C63EB1"/>
    <w:rsid w:val="00C76406"/>
    <w:rsid w:val="00C771B9"/>
    <w:rsid w:val="00C80ED2"/>
    <w:rsid w:val="00C80FFA"/>
    <w:rsid w:val="00C8120F"/>
    <w:rsid w:val="00C82EBE"/>
    <w:rsid w:val="00C85E46"/>
    <w:rsid w:val="00C90188"/>
    <w:rsid w:val="00C95A8E"/>
    <w:rsid w:val="00C95FA1"/>
    <w:rsid w:val="00CA38CB"/>
    <w:rsid w:val="00CA4014"/>
    <w:rsid w:val="00CA4CFB"/>
    <w:rsid w:val="00CA6D6B"/>
    <w:rsid w:val="00CB098E"/>
    <w:rsid w:val="00CB2B79"/>
    <w:rsid w:val="00CB5624"/>
    <w:rsid w:val="00CB6BA5"/>
    <w:rsid w:val="00CC1F08"/>
    <w:rsid w:val="00CC52D4"/>
    <w:rsid w:val="00CC5535"/>
    <w:rsid w:val="00CC5EE2"/>
    <w:rsid w:val="00CC65F1"/>
    <w:rsid w:val="00CD00E5"/>
    <w:rsid w:val="00CD52E7"/>
    <w:rsid w:val="00CE1B37"/>
    <w:rsid w:val="00CE2757"/>
    <w:rsid w:val="00CE2A2C"/>
    <w:rsid w:val="00CF2899"/>
    <w:rsid w:val="00CF34B0"/>
    <w:rsid w:val="00CF38F0"/>
    <w:rsid w:val="00CF656F"/>
    <w:rsid w:val="00CF6640"/>
    <w:rsid w:val="00CF7F1D"/>
    <w:rsid w:val="00D00152"/>
    <w:rsid w:val="00D03259"/>
    <w:rsid w:val="00D07737"/>
    <w:rsid w:val="00D11295"/>
    <w:rsid w:val="00D11B84"/>
    <w:rsid w:val="00D11FC7"/>
    <w:rsid w:val="00D1351C"/>
    <w:rsid w:val="00D14FBD"/>
    <w:rsid w:val="00D1630F"/>
    <w:rsid w:val="00D17050"/>
    <w:rsid w:val="00D17DD8"/>
    <w:rsid w:val="00D205AB"/>
    <w:rsid w:val="00D246A1"/>
    <w:rsid w:val="00D2532F"/>
    <w:rsid w:val="00D25ABD"/>
    <w:rsid w:val="00D25F2D"/>
    <w:rsid w:val="00D272AF"/>
    <w:rsid w:val="00D311C7"/>
    <w:rsid w:val="00D32252"/>
    <w:rsid w:val="00D351B4"/>
    <w:rsid w:val="00D351F4"/>
    <w:rsid w:val="00D3699C"/>
    <w:rsid w:val="00D377A1"/>
    <w:rsid w:val="00D40455"/>
    <w:rsid w:val="00D41B3B"/>
    <w:rsid w:val="00D420BD"/>
    <w:rsid w:val="00D424F6"/>
    <w:rsid w:val="00D43CE3"/>
    <w:rsid w:val="00D4416D"/>
    <w:rsid w:val="00D44266"/>
    <w:rsid w:val="00D45F54"/>
    <w:rsid w:val="00D46C7E"/>
    <w:rsid w:val="00D47919"/>
    <w:rsid w:val="00D51745"/>
    <w:rsid w:val="00D54540"/>
    <w:rsid w:val="00D552A5"/>
    <w:rsid w:val="00D55410"/>
    <w:rsid w:val="00D71C2B"/>
    <w:rsid w:val="00D71E50"/>
    <w:rsid w:val="00D74E76"/>
    <w:rsid w:val="00D80683"/>
    <w:rsid w:val="00D81E43"/>
    <w:rsid w:val="00D83247"/>
    <w:rsid w:val="00D855C4"/>
    <w:rsid w:val="00D91660"/>
    <w:rsid w:val="00D91ED7"/>
    <w:rsid w:val="00D9204B"/>
    <w:rsid w:val="00D923AB"/>
    <w:rsid w:val="00D9371E"/>
    <w:rsid w:val="00D93E48"/>
    <w:rsid w:val="00D9656C"/>
    <w:rsid w:val="00D96767"/>
    <w:rsid w:val="00D97CEF"/>
    <w:rsid w:val="00DA1B25"/>
    <w:rsid w:val="00DA1DC3"/>
    <w:rsid w:val="00DA26BA"/>
    <w:rsid w:val="00DA2931"/>
    <w:rsid w:val="00DA631A"/>
    <w:rsid w:val="00DA707C"/>
    <w:rsid w:val="00DA741B"/>
    <w:rsid w:val="00DA7677"/>
    <w:rsid w:val="00DA78D7"/>
    <w:rsid w:val="00DB2645"/>
    <w:rsid w:val="00DB280C"/>
    <w:rsid w:val="00DB2FCC"/>
    <w:rsid w:val="00DB3C62"/>
    <w:rsid w:val="00DB68D1"/>
    <w:rsid w:val="00DB760C"/>
    <w:rsid w:val="00DC0AA9"/>
    <w:rsid w:val="00DC1D48"/>
    <w:rsid w:val="00DC382C"/>
    <w:rsid w:val="00DC5C46"/>
    <w:rsid w:val="00DC71CE"/>
    <w:rsid w:val="00DC7804"/>
    <w:rsid w:val="00DD236D"/>
    <w:rsid w:val="00DD27FE"/>
    <w:rsid w:val="00DD392D"/>
    <w:rsid w:val="00DD62CB"/>
    <w:rsid w:val="00DD6570"/>
    <w:rsid w:val="00DD686A"/>
    <w:rsid w:val="00DD69B1"/>
    <w:rsid w:val="00DE05A6"/>
    <w:rsid w:val="00DE0D27"/>
    <w:rsid w:val="00DE1D7E"/>
    <w:rsid w:val="00DE258C"/>
    <w:rsid w:val="00DE298B"/>
    <w:rsid w:val="00DE4790"/>
    <w:rsid w:val="00DE64B4"/>
    <w:rsid w:val="00DE66AA"/>
    <w:rsid w:val="00DE712C"/>
    <w:rsid w:val="00DF1477"/>
    <w:rsid w:val="00DF238D"/>
    <w:rsid w:val="00DF3E52"/>
    <w:rsid w:val="00DF4CDA"/>
    <w:rsid w:val="00DF6B70"/>
    <w:rsid w:val="00DF7333"/>
    <w:rsid w:val="00DF77A4"/>
    <w:rsid w:val="00DF796A"/>
    <w:rsid w:val="00E042E8"/>
    <w:rsid w:val="00E04B76"/>
    <w:rsid w:val="00E0602B"/>
    <w:rsid w:val="00E06785"/>
    <w:rsid w:val="00E10CEE"/>
    <w:rsid w:val="00E12A6C"/>
    <w:rsid w:val="00E15363"/>
    <w:rsid w:val="00E204FE"/>
    <w:rsid w:val="00E2096E"/>
    <w:rsid w:val="00E2171C"/>
    <w:rsid w:val="00E21812"/>
    <w:rsid w:val="00E2295C"/>
    <w:rsid w:val="00E23B51"/>
    <w:rsid w:val="00E25C49"/>
    <w:rsid w:val="00E25CF2"/>
    <w:rsid w:val="00E26D7F"/>
    <w:rsid w:val="00E272FE"/>
    <w:rsid w:val="00E27C48"/>
    <w:rsid w:val="00E32D87"/>
    <w:rsid w:val="00E34BC5"/>
    <w:rsid w:val="00E35189"/>
    <w:rsid w:val="00E36427"/>
    <w:rsid w:val="00E40201"/>
    <w:rsid w:val="00E40E50"/>
    <w:rsid w:val="00E40FD4"/>
    <w:rsid w:val="00E43AE8"/>
    <w:rsid w:val="00E47B55"/>
    <w:rsid w:val="00E5135E"/>
    <w:rsid w:val="00E56E76"/>
    <w:rsid w:val="00E570A2"/>
    <w:rsid w:val="00E6011E"/>
    <w:rsid w:val="00E6382D"/>
    <w:rsid w:val="00E65709"/>
    <w:rsid w:val="00E66206"/>
    <w:rsid w:val="00E67B1B"/>
    <w:rsid w:val="00E703A5"/>
    <w:rsid w:val="00E73035"/>
    <w:rsid w:val="00E73280"/>
    <w:rsid w:val="00E73CFD"/>
    <w:rsid w:val="00E74B6A"/>
    <w:rsid w:val="00E74BD6"/>
    <w:rsid w:val="00E802EA"/>
    <w:rsid w:val="00E8407A"/>
    <w:rsid w:val="00E8510E"/>
    <w:rsid w:val="00E873F3"/>
    <w:rsid w:val="00E900FC"/>
    <w:rsid w:val="00E9151D"/>
    <w:rsid w:val="00E91681"/>
    <w:rsid w:val="00E948D2"/>
    <w:rsid w:val="00EA2255"/>
    <w:rsid w:val="00EA2B31"/>
    <w:rsid w:val="00EA3EF7"/>
    <w:rsid w:val="00EA4A8A"/>
    <w:rsid w:val="00EB1918"/>
    <w:rsid w:val="00EB25F3"/>
    <w:rsid w:val="00EB6A09"/>
    <w:rsid w:val="00EB7380"/>
    <w:rsid w:val="00EB7B2F"/>
    <w:rsid w:val="00EC6B39"/>
    <w:rsid w:val="00ED1076"/>
    <w:rsid w:val="00ED240A"/>
    <w:rsid w:val="00ED63CE"/>
    <w:rsid w:val="00ED6A9C"/>
    <w:rsid w:val="00ED7EA3"/>
    <w:rsid w:val="00EE3C66"/>
    <w:rsid w:val="00EE40C4"/>
    <w:rsid w:val="00EF0183"/>
    <w:rsid w:val="00EF0607"/>
    <w:rsid w:val="00EF0758"/>
    <w:rsid w:val="00EF2BF5"/>
    <w:rsid w:val="00EF3FB4"/>
    <w:rsid w:val="00EF76DC"/>
    <w:rsid w:val="00F01201"/>
    <w:rsid w:val="00F0397B"/>
    <w:rsid w:val="00F0470C"/>
    <w:rsid w:val="00F04E7F"/>
    <w:rsid w:val="00F05D7D"/>
    <w:rsid w:val="00F05E21"/>
    <w:rsid w:val="00F104EF"/>
    <w:rsid w:val="00F11819"/>
    <w:rsid w:val="00F11F1F"/>
    <w:rsid w:val="00F13844"/>
    <w:rsid w:val="00F208D6"/>
    <w:rsid w:val="00F2114A"/>
    <w:rsid w:val="00F21454"/>
    <w:rsid w:val="00F233D2"/>
    <w:rsid w:val="00F30031"/>
    <w:rsid w:val="00F31A91"/>
    <w:rsid w:val="00F33D9E"/>
    <w:rsid w:val="00F375ED"/>
    <w:rsid w:val="00F4040D"/>
    <w:rsid w:val="00F40E8A"/>
    <w:rsid w:val="00F41641"/>
    <w:rsid w:val="00F45422"/>
    <w:rsid w:val="00F4716E"/>
    <w:rsid w:val="00F50888"/>
    <w:rsid w:val="00F52F36"/>
    <w:rsid w:val="00F5528F"/>
    <w:rsid w:val="00F561B1"/>
    <w:rsid w:val="00F5638A"/>
    <w:rsid w:val="00F61161"/>
    <w:rsid w:val="00F61DE0"/>
    <w:rsid w:val="00F64D17"/>
    <w:rsid w:val="00F66F39"/>
    <w:rsid w:val="00F72D3E"/>
    <w:rsid w:val="00F7303B"/>
    <w:rsid w:val="00F774BC"/>
    <w:rsid w:val="00F819A8"/>
    <w:rsid w:val="00F83645"/>
    <w:rsid w:val="00F83AA5"/>
    <w:rsid w:val="00F84A03"/>
    <w:rsid w:val="00F87ABA"/>
    <w:rsid w:val="00F9002B"/>
    <w:rsid w:val="00F901BF"/>
    <w:rsid w:val="00F912D6"/>
    <w:rsid w:val="00F91B93"/>
    <w:rsid w:val="00F9345B"/>
    <w:rsid w:val="00F94483"/>
    <w:rsid w:val="00F949C0"/>
    <w:rsid w:val="00F969E4"/>
    <w:rsid w:val="00F970A8"/>
    <w:rsid w:val="00FA01E4"/>
    <w:rsid w:val="00FA0E0F"/>
    <w:rsid w:val="00FA1451"/>
    <w:rsid w:val="00FA32BA"/>
    <w:rsid w:val="00FA32F0"/>
    <w:rsid w:val="00FA77D1"/>
    <w:rsid w:val="00FA7C34"/>
    <w:rsid w:val="00FB0FB3"/>
    <w:rsid w:val="00FB51A2"/>
    <w:rsid w:val="00FB5820"/>
    <w:rsid w:val="00FB5A9F"/>
    <w:rsid w:val="00FB75D9"/>
    <w:rsid w:val="00FC0052"/>
    <w:rsid w:val="00FC070D"/>
    <w:rsid w:val="00FC2CA3"/>
    <w:rsid w:val="00FC3161"/>
    <w:rsid w:val="00FC4593"/>
    <w:rsid w:val="00FC4FFA"/>
    <w:rsid w:val="00FC5013"/>
    <w:rsid w:val="00FC67B6"/>
    <w:rsid w:val="00FC6C41"/>
    <w:rsid w:val="00FC72D3"/>
    <w:rsid w:val="00FD1679"/>
    <w:rsid w:val="00FD28E2"/>
    <w:rsid w:val="00FF1D19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1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A7677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38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D9166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486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6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86B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63B7A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DA767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B5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4657B5"/>
    <w:pPr>
      <w:ind w:left="720"/>
      <w:contextualSpacing/>
    </w:pPr>
  </w:style>
  <w:style w:type="paragraph" w:styleId="a5">
    <w:name w:val="Title"/>
    <w:basedOn w:val="a"/>
    <w:next w:val="a"/>
    <w:link w:val="a6"/>
    <w:qFormat/>
    <w:rsid w:val="000F6503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a6">
    <w:name w:val="Название Знак"/>
    <w:basedOn w:val="a0"/>
    <w:link w:val="a5"/>
    <w:rsid w:val="000F6503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7">
    <w:name w:val="No Spacing"/>
    <w:link w:val="a8"/>
    <w:uiPriority w:val="99"/>
    <w:qFormat/>
    <w:rsid w:val="00220F36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99"/>
    <w:locked/>
    <w:rsid w:val="00220F36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E851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5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851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851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D638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307BC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307B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CB098E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098E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0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64891"/>
    <w:pPr>
      <w:widowControl w:val="0"/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D14F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1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A7677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38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D9166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486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6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86B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63B7A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DA767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B5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4657B5"/>
    <w:pPr>
      <w:ind w:left="720"/>
      <w:contextualSpacing/>
    </w:pPr>
  </w:style>
  <w:style w:type="paragraph" w:styleId="a5">
    <w:name w:val="Title"/>
    <w:basedOn w:val="a"/>
    <w:next w:val="a"/>
    <w:link w:val="a6"/>
    <w:qFormat/>
    <w:rsid w:val="000F6503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a6">
    <w:name w:val="Название Знак"/>
    <w:basedOn w:val="a0"/>
    <w:link w:val="a5"/>
    <w:rsid w:val="000F6503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7">
    <w:name w:val="No Spacing"/>
    <w:link w:val="a8"/>
    <w:uiPriority w:val="99"/>
    <w:qFormat/>
    <w:rsid w:val="00220F36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99"/>
    <w:locked/>
    <w:rsid w:val="00220F36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E851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5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851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851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D638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307BC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307B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CB098E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098E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0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64891"/>
    <w:pPr>
      <w:widowControl w:val="0"/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D14F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D746962015220FBA593AC420510D99D312DA5B5F0FD592F03222AD0136D5B3AFD6F68EDAF9D963D17763AC14B1F164285F246C800J4Z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2AFCA56035513BBE8F5084D67D7E2836A857BB87095867D5C4E3B77422D67CB83FD79FE8D7C7E644F62Cy700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E8618-B13D-40C4-A346-26F71AAF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11242</Words>
  <Characters>64082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Burdina_EL</dc:creator>
  <cp:lastModifiedBy>Бабикова Татьяна Михайловна</cp:lastModifiedBy>
  <cp:revision>3</cp:revision>
  <cp:lastPrinted>2017-09-28T14:16:00Z</cp:lastPrinted>
  <dcterms:created xsi:type="dcterms:W3CDTF">2019-12-18T11:59:00Z</dcterms:created>
  <dcterms:modified xsi:type="dcterms:W3CDTF">2019-12-19T14:46:00Z</dcterms:modified>
</cp:coreProperties>
</file>