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AA69D2" w:rsidRDefault="00AA69D2" w:rsidP="00AA69D2">
            <w:pPr>
              <w:rPr>
                <w:color w:val="000080"/>
                <w:sz w:val="24"/>
                <w:szCs w:val="24"/>
              </w:rPr>
            </w:pPr>
          </w:p>
          <w:p w:rsidR="00AA69D2" w:rsidRDefault="00AA69D2" w:rsidP="00AA69D2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10.12.2025 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1757</w:t>
            </w:r>
            <w:r>
              <w:rPr>
                <w:color w:val="000080"/>
                <w:sz w:val="24"/>
                <w:szCs w:val="24"/>
              </w:rPr>
              <w:t>-рп</w:t>
            </w:r>
          </w:p>
          <w:p w:rsidR="00C91DD6" w:rsidRPr="002B4D38" w:rsidRDefault="00C91DD6" w:rsidP="009D4BC5">
            <w:pPr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586F68" w:rsidRPr="00A37062" w:rsidRDefault="00586F68" w:rsidP="00C91DD6">
      <w:pPr>
        <w:tabs>
          <w:tab w:val="left" w:pos="6930"/>
        </w:tabs>
        <w:rPr>
          <w:sz w:val="36"/>
          <w:szCs w:val="36"/>
        </w:rPr>
      </w:pPr>
    </w:p>
    <w:p w:rsidR="00FF34CD" w:rsidRPr="00D55A73" w:rsidRDefault="00FF34CD" w:rsidP="00FF34CD">
      <w:pPr>
        <w:ind w:righ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изменения существенного условия государственного контракта в части </w:t>
      </w:r>
      <w:r w:rsidR="007263E5">
        <w:rPr>
          <w:sz w:val="28"/>
          <w:szCs w:val="28"/>
        </w:rPr>
        <w:t>предусмотрения</w:t>
      </w:r>
      <w:r w:rsidR="0040308B">
        <w:rPr>
          <w:sz w:val="28"/>
          <w:szCs w:val="28"/>
        </w:rPr>
        <w:t xml:space="preserve"> </w:t>
      </w:r>
      <w:r>
        <w:rPr>
          <w:sz w:val="28"/>
          <w:szCs w:val="28"/>
        </w:rPr>
        <w:t>авансового платежа</w:t>
      </w:r>
    </w:p>
    <w:p w:rsidR="00586F68" w:rsidRDefault="00586F68" w:rsidP="00586F68">
      <w:pPr>
        <w:ind w:right="5954"/>
        <w:jc w:val="both"/>
        <w:rPr>
          <w:sz w:val="28"/>
          <w:szCs w:val="28"/>
        </w:rPr>
      </w:pPr>
    </w:p>
    <w:p w:rsidR="00586F68" w:rsidRPr="00AB672A" w:rsidRDefault="00586F68" w:rsidP="00586F68">
      <w:pPr>
        <w:ind w:right="5954"/>
        <w:jc w:val="both"/>
      </w:pPr>
    </w:p>
    <w:p w:rsidR="00586F68" w:rsidRDefault="001909A2" w:rsidP="00D10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2504">
        <w:rPr>
          <w:sz w:val="28"/>
          <w:szCs w:val="28"/>
        </w:rPr>
        <w:t>частью 65</w:t>
      </w:r>
      <w:r w:rsidR="00592504">
        <w:rPr>
          <w:sz w:val="28"/>
          <w:szCs w:val="28"/>
          <w:vertAlign w:val="superscript"/>
        </w:rPr>
        <w:t>1</w:t>
      </w:r>
      <w:r w:rsidR="00592504">
        <w:rPr>
          <w:sz w:val="28"/>
          <w:szCs w:val="28"/>
        </w:rPr>
        <w:t xml:space="preserve"> статьи 112 </w:t>
      </w:r>
      <w:r>
        <w:rPr>
          <w:sz w:val="28"/>
          <w:szCs w:val="28"/>
        </w:rPr>
        <w:t xml:space="preserve">Федерального закона «О контрактной системе в сфере закупок товаров, работ, услуг для обеспечения государственных </w:t>
      </w:r>
      <w:r w:rsidR="006710C5">
        <w:rPr>
          <w:sz w:val="28"/>
          <w:szCs w:val="28"/>
        </w:rPr>
        <w:br/>
      </w:r>
      <w:r>
        <w:rPr>
          <w:sz w:val="28"/>
          <w:szCs w:val="28"/>
        </w:rPr>
        <w:t>и муниципальных нужд»:</w:t>
      </w:r>
    </w:p>
    <w:p w:rsidR="00FF34CD" w:rsidRDefault="00FF34CD" w:rsidP="00D10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34CD" w:rsidRPr="00FF34CD" w:rsidRDefault="00FF34CD" w:rsidP="00FF34CD">
      <w:pPr>
        <w:pStyle w:val="ad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 w:rsidRPr="00FF34CD">
        <w:rPr>
          <w:sz w:val="28"/>
          <w:szCs w:val="28"/>
        </w:rPr>
        <w:t xml:space="preserve">Согласовать областному государственному бюджетному учреждению «Управление капитального строительства Смоленской области» </w:t>
      </w:r>
      <w:r w:rsidRPr="00FF34CD">
        <w:rPr>
          <w:spacing w:val="-4"/>
          <w:sz w:val="28"/>
          <w:szCs w:val="28"/>
        </w:rPr>
        <w:t xml:space="preserve">изменение существенного условия государственного контракта </w:t>
      </w:r>
      <w:r w:rsidR="009D4BC5">
        <w:rPr>
          <w:sz w:val="28"/>
          <w:szCs w:val="28"/>
        </w:rPr>
        <w:t>от 05.02</w:t>
      </w:r>
      <w:r w:rsidRPr="00FF34CD">
        <w:rPr>
          <w:sz w:val="28"/>
          <w:szCs w:val="28"/>
        </w:rPr>
        <w:t xml:space="preserve">.2025 </w:t>
      </w:r>
      <w:r w:rsidRPr="00FF34CD">
        <w:rPr>
          <w:sz w:val="28"/>
          <w:szCs w:val="28"/>
        </w:rPr>
        <w:br/>
        <w:t xml:space="preserve">№ </w:t>
      </w:r>
      <w:bookmarkStart w:id="2" w:name="_Hlk194672581"/>
      <w:r w:rsidR="009D4BC5">
        <w:rPr>
          <w:sz w:val="28"/>
          <w:szCs w:val="28"/>
        </w:rPr>
        <w:t>0163200000324</w:t>
      </w:r>
      <w:r w:rsidRPr="00FF34CD">
        <w:rPr>
          <w:sz w:val="28"/>
          <w:szCs w:val="28"/>
        </w:rPr>
        <w:t>00</w:t>
      </w:r>
      <w:bookmarkEnd w:id="2"/>
      <w:r w:rsidR="009D4BC5">
        <w:rPr>
          <w:sz w:val="28"/>
          <w:szCs w:val="28"/>
        </w:rPr>
        <w:t>8008</w:t>
      </w:r>
      <w:r>
        <w:rPr>
          <w:sz w:val="28"/>
          <w:szCs w:val="28"/>
        </w:rPr>
        <w:t xml:space="preserve"> </w:t>
      </w:r>
      <w:r w:rsidRPr="00FF34CD">
        <w:rPr>
          <w:sz w:val="28"/>
          <w:szCs w:val="28"/>
        </w:rPr>
        <w:t xml:space="preserve">на </w:t>
      </w:r>
      <w:r w:rsidRPr="00FF34CD">
        <w:rPr>
          <w:spacing w:val="-4"/>
          <w:sz w:val="28"/>
          <w:szCs w:val="28"/>
        </w:rPr>
        <w:t xml:space="preserve">выполнение работ </w:t>
      </w:r>
      <w:bookmarkStart w:id="3" w:name="_Hlk179532165"/>
      <w:r w:rsidRPr="00FF34CD">
        <w:rPr>
          <w:spacing w:val="-4"/>
          <w:sz w:val="28"/>
          <w:szCs w:val="28"/>
        </w:rPr>
        <w:t>по разработке проект</w:t>
      </w:r>
      <w:r w:rsidR="009D4BC5">
        <w:rPr>
          <w:spacing w:val="-4"/>
          <w:sz w:val="28"/>
          <w:szCs w:val="28"/>
        </w:rPr>
        <w:t>н</w:t>
      </w:r>
      <w:r w:rsidR="006973BD">
        <w:rPr>
          <w:spacing w:val="-4"/>
          <w:sz w:val="28"/>
          <w:szCs w:val="28"/>
        </w:rPr>
        <w:t>ой документации и строительно-</w:t>
      </w:r>
      <w:r w:rsidR="009D4BC5">
        <w:rPr>
          <w:spacing w:val="-4"/>
          <w:sz w:val="28"/>
          <w:szCs w:val="28"/>
        </w:rPr>
        <w:t>монтажны</w:t>
      </w:r>
      <w:r w:rsidR="007263E5">
        <w:rPr>
          <w:spacing w:val="-4"/>
          <w:sz w:val="28"/>
          <w:szCs w:val="28"/>
        </w:rPr>
        <w:t>е</w:t>
      </w:r>
      <w:r w:rsidR="009D4BC5">
        <w:rPr>
          <w:spacing w:val="-4"/>
          <w:sz w:val="28"/>
          <w:szCs w:val="28"/>
        </w:rPr>
        <w:t xml:space="preserve"> работ</w:t>
      </w:r>
      <w:r w:rsidR="007263E5">
        <w:rPr>
          <w:spacing w:val="-4"/>
          <w:sz w:val="28"/>
          <w:szCs w:val="28"/>
        </w:rPr>
        <w:t>ы</w:t>
      </w:r>
      <w:r w:rsidR="009D4BC5">
        <w:rPr>
          <w:spacing w:val="-4"/>
          <w:sz w:val="28"/>
          <w:szCs w:val="28"/>
        </w:rPr>
        <w:t xml:space="preserve"> на объекте</w:t>
      </w:r>
      <w:r w:rsidRPr="00FF34CD">
        <w:rPr>
          <w:spacing w:val="-4"/>
          <w:sz w:val="28"/>
          <w:szCs w:val="28"/>
        </w:rPr>
        <w:t xml:space="preserve"> «</w:t>
      </w:r>
      <w:bookmarkStart w:id="4" w:name="_Hlk181190395"/>
      <w:r w:rsidR="009D4BC5">
        <w:rPr>
          <w:spacing w:val="-4"/>
          <w:sz w:val="28"/>
          <w:szCs w:val="28"/>
        </w:rPr>
        <w:t>Строительство трансформаторной подстанции 110/10 кВ мощностью 2</w:t>
      </w:r>
      <w:r w:rsidR="00D32E94">
        <w:rPr>
          <w:spacing w:val="-4"/>
          <w:sz w:val="28"/>
          <w:szCs w:val="28"/>
        </w:rPr>
        <w:t xml:space="preserve"> </w:t>
      </w:r>
      <w:r w:rsidR="009D4BC5">
        <w:rPr>
          <w:spacing w:val="-4"/>
          <w:sz w:val="28"/>
          <w:szCs w:val="28"/>
        </w:rPr>
        <w:t>х</w:t>
      </w:r>
      <w:r w:rsidR="00D32E94">
        <w:rPr>
          <w:spacing w:val="-4"/>
          <w:sz w:val="28"/>
          <w:szCs w:val="28"/>
        </w:rPr>
        <w:t xml:space="preserve"> </w:t>
      </w:r>
      <w:r w:rsidR="009D4BC5">
        <w:rPr>
          <w:spacing w:val="-4"/>
          <w:sz w:val="28"/>
          <w:szCs w:val="28"/>
        </w:rPr>
        <w:t>40 МВА в особой экономической зоне промышленно-производственного типа «Стабна</w:t>
      </w:r>
      <w:r w:rsidRPr="00FF34CD">
        <w:rPr>
          <w:spacing w:val="-4"/>
          <w:sz w:val="28"/>
          <w:szCs w:val="28"/>
        </w:rPr>
        <w:t>»</w:t>
      </w:r>
      <w:bookmarkEnd w:id="3"/>
      <w:bookmarkEnd w:id="4"/>
      <w:r w:rsidRPr="00FF34CD">
        <w:rPr>
          <w:spacing w:val="-4"/>
          <w:sz w:val="28"/>
          <w:szCs w:val="28"/>
        </w:rPr>
        <w:t xml:space="preserve">, заключенного </w:t>
      </w:r>
      <w:r w:rsidR="002B4D38">
        <w:rPr>
          <w:spacing w:val="-4"/>
          <w:sz w:val="28"/>
          <w:szCs w:val="28"/>
        </w:rPr>
        <w:t>с акционерным</w:t>
      </w:r>
      <w:r w:rsidRPr="00FF34CD">
        <w:rPr>
          <w:spacing w:val="-4"/>
          <w:sz w:val="28"/>
          <w:szCs w:val="28"/>
        </w:rPr>
        <w:t xml:space="preserve"> </w:t>
      </w:r>
      <w:r w:rsidR="007263E5">
        <w:rPr>
          <w:spacing w:val="-4"/>
          <w:sz w:val="28"/>
          <w:szCs w:val="28"/>
        </w:rPr>
        <w:t xml:space="preserve">обществом </w:t>
      </w:r>
      <w:r w:rsidRPr="00653C37">
        <w:rPr>
          <w:sz w:val="28"/>
          <w:szCs w:val="28"/>
        </w:rPr>
        <w:t>«</w:t>
      </w:r>
      <w:r w:rsidR="009D4BC5">
        <w:rPr>
          <w:sz w:val="28"/>
          <w:szCs w:val="28"/>
        </w:rPr>
        <w:t>ОТРАСЛЕВОЙ ЦЕНТР ВНЕДРЕНИЯ НОВОЙ ТЕ</w:t>
      </w:r>
      <w:bookmarkStart w:id="5" w:name="_GoBack"/>
      <w:bookmarkEnd w:id="5"/>
      <w:r w:rsidR="009D4BC5">
        <w:rPr>
          <w:sz w:val="28"/>
          <w:szCs w:val="28"/>
        </w:rPr>
        <w:t>ХНИКИ И ТЕХНОЛОГИЙ</w:t>
      </w:r>
      <w:r w:rsidRPr="00653C37">
        <w:rPr>
          <w:sz w:val="28"/>
          <w:szCs w:val="28"/>
        </w:rPr>
        <w:t>»</w:t>
      </w:r>
      <w:r w:rsidRPr="00FF34CD">
        <w:rPr>
          <w:spacing w:val="-4"/>
          <w:sz w:val="28"/>
          <w:szCs w:val="28"/>
        </w:rPr>
        <w:t xml:space="preserve"> (далее – государственный контракт)</w:t>
      </w:r>
      <w:r w:rsidR="00B447A7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в части </w:t>
      </w:r>
      <w:r w:rsidR="007263E5">
        <w:rPr>
          <w:sz w:val="28"/>
          <w:szCs w:val="28"/>
        </w:rPr>
        <w:t>предусмотрения авансового платежа</w:t>
      </w:r>
      <w:r>
        <w:rPr>
          <w:spacing w:val="-4"/>
          <w:sz w:val="28"/>
          <w:szCs w:val="28"/>
        </w:rPr>
        <w:t xml:space="preserve"> </w:t>
      </w:r>
      <w:r w:rsidR="007263E5">
        <w:rPr>
          <w:spacing w:val="-4"/>
          <w:sz w:val="28"/>
          <w:szCs w:val="28"/>
        </w:rPr>
        <w:t xml:space="preserve">в размере </w:t>
      </w:r>
      <w:r w:rsidR="00B5172A">
        <w:rPr>
          <w:spacing w:val="-4"/>
          <w:sz w:val="28"/>
          <w:szCs w:val="28"/>
        </w:rPr>
        <w:t xml:space="preserve">до </w:t>
      </w:r>
      <w:r w:rsidR="00D32E94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0 процентов </w:t>
      </w:r>
      <w:r w:rsidR="009D4BC5">
        <w:rPr>
          <w:spacing w:val="-4"/>
          <w:sz w:val="28"/>
          <w:szCs w:val="28"/>
        </w:rPr>
        <w:t>суммы государственного контракта</w:t>
      </w:r>
      <w:r>
        <w:rPr>
          <w:spacing w:val="-4"/>
          <w:sz w:val="28"/>
          <w:szCs w:val="28"/>
        </w:rPr>
        <w:t>.</w:t>
      </w:r>
    </w:p>
    <w:p w:rsidR="00A37062" w:rsidRPr="00B5172A" w:rsidRDefault="00A37062" w:rsidP="00B5172A">
      <w:pPr>
        <w:pStyle w:val="ad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spacing w:val="-4"/>
          <w:sz w:val="28"/>
          <w:szCs w:val="28"/>
        </w:rPr>
      </w:pPr>
      <w:r w:rsidRPr="00B5172A">
        <w:rPr>
          <w:sz w:val="28"/>
          <w:szCs w:val="28"/>
        </w:rPr>
        <w:t>Областному государственному бюджетному учреждению «Управление капитального строительства Смоленской области» (Е.В. Кардаш) осуществить необходимые юридические действия в целях реализации пункта 1 настоящего распоряжения с соблюдением положений частей 1</w:t>
      </w:r>
      <w:r w:rsidRPr="00B5172A">
        <w:rPr>
          <w:sz w:val="28"/>
          <w:szCs w:val="28"/>
          <w:vertAlign w:val="superscript"/>
        </w:rPr>
        <w:t>3</w:t>
      </w:r>
      <w:r w:rsidRPr="00B5172A">
        <w:rPr>
          <w:sz w:val="28"/>
          <w:szCs w:val="28"/>
        </w:rPr>
        <w:t xml:space="preserve"> – 1</w:t>
      </w:r>
      <w:r w:rsidRPr="00B5172A">
        <w:rPr>
          <w:sz w:val="28"/>
          <w:szCs w:val="28"/>
          <w:vertAlign w:val="superscript"/>
        </w:rPr>
        <w:t>6</w:t>
      </w:r>
      <w:r w:rsidRPr="00B5172A">
        <w:rPr>
          <w:sz w:val="28"/>
          <w:szCs w:val="28"/>
        </w:rPr>
        <w:t xml:space="preserve"> статьи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9D4BC5" w:rsidRPr="005C2C5C" w:rsidRDefault="009D4BC5" w:rsidP="00586F68">
      <w:pPr>
        <w:ind w:right="5954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000" w:firstRow="0" w:lastRow="0" w:firstColumn="0" w:lastColumn="0" w:noHBand="0" w:noVBand="0"/>
      </w:tblPr>
      <w:tblGrid>
        <w:gridCol w:w="5210"/>
        <w:gridCol w:w="5211"/>
      </w:tblGrid>
      <w:tr w:rsidR="00586F68" w:rsidRPr="00927F5E" w:rsidTr="00097D33">
        <w:trPr>
          <w:jc w:val="center"/>
        </w:trPr>
        <w:tc>
          <w:tcPr>
            <w:tcW w:w="5210" w:type="dxa"/>
          </w:tcPr>
          <w:p w:rsidR="00586F68" w:rsidRDefault="00586F68" w:rsidP="00097D33">
            <w:pPr>
              <w:pStyle w:val="ab"/>
              <w:spacing w:after="0" w:line="240" w:lineRule="auto"/>
              <w:rPr>
                <w:sz w:val="28"/>
                <w:szCs w:val="28"/>
              </w:rPr>
            </w:pPr>
            <w:r w:rsidRPr="00927F5E">
              <w:rPr>
                <w:sz w:val="28"/>
                <w:szCs w:val="28"/>
              </w:rPr>
              <w:t>Губернатор</w:t>
            </w:r>
          </w:p>
          <w:p w:rsidR="00586F68" w:rsidRPr="00927F5E" w:rsidRDefault="00586F68" w:rsidP="00097D33">
            <w:pPr>
              <w:pStyle w:val="ab"/>
              <w:spacing w:after="0" w:line="240" w:lineRule="auto"/>
              <w:rPr>
                <w:sz w:val="28"/>
                <w:szCs w:val="28"/>
              </w:rPr>
            </w:pPr>
            <w:r w:rsidRPr="00927F5E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  <w:vAlign w:val="bottom"/>
          </w:tcPr>
          <w:p w:rsidR="00586F68" w:rsidRPr="00927F5E" w:rsidRDefault="00586F68" w:rsidP="00097D33">
            <w:pPr>
              <w:pStyle w:val="ab"/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В.Н. Анохин</w:t>
            </w:r>
          </w:p>
        </w:tc>
      </w:tr>
    </w:tbl>
    <w:p w:rsidR="00586F68" w:rsidRPr="00E9247C" w:rsidRDefault="00586F68" w:rsidP="00E9247C">
      <w:pPr>
        <w:tabs>
          <w:tab w:val="left" w:pos="6930"/>
        </w:tabs>
        <w:rPr>
          <w:sz w:val="2"/>
          <w:szCs w:val="2"/>
        </w:rPr>
      </w:pPr>
    </w:p>
    <w:sectPr w:rsidR="00586F68" w:rsidRPr="00E9247C" w:rsidSect="00AA69D2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6A" w:rsidRDefault="00CD4C6A">
      <w:r>
        <w:separator/>
      </w:r>
    </w:p>
  </w:endnote>
  <w:endnote w:type="continuationSeparator" w:id="0">
    <w:p w:rsidR="00CD4C6A" w:rsidRDefault="00CD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6A" w:rsidRDefault="00CD4C6A">
      <w:r>
        <w:separator/>
      </w:r>
    </w:p>
  </w:footnote>
  <w:footnote w:type="continuationSeparator" w:id="0">
    <w:p w:rsidR="00CD4C6A" w:rsidRDefault="00CD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45578"/>
      <w:docPartObj>
        <w:docPartGallery w:val="Page Numbers (Top of Page)"/>
        <w:docPartUnique/>
      </w:docPartObj>
    </w:sdtPr>
    <w:sdtEndPr/>
    <w:sdtContent>
      <w:p w:rsidR="006D28A6" w:rsidRDefault="005667EF" w:rsidP="00586F68">
        <w:pPr>
          <w:pStyle w:val="a3"/>
          <w:jc w:val="center"/>
        </w:pPr>
        <w:r>
          <w:rPr>
            <w:noProof/>
          </w:rPr>
          <w:fldChar w:fldCharType="begin"/>
        </w:r>
        <w:r w:rsidR="00DD567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7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15CDF"/>
    <w:multiLevelType w:val="hybridMultilevel"/>
    <w:tmpl w:val="D356233A"/>
    <w:lvl w:ilvl="0" w:tplc="CAFA4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C44D67"/>
    <w:multiLevelType w:val="hybridMultilevel"/>
    <w:tmpl w:val="8F74EF90"/>
    <w:lvl w:ilvl="0" w:tplc="F104D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65D9"/>
    <w:rsid w:val="00034DB4"/>
    <w:rsid w:val="00080616"/>
    <w:rsid w:val="00085CB0"/>
    <w:rsid w:val="00097D33"/>
    <w:rsid w:val="000A5CCB"/>
    <w:rsid w:val="000C63FE"/>
    <w:rsid w:val="000C7892"/>
    <w:rsid w:val="00100E13"/>
    <w:rsid w:val="00122064"/>
    <w:rsid w:val="00151C4B"/>
    <w:rsid w:val="00175B28"/>
    <w:rsid w:val="0018085F"/>
    <w:rsid w:val="001909A2"/>
    <w:rsid w:val="001B6EEC"/>
    <w:rsid w:val="001C4586"/>
    <w:rsid w:val="001C5E2D"/>
    <w:rsid w:val="001C6D9A"/>
    <w:rsid w:val="001E0670"/>
    <w:rsid w:val="001F76A8"/>
    <w:rsid w:val="00216A1B"/>
    <w:rsid w:val="0021706D"/>
    <w:rsid w:val="00224829"/>
    <w:rsid w:val="002813B0"/>
    <w:rsid w:val="002A069F"/>
    <w:rsid w:val="002A5A1F"/>
    <w:rsid w:val="002B4D38"/>
    <w:rsid w:val="002C7446"/>
    <w:rsid w:val="002D1FCA"/>
    <w:rsid w:val="002E6EAF"/>
    <w:rsid w:val="00301C7B"/>
    <w:rsid w:val="00311775"/>
    <w:rsid w:val="003200F0"/>
    <w:rsid w:val="00327654"/>
    <w:rsid w:val="00344E49"/>
    <w:rsid w:val="003563D4"/>
    <w:rsid w:val="00364B00"/>
    <w:rsid w:val="0038043C"/>
    <w:rsid w:val="00387B3C"/>
    <w:rsid w:val="003907D3"/>
    <w:rsid w:val="003B2514"/>
    <w:rsid w:val="003E1E3C"/>
    <w:rsid w:val="003E22EC"/>
    <w:rsid w:val="00401AC8"/>
    <w:rsid w:val="0040308B"/>
    <w:rsid w:val="00426200"/>
    <w:rsid w:val="00426273"/>
    <w:rsid w:val="004F5BFB"/>
    <w:rsid w:val="005232C4"/>
    <w:rsid w:val="00526AE3"/>
    <w:rsid w:val="00530B82"/>
    <w:rsid w:val="0053677F"/>
    <w:rsid w:val="005667EF"/>
    <w:rsid w:val="00586F68"/>
    <w:rsid w:val="00592504"/>
    <w:rsid w:val="005A3D46"/>
    <w:rsid w:val="005B7A02"/>
    <w:rsid w:val="0061079D"/>
    <w:rsid w:val="006570EF"/>
    <w:rsid w:val="006710C5"/>
    <w:rsid w:val="0067695B"/>
    <w:rsid w:val="0068714E"/>
    <w:rsid w:val="00694DC4"/>
    <w:rsid w:val="006973BD"/>
    <w:rsid w:val="006A3509"/>
    <w:rsid w:val="006D28A6"/>
    <w:rsid w:val="006D3E49"/>
    <w:rsid w:val="006E181B"/>
    <w:rsid w:val="00721E82"/>
    <w:rsid w:val="007263E5"/>
    <w:rsid w:val="0077282B"/>
    <w:rsid w:val="00784823"/>
    <w:rsid w:val="0078641A"/>
    <w:rsid w:val="007B17C3"/>
    <w:rsid w:val="007C2917"/>
    <w:rsid w:val="00827E0F"/>
    <w:rsid w:val="008335D7"/>
    <w:rsid w:val="008376B6"/>
    <w:rsid w:val="008841AC"/>
    <w:rsid w:val="008B24D9"/>
    <w:rsid w:val="008C50CA"/>
    <w:rsid w:val="008D75B4"/>
    <w:rsid w:val="008F2A79"/>
    <w:rsid w:val="009034F6"/>
    <w:rsid w:val="00903F16"/>
    <w:rsid w:val="0094509C"/>
    <w:rsid w:val="0095366F"/>
    <w:rsid w:val="00984D23"/>
    <w:rsid w:val="0099400F"/>
    <w:rsid w:val="009B35D6"/>
    <w:rsid w:val="009B6E84"/>
    <w:rsid w:val="009D4BC5"/>
    <w:rsid w:val="009D6E9F"/>
    <w:rsid w:val="00A057EB"/>
    <w:rsid w:val="00A16598"/>
    <w:rsid w:val="00A26770"/>
    <w:rsid w:val="00A37062"/>
    <w:rsid w:val="00A831B9"/>
    <w:rsid w:val="00AA69D2"/>
    <w:rsid w:val="00AB1A5C"/>
    <w:rsid w:val="00AB7D83"/>
    <w:rsid w:val="00AC64CC"/>
    <w:rsid w:val="00AD31C8"/>
    <w:rsid w:val="00AD3EA1"/>
    <w:rsid w:val="00AD4914"/>
    <w:rsid w:val="00B241CD"/>
    <w:rsid w:val="00B31E1E"/>
    <w:rsid w:val="00B31FEE"/>
    <w:rsid w:val="00B4223C"/>
    <w:rsid w:val="00B447A7"/>
    <w:rsid w:val="00B5172A"/>
    <w:rsid w:val="00B63EB7"/>
    <w:rsid w:val="00B66783"/>
    <w:rsid w:val="00B71A33"/>
    <w:rsid w:val="00BB3785"/>
    <w:rsid w:val="00BD1DA3"/>
    <w:rsid w:val="00BE4FE9"/>
    <w:rsid w:val="00BE5D71"/>
    <w:rsid w:val="00C3288A"/>
    <w:rsid w:val="00C35700"/>
    <w:rsid w:val="00C35830"/>
    <w:rsid w:val="00C61631"/>
    <w:rsid w:val="00C7093E"/>
    <w:rsid w:val="00C91DD6"/>
    <w:rsid w:val="00CB396C"/>
    <w:rsid w:val="00CD4C6A"/>
    <w:rsid w:val="00CF05C2"/>
    <w:rsid w:val="00CF3B17"/>
    <w:rsid w:val="00D10E3D"/>
    <w:rsid w:val="00D32E94"/>
    <w:rsid w:val="00D33ECE"/>
    <w:rsid w:val="00D46811"/>
    <w:rsid w:val="00D6100E"/>
    <w:rsid w:val="00D622A1"/>
    <w:rsid w:val="00D938CF"/>
    <w:rsid w:val="00DB38B7"/>
    <w:rsid w:val="00DB5DF2"/>
    <w:rsid w:val="00DD09B4"/>
    <w:rsid w:val="00DD567E"/>
    <w:rsid w:val="00E404CC"/>
    <w:rsid w:val="00E40D9D"/>
    <w:rsid w:val="00E54E71"/>
    <w:rsid w:val="00E9247C"/>
    <w:rsid w:val="00E96F27"/>
    <w:rsid w:val="00EA0B95"/>
    <w:rsid w:val="00EA40CB"/>
    <w:rsid w:val="00EF52A4"/>
    <w:rsid w:val="00F05855"/>
    <w:rsid w:val="00F33AC8"/>
    <w:rsid w:val="00F56C78"/>
    <w:rsid w:val="00F657B9"/>
    <w:rsid w:val="00FA4058"/>
    <w:rsid w:val="00FA6182"/>
    <w:rsid w:val="00FC3590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7313D-1FBA-4D5E-A1E7-C2A8119E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586F68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586F68"/>
    <w:rPr>
      <w:sz w:val="20"/>
      <w:szCs w:val="20"/>
    </w:rPr>
  </w:style>
  <w:style w:type="paragraph" w:styleId="ad">
    <w:name w:val="List Paragraph"/>
    <w:basedOn w:val="a"/>
    <w:uiPriority w:val="34"/>
    <w:qFormat/>
    <w:rsid w:val="001909A2"/>
    <w:pPr>
      <w:ind w:left="720"/>
      <w:contextualSpacing/>
    </w:pPr>
  </w:style>
  <w:style w:type="paragraph" w:customStyle="1" w:styleId="ConsPlusTitle">
    <w:name w:val="ConsPlusTitle"/>
    <w:rsid w:val="00FF34C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35</cp:revision>
  <cp:lastPrinted>2025-04-22T05:52:00Z</cp:lastPrinted>
  <dcterms:created xsi:type="dcterms:W3CDTF">2023-11-15T09:59:00Z</dcterms:created>
  <dcterms:modified xsi:type="dcterms:W3CDTF">2025-12-10T09:32:00Z</dcterms:modified>
</cp:coreProperties>
</file>