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C9615A">
              <w:rPr>
                <w:color w:val="000080"/>
                <w:sz w:val="24"/>
                <w:szCs w:val="24"/>
              </w:rPr>
              <w:t>19.02.2026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C9615A">
              <w:rPr>
                <w:color w:val="000080"/>
                <w:sz w:val="24"/>
                <w:szCs w:val="24"/>
              </w:rPr>
              <w:t>181-рп</w:t>
            </w:r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9203D0" w:rsidRDefault="009203D0" w:rsidP="00C91DD6">
      <w:pPr>
        <w:tabs>
          <w:tab w:val="left" w:pos="6930"/>
        </w:tabs>
        <w:rPr>
          <w:sz w:val="28"/>
          <w:szCs w:val="28"/>
        </w:rPr>
      </w:pPr>
    </w:p>
    <w:p w:rsidR="009203D0" w:rsidRDefault="009203D0" w:rsidP="00C91DD6">
      <w:pPr>
        <w:tabs>
          <w:tab w:val="left" w:pos="6930"/>
        </w:tabs>
        <w:rPr>
          <w:sz w:val="28"/>
          <w:szCs w:val="28"/>
        </w:rPr>
      </w:pPr>
    </w:p>
    <w:p w:rsidR="009203D0" w:rsidRDefault="009203D0" w:rsidP="00C91DD6">
      <w:pPr>
        <w:tabs>
          <w:tab w:val="left" w:pos="6930"/>
        </w:tabs>
        <w:rPr>
          <w:sz w:val="2"/>
          <w:szCs w:val="2"/>
        </w:rPr>
      </w:pPr>
    </w:p>
    <w:p w:rsidR="009203D0" w:rsidRDefault="009203D0" w:rsidP="00C91DD6">
      <w:pPr>
        <w:tabs>
          <w:tab w:val="left" w:pos="6930"/>
        </w:tabs>
        <w:rPr>
          <w:sz w:val="2"/>
          <w:szCs w:val="2"/>
        </w:rPr>
      </w:pPr>
    </w:p>
    <w:p w:rsidR="009203D0" w:rsidRDefault="009203D0" w:rsidP="00C91DD6">
      <w:pPr>
        <w:tabs>
          <w:tab w:val="left" w:pos="6930"/>
        </w:tabs>
        <w:rPr>
          <w:sz w:val="2"/>
          <w:szCs w:val="2"/>
        </w:rPr>
      </w:pPr>
    </w:p>
    <w:p w:rsidR="009203D0" w:rsidRDefault="009203D0" w:rsidP="00C91DD6">
      <w:pPr>
        <w:tabs>
          <w:tab w:val="left" w:pos="6930"/>
        </w:tabs>
        <w:rPr>
          <w:sz w:val="2"/>
          <w:szCs w:val="2"/>
        </w:rPr>
      </w:pPr>
    </w:p>
    <w:p w:rsidR="009203D0" w:rsidRPr="009203D0" w:rsidRDefault="009203D0" w:rsidP="00C91DD6">
      <w:pPr>
        <w:tabs>
          <w:tab w:val="left" w:pos="6930"/>
        </w:tabs>
        <w:rPr>
          <w:sz w:val="2"/>
          <w:szCs w:val="2"/>
        </w:rPr>
      </w:pPr>
    </w:p>
    <w:tbl>
      <w:tblPr>
        <w:tblW w:w="4500" w:type="dxa"/>
        <w:tblInd w:w="-217" w:type="dxa"/>
        <w:tblLook w:val="0000" w:firstRow="0" w:lastRow="0" w:firstColumn="0" w:lastColumn="0" w:noHBand="0" w:noVBand="0"/>
      </w:tblPr>
      <w:tblGrid>
        <w:gridCol w:w="4500"/>
      </w:tblGrid>
      <w:tr w:rsidR="009203D0" w:rsidRPr="00F03778" w:rsidTr="00F6152F">
        <w:tc>
          <w:tcPr>
            <w:tcW w:w="4500" w:type="dxa"/>
          </w:tcPr>
          <w:p w:rsidR="009203D0" w:rsidRPr="009203D0" w:rsidRDefault="009203D0" w:rsidP="00F6152F">
            <w:pPr>
              <w:pStyle w:val="ConsPlusNormal"/>
              <w:widowControl/>
              <w:spacing w:line="233" w:lineRule="auto"/>
              <w:ind w:right="347" w:firstLine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203D0" w:rsidRPr="00712E03" w:rsidRDefault="009203D0" w:rsidP="00F6152F">
            <w:pPr>
              <w:pStyle w:val="ConsPlusNormal"/>
              <w:widowControl/>
              <w:spacing w:line="233" w:lineRule="auto"/>
              <w:ind w:right="34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распоряжение Правительства Смоленской области от 10.06.2025 № 774-рп</w:t>
            </w:r>
          </w:p>
        </w:tc>
      </w:tr>
    </w:tbl>
    <w:p w:rsidR="009203D0" w:rsidRDefault="009203D0" w:rsidP="009203D0">
      <w:pPr>
        <w:pStyle w:val="ConsPlusNormal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3D0" w:rsidRDefault="009203D0" w:rsidP="009203D0">
      <w:pPr>
        <w:pStyle w:val="Default"/>
        <w:jc w:val="both"/>
        <w:rPr>
          <w:sz w:val="28"/>
          <w:szCs w:val="28"/>
        </w:rPr>
      </w:pPr>
    </w:p>
    <w:p w:rsidR="009203D0" w:rsidRPr="007B7A2C" w:rsidRDefault="009203D0" w:rsidP="009203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пункт 3 распоряжения Правительства Смоленской области </w:t>
      </w:r>
      <w:r>
        <w:rPr>
          <w:sz w:val="28"/>
          <w:szCs w:val="28"/>
        </w:rPr>
        <w:br/>
        <w:t>от 10.06.2025 № 774-рп «О создании смоленского областного государственного казенного учреждения «Государственное юридическое бюро Смоленской области» изменение, заменив слова «4 единиц» словами «7 единиц».</w:t>
      </w:r>
    </w:p>
    <w:p w:rsidR="009203D0" w:rsidRDefault="009203D0" w:rsidP="009203D0">
      <w:pPr>
        <w:pStyle w:val="ConsPlusNormal"/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3D0" w:rsidRDefault="009203D0" w:rsidP="009203D0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203D0" w:rsidRDefault="009203D0" w:rsidP="009203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9203D0" w:rsidRPr="004D6EDC" w:rsidRDefault="009203D0" w:rsidP="009203D0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В.Н. Анохин</w:t>
      </w:r>
    </w:p>
    <w:p w:rsidR="009203D0" w:rsidRDefault="009203D0" w:rsidP="009203D0">
      <w:pPr>
        <w:tabs>
          <w:tab w:val="left" w:pos="6930"/>
        </w:tabs>
        <w:rPr>
          <w:sz w:val="28"/>
          <w:szCs w:val="28"/>
        </w:rPr>
      </w:pPr>
    </w:p>
    <w:p w:rsidR="009203D0" w:rsidRDefault="009203D0" w:rsidP="009203D0">
      <w:pPr>
        <w:tabs>
          <w:tab w:val="left" w:pos="6930"/>
        </w:tabs>
        <w:rPr>
          <w:sz w:val="28"/>
          <w:szCs w:val="28"/>
        </w:rPr>
      </w:pPr>
    </w:p>
    <w:p w:rsidR="009203D0" w:rsidRDefault="009203D0" w:rsidP="009203D0">
      <w:pPr>
        <w:tabs>
          <w:tab w:val="left" w:pos="6930"/>
        </w:tabs>
        <w:rPr>
          <w:sz w:val="28"/>
          <w:szCs w:val="28"/>
        </w:rPr>
      </w:pPr>
    </w:p>
    <w:p w:rsidR="009203D0" w:rsidRDefault="009203D0" w:rsidP="009203D0">
      <w:pPr>
        <w:tabs>
          <w:tab w:val="left" w:pos="6930"/>
        </w:tabs>
        <w:rPr>
          <w:sz w:val="28"/>
          <w:szCs w:val="28"/>
        </w:rPr>
      </w:pPr>
    </w:p>
    <w:p w:rsidR="009203D0" w:rsidRDefault="009203D0" w:rsidP="009203D0">
      <w:pPr>
        <w:tabs>
          <w:tab w:val="left" w:pos="6930"/>
        </w:tabs>
        <w:rPr>
          <w:sz w:val="28"/>
          <w:szCs w:val="28"/>
        </w:rPr>
      </w:pPr>
    </w:p>
    <w:p w:rsidR="009203D0" w:rsidRDefault="009203D0" w:rsidP="009203D0">
      <w:pPr>
        <w:tabs>
          <w:tab w:val="left" w:pos="6930"/>
        </w:tabs>
        <w:rPr>
          <w:sz w:val="28"/>
          <w:szCs w:val="28"/>
        </w:rPr>
      </w:pPr>
    </w:p>
    <w:p w:rsidR="009203D0" w:rsidRPr="00C91DD6" w:rsidRDefault="009203D0" w:rsidP="00C91DD6">
      <w:pPr>
        <w:tabs>
          <w:tab w:val="left" w:pos="6930"/>
        </w:tabs>
        <w:rPr>
          <w:sz w:val="28"/>
          <w:szCs w:val="28"/>
        </w:rPr>
      </w:pPr>
    </w:p>
    <w:sectPr w:rsidR="009203D0" w:rsidRPr="00C91DD6" w:rsidSect="001701D8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F6A" w:rsidRDefault="00B62F6A">
      <w:r>
        <w:separator/>
      </w:r>
    </w:p>
  </w:endnote>
  <w:endnote w:type="continuationSeparator" w:id="0">
    <w:p w:rsidR="00B62F6A" w:rsidRDefault="00B6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F6A" w:rsidRDefault="00B62F6A">
      <w:r>
        <w:separator/>
      </w:r>
    </w:p>
  </w:footnote>
  <w:footnote w:type="continuationSeparator" w:id="0">
    <w:p w:rsidR="00B62F6A" w:rsidRDefault="00B6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80616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6423D9"/>
    <w:rsid w:val="0067695B"/>
    <w:rsid w:val="00694DC4"/>
    <w:rsid w:val="006E181B"/>
    <w:rsid w:val="00721E82"/>
    <w:rsid w:val="00784823"/>
    <w:rsid w:val="007C2917"/>
    <w:rsid w:val="00827E0F"/>
    <w:rsid w:val="008376B6"/>
    <w:rsid w:val="008C50CA"/>
    <w:rsid w:val="008F2A79"/>
    <w:rsid w:val="009203D0"/>
    <w:rsid w:val="0094509C"/>
    <w:rsid w:val="0099400F"/>
    <w:rsid w:val="009B6E84"/>
    <w:rsid w:val="009C643B"/>
    <w:rsid w:val="00A057EB"/>
    <w:rsid w:val="00A16598"/>
    <w:rsid w:val="00A831B9"/>
    <w:rsid w:val="00AD4914"/>
    <w:rsid w:val="00B31FEE"/>
    <w:rsid w:val="00B33D28"/>
    <w:rsid w:val="00B62F6A"/>
    <w:rsid w:val="00B63EB7"/>
    <w:rsid w:val="00B85858"/>
    <w:rsid w:val="00BB3785"/>
    <w:rsid w:val="00BE4FE9"/>
    <w:rsid w:val="00BE5D71"/>
    <w:rsid w:val="00C3288A"/>
    <w:rsid w:val="00C35700"/>
    <w:rsid w:val="00C61631"/>
    <w:rsid w:val="00C7093E"/>
    <w:rsid w:val="00C91DD6"/>
    <w:rsid w:val="00C9615A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322FA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203D0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203D0"/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rsid w:val="009203D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4</cp:revision>
  <dcterms:created xsi:type="dcterms:W3CDTF">2026-02-16T11:39:00Z</dcterms:created>
  <dcterms:modified xsi:type="dcterms:W3CDTF">2026-02-20T07:06:00Z</dcterms:modified>
</cp:coreProperties>
</file>