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4D24DA" w:rsidRPr="002D6B7D" w14:paraId="7701D31B" w14:textId="77777777" w:rsidTr="00846538">
        <w:trPr>
          <w:trHeight w:val="3402"/>
        </w:trPr>
        <w:tc>
          <w:tcPr>
            <w:tcW w:w="10421" w:type="dxa"/>
          </w:tcPr>
          <w:p w14:paraId="3731CB75" w14:textId="77777777" w:rsidR="004D24DA" w:rsidRPr="00121200" w:rsidRDefault="004D24DA" w:rsidP="00846538">
            <w:pPr>
              <w:jc w:val="center"/>
              <w:rPr>
                <w:color w:val="000080"/>
                <w:sz w:val="16"/>
                <w:szCs w:val="16"/>
              </w:rPr>
            </w:pPr>
            <w:r w:rsidRPr="00121200">
              <w:rPr>
                <w:noProof/>
                <w:color w:val="000080"/>
              </w:rPr>
              <w:drawing>
                <wp:inline distT="0" distB="0" distL="0" distR="0" wp14:anchorId="60C1C92B" wp14:editId="054F5C4D">
                  <wp:extent cx="742950" cy="8477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47725"/>
                          </a:xfrm>
                          <a:prstGeom prst="rect">
                            <a:avLst/>
                          </a:prstGeom>
                          <a:solidFill>
                            <a:srgbClr val="000099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5725D8" w14:textId="77777777" w:rsidR="004D24DA" w:rsidRPr="003C2285" w:rsidRDefault="004D24DA" w:rsidP="0084653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065376E3" w14:textId="77777777" w:rsidR="004D24DA" w:rsidRPr="00E8770B" w:rsidRDefault="004D24DA" w:rsidP="00846538">
            <w:pPr>
              <w:pStyle w:val="2"/>
              <w:spacing w:before="0" w:after="0" w:line="360" w:lineRule="auto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>ПРАВИТЕЛЬСТВО</w:t>
            </w:r>
            <w:r w:rsidRPr="00E8770B">
              <w:rPr>
                <w:rFonts w:ascii="Times New Roman" w:hAnsi="Times New Roman" w:cs="Times New Roman"/>
                <w:i w:val="0"/>
                <w:iCs w:val="0"/>
                <w:color w:val="000080"/>
                <w:spacing w:val="-10"/>
                <w:sz w:val="26"/>
                <w:szCs w:val="26"/>
              </w:rPr>
              <w:t xml:space="preserve"> СМОЛЕНСКОЙ ОБЛАСТИ</w:t>
            </w:r>
          </w:p>
          <w:p w14:paraId="4B048468" w14:textId="77777777" w:rsidR="004D24DA" w:rsidRPr="00A057EB" w:rsidRDefault="004D24DA" w:rsidP="00846538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>П О С Т А Н О В Л</w:t>
            </w:r>
            <w:r w:rsidRPr="00A057EB">
              <w:rPr>
                <w:rFonts w:ascii="Times New Roman" w:hAnsi="Times New Roman" w:cs="Times New Roman"/>
                <w:i w:val="0"/>
                <w:iCs w:val="0"/>
                <w:color w:val="000080"/>
                <w:sz w:val="40"/>
                <w:szCs w:val="40"/>
              </w:rPr>
              <w:t xml:space="preserve"> Е Н И Е</w:t>
            </w:r>
          </w:p>
          <w:p w14:paraId="07586E7D" w14:textId="77777777" w:rsidR="004D24DA" w:rsidRPr="00721E82" w:rsidRDefault="004D24DA" w:rsidP="00846538">
            <w:pPr>
              <w:jc w:val="center"/>
              <w:rPr>
                <w:b/>
                <w:bCs/>
                <w:color w:val="000080"/>
                <w:sz w:val="16"/>
                <w:szCs w:val="16"/>
              </w:rPr>
            </w:pPr>
          </w:p>
          <w:p w14:paraId="669369AE" w14:textId="07936C76" w:rsidR="004D24DA" w:rsidRDefault="004D24DA" w:rsidP="00846538">
            <w:r>
              <w:rPr>
                <w:color w:val="000080"/>
                <w:sz w:val="24"/>
                <w:szCs w:val="24"/>
              </w:rPr>
              <w:t xml:space="preserve">от </w:t>
            </w:r>
            <w:bookmarkStart w:id="0" w:name="DATEDOC"/>
            <w:bookmarkEnd w:id="0"/>
            <w:r w:rsidR="005E4837">
              <w:rPr>
                <w:color w:val="000080"/>
                <w:sz w:val="24"/>
                <w:szCs w:val="24"/>
              </w:rPr>
              <w:t>29.01.2026</w:t>
            </w:r>
            <w:r>
              <w:rPr>
                <w:color w:val="000080"/>
                <w:sz w:val="24"/>
                <w:szCs w:val="24"/>
              </w:rPr>
              <w:t xml:space="preserve"> № </w:t>
            </w:r>
            <w:r w:rsidR="005E4837">
              <w:rPr>
                <w:color w:val="000080"/>
                <w:sz w:val="24"/>
                <w:szCs w:val="24"/>
              </w:rPr>
              <w:t>37</w:t>
            </w:r>
            <w:bookmarkStart w:id="1" w:name="_GoBack"/>
            <w:bookmarkEnd w:id="1"/>
            <w:r>
              <w:rPr>
                <w:color w:val="000080"/>
                <w:sz w:val="24"/>
                <w:szCs w:val="24"/>
              </w:rPr>
              <w:t xml:space="preserve"> </w:t>
            </w:r>
            <w:bookmarkStart w:id="2" w:name="NUM"/>
            <w:bookmarkEnd w:id="2"/>
          </w:p>
          <w:p w14:paraId="404A21DC" w14:textId="77777777" w:rsidR="004D24DA" w:rsidRPr="002D6B7D" w:rsidRDefault="004D24DA" w:rsidP="00846538">
            <w:pPr>
              <w:rPr>
                <w:sz w:val="28"/>
                <w:szCs w:val="28"/>
              </w:rPr>
            </w:pPr>
          </w:p>
        </w:tc>
      </w:tr>
    </w:tbl>
    <w:p w14:paraId="1C0C9903" w14:textId="77777777" w:rsidR="00A06652" w:rsidRDefault="00A06652" w:rsidP="006E181B">
      <w:pPr>
        <w:rPr>
          <w:sz w:val="28"/>
          <w:szCs w:val="28"/>
        </w:rPr>
      </w:pPr>
    </w:p>
    <w:p w14:paraId="33CFD570" w14:textId="77777777" w:rsidR="00206814" w:rsidRDefault="00206814" w:rsidP="006E181B">
      <w:pPr>
        <w:rPr>
          <w:sz w:val="28"/>
          <w:szCs w:val="28"/>
        </w:rPr>
      </w:pPr>
    </w:p>
    <w:p w14:paraId="604CB2A9" w14:textId="77777777" w:rsidR="00206814" w:rsidRDefault="00206814" w:rsidP="006E181B">
      <w:pPr>
        <w:rPr>
          <w:sz w:val="28"/>
          <w:szCs w:val="28"/>
        </w:rPr>
      </w:pPr>
    </w:p>
    <w:p w14:paraId="4A09D78B" w14:textId="77777777" w:rsidR="009F25B3" w:rsidRDefault="009F25B3" w:rsidP="006E181B">
      <w:pPr>
        <w:rPr>
          <w:sz w:val="28"/>
          <w:szCs w:val="28"/>
        </w:rPr>
      </w:pPr>
    </w:p>
    <w:p w14:paraId="137B0B0D" w14:textId="77777777" w:rsidR="00206814" w:rsidRPr="00121824" w:rsidRDefault="00206814" w:rsidP="00206814">
      <w:pPr>
        <w:pStyle w:val="ConsPlusTitle"/>
        <w:ind w:right="60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2182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hyperlink w:anchor="P32">
        <w:r w:rsidRPr="00121824">
          <w:rPr>
            <w:rFonts w:ascii="Times New Roman" w:hAnsi="Times New Roman" w:cs="Times New Roman"/>
            <w:b w:val="0"/>
            <w:sz w:val="28"/>
            <w:szCs w:val="28"/>
          </w:rPr>
          <w:t>Порядок</w:t>
        </w:r>
      </w:hyperlink>
      <w:r w:rsidRPr="00121824">
        <w:rPr>
          <w:rFonts w:ascii="Times New Roman" w:hAnsi="Times New Roman" w:cs="Times New Roman"/>
          <w:b w:val="0"/>
          <w:sz w:val="28"/>
          <w:szCs w:val="28"/>
        </w:rPr>
        <w:t xml:space="preserve"> оплаты труда работников смоленского областного государственного казенного учреждения «Аппарат Общественной палаты Смоленской области» </w:t>
      </w:r>
    </w:p>
    <w:p w14:paraId="7263A1E6" w14:textId="77777777" w:rsidR="00206814" w:rsidRPr="00121824" w:rsidRDefault="00206814" w:rsidP="002068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346ECE3" w14:textId="77777777" w:rsidR="00206814" w:rsidRPr="00121824" w:rsidRDefault="00206814" w:rsidP="002068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2FAB5E2" w14:textId="77777777" w:rsidR="00206814" w:rsidRPr="00121824" w:rsidRDefault="00206814" w:rsidP="002068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720447D" w14:textId="77777777" w:rsidR="00206814" w:rsidRPr="00121824" w:rsidRDefault="00206814" w:rsidP="002068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824">
        <w:rPr>
          <w:rFonts w:ascii="Times New Roman" w:hAnsi="Times New Roman" w:cs="Times New Roman"/>
          <w:sz w:val="28"/>
          <w:szCs w:val="28"/>
        </w:rPr>
        <w:t>Правительство Смоленской области п о с т а н о в л я е т:</w:t>
      </w:r>
    </w:p>
    <w:p w14:paraId="5BF061C0" w14:textId="77777777" w:rsidR="00206814" w:rsidRPr="00121824" w:rsidRDefault="00206814" w:rsidP="002068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"/>
      <w:bookmarkEnd w:id="3"/>
    </w:p>
    <w:p w14:paraId="2FE2FAA3" w14:textId="77777777" w:rsidR="00206814" w:rsidRPr="00121824" w:rsidRDefault="00206814" w:rsidP="002068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B60AAB" w14:textId="77777777" w:rsidR="00206814" w:rsidRPr="00AD167F" w:rsidRDefault="00206814" w:rsidP="00206814">
      <w:pPr>
        <w:pStyle w:val="ab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167F">
        <w:rPr>
          <w:sz w:val="28"/>
          <w:szCs w:val="28"/>
        </w:rPr>
        <w:t xml:space="preserve">Внести в </w:t>
      </w:r>
      <w:hyperlink w:anchor="P32">
        <w:r w:rsidRPr="00AD167F">
          <w:rPr>
            <w:sz w:val="28"/>
            <w:szCs w:val="28"/>
          </w:rPr>
          <w:t>Порядок</w:t>
        </w:r>
      </w:hyperlink>
      <w:r w:rsidRPr="00AD167F">
        <w:rPr>
          <w:sz w:val="28"/>
          <w:szCs w:val="28"/>
        </w:rPr>
        <w:t xml:space="preserve"> оплаты труда работников смоленского областного государственного казенного учреждения «Аппарат Общественной палаты Смоленской области», утвержденный постановлением Администрации Смоленской области от 28.12.2018 № 967 (в редакции постановлений Администрации Смоленской области от 12.03.2019 № 103, от 27.09.2019 № 573, от 20.11.2020 № 714, от 01.11.2022 № 796, от 02.06.2023 № 292, постановлений Правительства Смоленской области от 12.02.2024 № 77, от 19.03.2024 № 167, от 21.01.2025 № 10),</w:t>
      </w:r>
      <w:r>
        <w:rPr>
          <w:sz w:val="28"/>
          <w:szCs w:val="28"/>
        </w:rPr>
        <w:t xml:space="preserve"> следующие</w:t>
      </w:r>
      <w:r w:rsidRPr="00AD167F">
        <w:rPr>
          <w:sz w:val="28"/>
          <w:szCs w:val="28"/>
        </w:rPr>
        <w:t xml:space="preserve"> изменения:</w:t>
      </w:r>
    </w:p>
    <w:p w14:paraId="2FC41897" w14:textId="77777777" w:rsidR="00206814" w:rsidRDefault="00206814" w:rsidP="0020681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пункта 3.3 раздела 3 слова «от 24.12.2007 № 922» заменить словами «от 24.04.2025 № 540»;</w:t>
      </w:r>
    </w:p>
    <w:p w14:paraId="10F023DD" w14:textId="77777777" w:rsidR="00206814" w:rsidRPr="00AD167F" w:rsidRDefault="00206814" w:rsidP="00206814">
      <w:pPr>
        <w:pStyle w:val="ab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изложить </w:t>
      </w:r>
      <w:r w:rsidRPr="00121824">
        <w:rPr>
          <w:sz w:val="28"/>
          <w:szCs w:val="28"/>
        </w:rPr>
        <w:t>в новой редакции (прилагается).</w:t>
      </w:r>
    </w:p>
    <w:p w14:paraId="679C81F1" w14:textId="77777777" w:rsidR="00206814" w:rsidRDefault="00206814" w:rsidP="002068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Подпункт 2 пункта</w:t>
      </w:r>
      <w:r w:rsidRPr="0061198E">
        <w:rPr>
          <w:sz w:val="28"/>
          <w:szCs w:val="28"/>
        </w:rPr>
        <w:t xml:space="preserve"> 1 настоящего постановления </w:t>
      </w:r>
      <w:r>
        <w:rPr>
          <w:sz w:val="28"/>
          <w:szCs w:val="28"/>
        </w:rPr>
        <w:t>распространяет свое действие на правоотношения, возникшие с 1 января 2026 года.</w:t>
      </w:r>
    </w:p>
    <w:p w14:paraId="7A31DE47" w14:textId="77777777" w:rsidR="00206814" w:rsidRDefault="00206814" w:rsidP="00206814">
      <w:pPr>
        <w:autoSpaceDE w:val="0"/>
        <w:autoSpaceDN w:val="0"/>
        <w:adjustRightInd w:val="0"/>
        <w:rPr>
          <w:sz w:val="28"/>
          <w:szCs w:val="28"/>
        </w:rPr>
      </w:pPr>
    </w:p>
    <w:p w14:paraId="662940ED" w14:textId="77777777" w:rsidR="00206814" w:rsidRPr="0061198E" w:rsidRDefault="00206814" w:rsidP="00206814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57ACBD1B" w14:textId="77777777" w:rsidR="00206814" w:rsidRPr="0061198E" w:rsidRDefault="00206814" w:rsidP="0020681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1198E">
        <w:rPr>
          <w:rFonts w:ascii="Times New Roman" w:hAnsi="Times New Roman" w:cs="Times New Roman"/>
          <w:sz w:val="28"/>
          <w:szCs w:val="28"/>
        </w:rPr>
        <w:t>Губернатор</w:t>
      </w:r>
    </w:p>
    <w:p w14:paraId="18DF9C10" w14:textId="77777777" w:rsidR="00206814" w:rsidRPr="0061198E" w:rsidRDefault="00206814" w:rsidP="0020681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61198E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Pr="0061198E">
        <w:rPr>
          <w:rFonts w:ascii="Times New Roman" w:hAnsi="Times New Roman" w:cs="Times New Roman"/>
          <w:sz w:val="28"/>
          <w:szCs w:val="28"/>
        </w:rPr>
        <w:tab/>
      </w:r>
      <w:r w:rsidRPr="0061198E">
        <w:rPr>
          <w:rFonts w:ascii="Times New Roman" w:hAnsi="Times New Roman" w:cs="Times New Roman"/>
          <w:sz w:val="28"/>
          <w:szCs w:val="28"/>
        </w:rPr>
        <w:tab/>
      </w:r>
      <w:r w:rsidRPr="0061198E">
        <w:rPr>
          <w:rFonts w:ascii="Times New Roman" w:hAnsi="Times New Roman" w:cs="Times New Roman"/>
          <w:sz w:val="28"/>
          <w:szCs w:val="28"/>
        </w:rPr>
        <w:tab/>
      </w:r>
      <w:r w:rsidRPr="0061198E">
        <w:rPr>
          <w:rFonts w:ascii="Times New Roman" w:hAnsi="Times New Roman" w:cs="Times New Roman"/>
          <w:sz w:val="28"/>
          <w:szCs w:val="28"/>
        </w:rPr>
        <w:tab/>
      </w:r>
      <w:r w:rsidRPr="0061198E">
        <w:rPr>
          <w:rFonts w:ascii="Times New Roman" w:hAnsi="Times New Roman" w:cs="Times New Roman"/>
          <w:sz w:val="28"/>
          <w:szCs w:val="28"/>
        </w:rPr>
        <w:tab/>
      </w:r>
      <w:r w:rsidRPr="0061198E">
        <w:rPr>
          <w:rFonts w:ascii="Times New Roman" w:hAnsi="Times New Roman" w:cs="Times New Roman"/>
          <w:sz w:val="28"/>
          <w:szCs w:val="28"/>
        </w:rPr>
        <w:tab/>
      </w:r>
      <w:r w:rsidRPr="0061198E">
        <w:rPr>
          <w:rFonts w:ascii="Times New Roman" w:hAnsi="Times New Roman" w:cs="Times New Roman"/>
          <w:sz w:val="28"/>
          <w:szCs w:val="28"/>
        </w:rPr>
        <w:tab/>
      </w:r>
      <w:r w:rsidRPr="0061198E">
        <w:rPr>
          <w:rFonts w:ascii="Times New Roman" w:hAnsi="Times New Roman" w:cs="Times New Roman"/>
          <w:sz w:val="28"/>
          <w:szCs w:val="28"/>
        </w:rPr>
        <w:tab/>
      </w:r>
      <w:r w:rsidRPr="0061198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1198E">
        <w:rPr>
          <w:rFonts w:ascii="Times New Roman" w:hAnsi="Times New Roman" w:cs="Times New Roman"/>
          <w:b/>
          <w:sz w:val="28"/>
          <w:szCs w:val="28"/>
        </w:rPr>
        <w:t>В.Н. Анохин</w:t>
      </w:r>
    </w:p>
    <w:p w14:paraId="2A56D8A4" w14:textId="77777777" w:rsidR="00A06652" w:rsidRPr="004D24DA" w:rsidRDefault="00A06652" w:rsidP="004D24DA">
      <w:pPr>
        <w:rPr>
          <w:sz w:val="28"/>
          <w:szCs w:val="28"/>
        </w:rPr>
      </w:pPr>
    </w:p>
    <w:sectPr w:rsidR="00A06652" w:rsidRPr="004D24DA" w:rsidSect="0017784F">
      <w:pgSz w:w="11906" w:h="16838" w:code="9"/>
      <w:pgMar w:top="567" w:right="567" w:bottom="1134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5C4EF" w14:textId="77777777" w:rsidR="007E19AA" w:rsidRDefault="007E19AA">
      <w:r>
        <w:separator/>
      </w:r>
    </w:p>
  </w:endnote>
  <w:endnote w:type="continuationSeparator" w:id="0">
    <w:p w14:paraId="7EA889AF" w14:textId="77777777" w:rsidR="007E19AA" w:rsidRDefault="007E1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5FED7" w14:textId="77777777" w:rsidR="007E19AA" w:rsidRDefault="007E19AA">
      <w:r>
        <w:separator/>
      </w:r>
    </w:p>
  </w:footnote>
  <w:footnote w:type="continuationSeparator" w:id="0">
    <w:p w14:paraId="56D499C4" w14:textId="77777777" w:rsidR="007E19AA" w:rsidRDefault="007E1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41F7"/>
    <w:multiLevelType w:val="hybridMultilevel"/>
    <w:tmpl w:val="134CAC7A"/>
    <w:lvl w:ilvl="0" w:tplc="AD460BF8">
      <w:start w:val="1"/>
      <w:numFmt w:val="decimal"/>
      <w:suff w:val="space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C1574C"/>
    <w:multiLevelType w:val="hybridMultilevel"/>
    <w:tmpl w:val="0F46375C"/>
    <w:lvl w:ilvl="0" w:tplc="FEA0CD9E">
      <w:start w:val="1"/>
      <w:numFmt w:val="decimal"/>
      <w:suff w:val="space"/>
      <w:lvlText w:val="%1)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CE"/>
    <w:rsid w:val="0004642C"/>
    <w:rsid w:val="00054DCC"/>
    <w:rsid w:val="000568B5"/>
    <w:rsid w:val="000759F1"/>
    <w:rsid w:val="000A1DF2"/>
    <w:rsid w:val="000C7892"/>
    <w:rsid w:val="000E2BFA"/>
    <w:rsid w:val="00116561"/>
    <w:rsid w:val="00121200"/>
    <w:rsid w:val="00122064"/>
    <w:rsid w:val="0017784F"/>
    <w:rsid w:val="00191CC2"/>
    <w:rsid w:val="00206814"/>
    <w:rsid w:val="00244E8B"/>
    <w:rsid w:val="00281509"/>
    <w:rsid w:val="00283E6B"/>
    <w:rsid w:val="0029200D"/>
    <w:rsid w:val="002D6B7D"/>
    <w:rsid w:val="002E43F4"/>
    <w:rsid w:val="00301C7B"/>
    <w:rsid w:val="00327946"/>
    <w:rsid w:val="003359A2"/>
    <w:rsid w:val="003563D4"/>
    <w:rsid w:val="00364B00"/>
    <w:rsid w:val="003A171C"/>
    <w:rsid w:val="003A3344"/>
    <w:rsid w:val="003B75B7"/>
    <w:rsid w:val="003C2285"/>
    <w:rsid w:val="004022F5"/>
    <w:rsid w:val="00426273"/>
    <w:rsid w:val="00435B3F"/>
    <w:rsid w:val="00450096"/>
    <w:rsid w:val="004559CD"/>
    <w:rsid w:val="00485F47"/>
    <w:rsid w:val="004D24DA"/>
    <w:rsid w:val="005E4837"/>
    <w:rsid w:val="0067695B"/>
    <w:rsid w:val="00696689"/>
    <w:rsid w:val="006C4B6C"/>
    <w:rsid w:val="006E1806"/>
    <w:rsid w:val="006E181B"/>
    <w:rsid w:val="00721E82"/>
    <w:rsid w:val="007363F9"/>
    <w:rsid w:val="00797EF1"/>
    <w:rsid w:val="007D1958"/>
    <w:rsid w:val="007D6480"/>
    <w:rsid w:val="007E19AA"/>
    <w:rsid w:val="00827E0F"/>
    <w:rsid w:val="00846538"/>
    <w:rsid w:val="008A14E6"/>
    <w:rsid w:val="008C50CA"/>
    <w:rsid w:val="008D6FD6"/>
    <w:rsid w:val="00920C40"/>
    <w:rsid w:val="00951AC6"/>
    <w:rsid w:val="009B1100"/>
    <w:rsid w:val="009F25B3"/>
    <w:rsid w:val="00A057EB"/>
    <w:rsid w:val="00A06652"/>
    <w:rsid w:val="00A16598"/>
    <w:rsid w:val="00A951DF"/>
    <w:rsid w:val="00AB4166"/>
    <w:rsid w:val="00AD65CF"/>
    <w:rsid w:val="00B63EB7"/>
    <w:rsid w:val="00BB70FC"/>
    <w:rsid w:val="00BD6679"/>
    <w:rsid w:val="00BF409C"/>
    <w:rsid w:val="00C04B20"/>
    <w:rsid w:val="00C3288A"/>
    <w:rsid w:val="00C7093E"/>
    <w:rsid w:val="00C95918"/>
    <w:rsid w:val="00CB0F48"/>
    <w:rsid w:val="00D33ECE"/>
    <w:rsid w:val="00D622A1"/>
    <w:rsid w:val="00D86757"/>
    <w:rsid w:val="00D92E2F"/>
    <w:rsid w:val="00DA58D9"/>
    <w:rsid w:val="00E02B34"/>
    <w:rsid w:val="00E45A99"/>
    <w:rsid w:val="00E853CA"/>
    <w:rsid w:val="00E863FB"/>
    <w:rsid w:val="00E8770B"/>
    <w:rsid w:val="00F577E9"/>
    <w:rsid w:val="00F908D4"/>
    <w:rsid w:val="00F91465"/>
    <w:rsid w:val="00FA5E88"/>
    <w:rsid w:val="00FC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5CD92"/>
  <w15:docId w15:val="{8F62AFBD-801D-466A-95ED-5DAFEF2B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68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Title">
    <w:name w:val="ConsPlusTitle"/>
    <w:rsid w:val="002068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paragraph" w:styleId="ab">
    <w:name w:val="List Paragraph"/>
    <w:basedOn w:val="a"/>
    <w:uiPriority w:val="34"/>
    <w:qFormat/>
    <w:rsid w:val="00206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Деружинская Марина Олеговна</cp:lastModifiedBy>
  <cp:revision>30</cp:revision>
  <cp:lastPrinted>2023-07-07T11:18:00Z</cp:lastPrinted>
  <dcterms:created xsi:type="dcterms:W3CDTF">2021-04-01T07:34:00Z</dcterms:created>
  <dcterms:modified xsi:type="dcterms:W3CDTF">2026-01-29T12:02:00Z</dcterms:modified>
</cp:coreProperties>
</file>