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62"/>
      </w:tblGrid>
      <w:tr w:rsidR="004D24DA" w:rsidRPr="002D6B7D" w14:paraId="70B04B4E" w14:textId="77777777" w:rsidTr="00846538">
        <w:trPr>
          <w:trHeight w:val="3402"/>
        </w:trPr>
        <w:tc>
          <w:tcPr>
            <w:tcW w:w="10421" w:type="dxa"/>
          </w:tcPr>
          <w:p w14:paraId="25C64173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C999A8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E189829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4092420C" w14:textId="77777777" w:rsidR="004D24DA" w:rsidRPr="00A057EB" w:rsidRDefault="004D24DA" w:rsidP="00846538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45FCA897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5F29EEB0" w14:textId="78FEBAD9" w:rsidR="00BB3E86" w:rsidRPr="00D70E30" w:rsidRDefault="00BB3E86" w:rsidP="00BB3E86">
            <w:pPr>
              <w:rPr>
                <w:color w:val="000080"/>
                <w:sz w:val="24"/>
                <w:szCs w:val="24"/>
              </w:rPr>
            </w:pPr>
            <w:r w:rsidRPr="00D70E30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proofErr w:type="gramStart"/>
            <w:r w:rsidR="005813FC">
              <w:rPr>
                <w:color w:val="000080"/>
                <w:sz w:val="24"/>
                <w:szCs w:val="24"/>
              </w:rPr>
              <w:t>10</w:t>
            </w:r>
            <w:r w:rsidRPr="00D70E30">
              <w:rPr>
                <w:color w:val="000080"/>
                <w:sz w:val="24"/>
                <w:szCs w:val="24"/>
              </w:rPr>
              <w:t>.06.2026  №</w:t>
            </w:r>
            <w:proofErr w:type="gramEnd"/>
            <w:r w:rsidRPr="00D70E30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  <w:r w:rsidRPr="00D70E30">
              <w:rPr>
                <w:color w:val="000080"/>
                <w:sz w:val="24"/>
                <w:szCs w:val="24"/>
              </w:rPr>
              <w:t>3</w:t>
            </w:r>
            <w:r>
              <w:rPr>
                <w:color w:val="000080"/>
                <w:sz w:val="24"/>
                <w:szCs w:val="24"/>
              </w:rPr>
              <w:t>19</w:t>
            </w:r>
          </w:p>
          <w:p w14:paraId="0F4F4FAD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3645D6AA" w14:textId="77777777" w:rsidR="00A06652" w:rsidRPr="00D9219F" w:rsidRDefault="00A06652" w:rsidP="006E181B">
      <w:pPr>
        <w:rPr>
          <w:sz w:val="24"/>
          <w:szCs w:val="24"/>
        </w:rPr>
      </w:pPr>
    </w:p>
    <w:p w14:paraId="3048FDD1" w14:textId="77777777" w:rsidR="00312D43" w:rsidRPr="00D9219F" w:rsidRDefault="00312D43" w:rsidP="006E181B">
      <w:pPr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D68C4" w:rsidRPr="006B348A" w14:paraId="16BB1FDF" w14:textId="77777777" w:rsidTr="005A09D1">
        <w:tc>
          <w:tcPr>
            <w:tcW w:w="4361" w:type="dxa"/>
          </w:tcPr>
          <w:p w14:paraId="7B3E0E65" w14:textId="77777777" w:rsidR="00FD68C4" w:rsidRPr="006B348A" w:rsidRDefault="00FD68C4" w:rsidP="00AD2EAF">
            <w:pPr>
              <w:ind w:left="-108"/>
              <w:jc w:val="both"/>
              <w:rPr>
                <w:bCs/>
                <w:sz w:val="28"/>
                <w:szCs w:val="28"/>
              </w:rPr>
            </w:pPr>
            <w:r w:rsidRPr="006B348A">
              <w:rPr>
                <w:bCs/>
                <w:sz w:val="28"/>
                <w:szCs w:val="28"/>
              </w:rPr>
              <w:t>О</w:t>
            </w:r>
            <w:r w:rsidR="00AD2EAF">
              <w:rPr>
                <w:bCs/>
                <w:sz w:val="28"/>
                <w:szCs w:val="28"/>
              </w:rPr>
              <w:t xml:space="preserve"> внесении изменений в</w:t>
            </w:r>
            <w:r w:rsidRPr="006B348A">
              <w:rPr>
                <w:bCs/>
                <w:sz w:val="28"/>
                <w:szCs w:val="28"/>
              </w:rPr>
              <w:t xml:space="preserve"> Инструкци</w:t>
            </w:r>
            <w:r w:rsidR="00AD2EAF">
              <w:rPr>
                <w:bCs/>
                <w:sz w:val="28"/>
                <w:szCs w:val="28"/>
              </w:rPr>
              <w:t>ю</w:t>
            </w:r>
            <w:r w:rsidRPr="006B348A">
              <w:rPr>
                <w:bCs/>
                <w:sz w:val="28"/>
                <w:szCs w:val="28"/>
              </w:rPr>
              <w:t xml:space="preserve"> о порядке рассмотрения обращений граждан, поступивших на имя членов Правительст</w:t>
            </w:r>
            <w:r>
              <w:rPr>
                <w:bCs/>
                <w:sz w:val="28"/>
                <w:szCs w:val="28"/>
              </w:rPr>
              <w:t xml:space="preserve">ва Смоленской области, в адрес </w:t>
            </w:r>
            <w:r w:rsidRPr="006B348A">
              <w:rPr>
                <w:bCs/>
                <w:sz w:val="28"/>
                <w:szCs w:val="28"/>
              </w:rPr>
              <w:t>Правительства Смоленской области</w:t>
            </w:r>
          </w:p>
        </w:tc>
      </w:tr>
    </w:tbl>
    <w:p w14:paraId="23C26623" w14:textId="77777777" w:rsidR="00FD68C4" w:rsidRPr="00D9219F" w:rsidRDefault="00FD68C4" w:rsidP="00FD68C4">
      <w:pPr>
        <w:rPr>
          <w:bCs/>
          <w:sz w:val="24"/>
          <w:szCs w:val="24"/>
        </w:rPr>
      </w:pPr>
    </w:p>
    <w:p w14:paraId="73D50210" w14:textId="77777777" w:rsidR="00FD68C4" w:rsidRPr="00D9219F" w:rsidRDefault="00FD68C4" w:rsidP="00FD68C4">
      <w:pPr>
        <w:rPr>
          <w:sz w:val="24"/>
          <w:szCs w:val="24"/>
        </w:rPr>
      </w:pPr>
    </w:p>
    <w:p w14:paraId="4DBD063D" w14:textId="77777777"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Правительство Смоленской области п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т:</w:t>
      </w:r>
    </w:p>
    <w:p w14:paraId="67A537B0" w14:textId="77777777" w:rsidR="00FD68C4" w:rsidRPr="00D9219F" w:rsidRDefault="00FD68C4" w:rsidP="00FD68C4">
      <w:pPr>
        <w:ind w:firstLine="709"/>
        <w:jc w:val="both"/>
        <w:rPr>
          <w:sz w:val="24"/>
          <w:szCs w:val="24"/>
        </w:rPr>
      </w:pPr>
    </w:p>
    <w:p w14:paraId="4856397F" w14:textId="77777777" w:rsidR="00D9219F" w:rsidRDefault="00D9219F" w:rsidP="00D921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Инструкцию о порядке рассмотрения обращений граждан, поступивших на имя членов Правительства Смоленской области, в адрес Правительства Смоленской области, утвержденную постановлением Правительства Смоленской области от 27.11.2024 № 912, следующие изменения:</w:t>
      </w:r>
    </w:p>
    <w:p w14:paraId="2EE89FD2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 w:rsidRPr="00CB02BD">
        <w:rPr>
          <w:sz w:val="28"/>
          <w:szCs w:val="28"/>
        </w:rPr>
        <w:t>1) </w:t>
      </w:r>
      <w:r>
        <w:rPr>
          <w:sz w:val="28"/>
          <w:szCs w:val="28"/>
        </w:rPr>
        <w:t>в разделе 1:</w:t>
      </w:r>
    </w:p>
    <w:p w14:paraId="2D47F73C" w14:textId="77777777" w:rsidR="00D9219F" w:rsidRPr="00CB02BD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02BD">
        <w:rPr>
          <w:sz w:val="28"/>
          <w:szCs w:val="28"/>
        </w:rPr>
        <w:t>пункт 1.1 изложить в следующей редакции:</w:t>
      </w:r>
    </w:p>
    <w:p w14:paraId="3CE47843" w14:textId="77777777" w:rsidR="00D9219F" w:rsidRPr="00CB02BD" w:rsidRDefault="00D9219F" w:rsidP="00D9219F">
      <w:pPr>
        <w:ind w:firstLine="709"/>
        <w:jc w:val="both"/>
        <w:rPr>
          <w:sz w:val="28"/>
          <w:szCs w:val="28"/>
        </w:rPr>
      </w:pPr>
      <w:r w:rsidRPr="00CB02BD">
        <w:rPr>
          <w:sz w:val="28"/>
          <w:szCs w:val="28"/>
        </w:rPr>
        <w:t xml:space="preserve">«1.1. Настоящая Инструкция определяет порядок организации рассмотрения и учета обращений граждан Российской Федерации, поступивших на имя членов Правительства Смоленской области, в адрес Правительства Смоленской области </w:t>
      </w:r>
      <w:r w:rsidRPr="00FB522E">
        <w:rPr>
          <w:sz w:val="28"/>
          <w:szCs w:val="28"/>
        </w:rPr>
        <w:t>(далее - обращения)</w:t>
      </w:r>
      <w:r w:rsidRPr="00CB02BD">
        <w:rPr>
          <w:sz w:val="28"/>
          <w:szCs w:val="28"/>
        </w:rPr>
        <w:t xml:space="preserve"> в письменной форме, в форме электронного документа </w:t>
      </w:r>
      <w:r w:rsidRPr="007D6762">
        <w:rPr>
          <w:sz w:val="28"/>
          <w:szCs w:val="28"/>
        </w:rPr>
        <w:t>через Интернет-приемную официального сайта Правительства Смоленской области в информационно-телекоммуникационной сети «Интернет»</w:t>
      </w:r>
      <w:r w:rsidRPr="00E96C68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Интернет-приемная Правительства Смоленской области)</w:t>
      </w:r>
      <w:r w:rsidRPr="00C578CA">
        <w:rPr>
          <w:sz w:val="28"/>
          <w:szCs w:val="28"/>
        </w:rPr>
        <w:t xml:space="preserve"> </w:t>
      </w:r>
      <w:r>
        <w:rPr>
          <w:sz w:val="28"/>
          <w:szCs w:val="28"/>
        </w:rPr>
        <w:t>ил</w:t>
      </w:r>
      <w:r w:rsidRPr="00CB02BD">
        <w:rPr>
          <w:sz w:val="28"/>
          <w:szCs w:val="28"/>
        </w:rPr>
        <w:t>и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обеспечивающ</w:t>
      </w:r>
      <w:r>
        <w:rPr>
          <w:sz w:val="28"/>
          <w:szCs w:val="28"/>
        </w:rPr>
        <w:t>их</w:t>
      </w:r>
      <w:r w:rsidRPr="00CB02BD">
        <w:rPr>
          <w:sz w:val="28"/>
          <w:szCs w:val="28"/>
        </w:rPr>
        <w:t xml:space="preserve"> идентификацию</w:t>
      </w:r>
      <w:r>
        <w:rPr>
          <w:sz w:val="28"/>
          <w:szCs w:val="28"/>
        </w:rPr>
        <w:t xml:space="preserve"> и (ил</w:t>
      </w:r>
      <w:r w:rsidRPr="00CB02BD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Pr="00CB02BD">
        <w:rPr>
          <w:sz w:val="28"/>
          <w:szCs w:val="28"/>
        </w:rPr>
        <w:t xml:space="preserve"> аутентификацию граждан</w:t>
      </w:r>
      <w:r>
        <w:rPr>
          <w:sz w:val="28"/>
          <w:szCs w:val="28"/>
        </w:rPr>
        <w:t>,</w:t>
      </w:r>
      <w:r w:rsidRPr="00CB02BD">
        <w:rPr>
          <w:sz w:val="28"/>
          <w:szCs w:val="28"/>
        </w:rPr>
        <w:t xml:space="preserve"> а также устных обращений.»;</w:t>
      </w:r>
    </w:p>
    <w:p w14:paraId="23E67669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1.5 изложить в следующей редакции:</w:t>
      </w:r>
    </w:p>
    <w:p w14:paraId="5B596C57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 Рассмотрение обращений осуществляется с использованием </w:t>
      </w:r>
      <w:r w:rsidRPr="00F84719">
        <w:rPr>
          <w:sz w:val="28"/>
          <w:szCs w:val="28"/>
        </w:rPr>
        <w:t>государственной информационной систем</w:t>
      </w:r>
      <w:r>
        <w:rPr>
          <w:sz w:val="28"/>
          <w:szCs w:val="28"/>
        </w:rPr>
        <w:t>ы</w:t>
      </w:r>
      <w:r w:rsidRPr="00F84719">
        <w:rPr>
          <w:sz w:val="28"/>
          <w:szCs w:val="28"/>
        </w:rPr>
        <w:t xml:space="preserve"> «Система электронного документооборота</w:t>
      </w:r>
      <w:r>
        <w:rPr>
          <w:sz w:val="28"/>
          <w:szCs w:val="28"/>
        </w:rPr>
        <w:t xml:space="preserve"> </w:t>
      </w:r>
      <w:r w:rsidRPr="00F84719">
        <w:rPr>
          <w:sz w:val="28"/>
          <w:szCs w:val="28"/>
        </w:rPr>
        <w:t xml:space="preserve">Смоленской области» </w:t>
      </w:r>
      <w:r>
        <w:rPr>
          <w:sz w:val="28"/>
          <w:szCs w:val="28"/>
        </w:rPr>
        <w:t>(далее - СЭД).»;</w:t>
      </w:r>
    </w:p>
    <w:p w14:paraId="109E296A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разделе 2:</w:t>
      </w:r>
    </w:p>
    <w:p w14:paraId="1EA778E3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02BD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2.3 </w:t>
      </w:r>
      <w:r w:rsidRPr="00CB02BD">
        <w:rPr>
          <w:sz w:val="28"/>
          <w:szCs w:val="28"/>
        </w:rPr>
        <w:t>изложить в следующей редакции:</w:t>
      </w:r>
    </w:p>
    <w:p w14:paraId="19D56AD8" w14:textId="77777777" w:rsidR="00D9219F" w:rsidRPr="00CB02BD" w:rsidRDefault="00D9219F" w:rsidP="00D9219F">
      <w:pPr>
        <w:ind w:firstLine="709"/>
        <w:jc w:val="both"/>
        <w:rPr>
          <w:sz w:val="28"/>
          <w:szCs w:val="28"/>
        </w:rPr>
      </w:pPr>
      <w:r w:rsidRPr="00CB02BD">
        <w:rPr>
          <w:sz w:val="28"/>
          <w:szCs w:val="28"/>
        </w:rPr>
        <w:lastRenderedPageBreak/>
        <w:t xml:space="preserve">«2.3. Информирование граждан о ходе рассмотрения обращений осуществляется Департаментом ежедневно, кроме выходных и праздничных дней, с понедельника по четверг с 9 до 13 часов и с 14 до 17 часов, в предвыходные и предпраздничные дни </w:t>
      </w:r>
      <w:r>
        <w:rPr>
          <w:sz w:val="28"/>
          <w:szCs w:val="28"/>
        </w:rPr>
        <w:t xml:space="preserve">- </w:t>
      </w:r>
      <w:r w:rsidRPr="00CB02BD">
        <w:rPr>
          <w:sz w:val="28"/>
          <w:szCs w:val="28"/>
        </w:rPr>
        <w:t>с 9 до 13 часов и с 14 до 16 часов.</w:t>
      </w:r>
    </w:p>
    <w:p w14:paraId="2B7093CC" w14:textId="77777777" w:rsidR="00D9219F" w:rsidRPr="00CB02BD" w:rsidRDefault="00D9219F" w:rsidP="00D9219F">
      <w:pPr>
        <w:ind w:firstLine="709"/>
        <w:jc w:val="both"/>
        <w:rPr>
          <w:sz w:val="28"/>
          <w:szCs w:val="28"/>
        </w:rPr>
      </w:pPr>
      <w:r w:rsidRPr="00CB02BD">
        <w:rPr>
          <w:sz w:val="28"/>
          <w:szCs w:val="28"/>
        </w:rPr>
        <w:t>Телефон для консультаций (справок): 8</w:t>
      </w:r>
      <w:r>
        <w:rPr>
          <w:sz w:val="28"/>
          <w:szCs w:val="28"/>
        </w:rPr>
        <w:t xml:space="preserve"> </w:t>
      </w:r>
      <w:r w:rsidRPr="00CB02BD">
        <w:rPr>
          <w:sz w:val="28"/>
          <w:szCs w:val="28"/>
        </w:rPr>
        <w:t>(4812) 38-62-94.»;</w:t>
      </w:r>
    </w:p>
    <w:p w14:paraId="18E2BCD9" w14:textId="77777777" w:rsidR="00D9219F" w:rsidRPr="00CB02BD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02BD">
        <w:rPr>
          <w:sz w:val="28"/>
          <w:szCs w:val="28"/>
        </w:rPr>
        <w:t>пункт 2.4 признать утратившим силу;</w:t>
      </w:r>
    </w:p>
    <w:p w14:paraId="4D738C1A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 w:rsidRPr="00C5205E">
        <w:rPr>
          <w:sz w:val="28"/>
          <w:szCs w:val="28"/>
        </w:rPr>
        <w:t>3) раздел 3 изложить в следующей редакции:</w:t>
      </w:r>
    </w:p>
    <w:p w14:paraId="64D28EEB" w14:textId="77777777" w:rsidR="00D9219F" w:rsidRDefault="00D9219F" w:rsidP="00D9219F">
      <w:pPr>
        <w:ind w:firstLine="709"/>
        <w:jc w:val="center"/>
        <w:rPr>
          <w:b/>
          <w:sz w:val="28"/>
          <w:szCs w:val="28"/>
        </w:rPr>
      </w:pPr>
      <w:r w:rsidRPr="00C5205E">
        <w:rPr>
          <w:sz w:val="28"/>
          <w:szCs w:val="28"/>
        </w:rPr>
        <w:t>«</w:t>
      </w:r>
      <w:r w:rsidRPr="0022221C">
        <w:rPr>
          <w:b/>
          <w:sz w:val="28"/>
          <w:szCs w:val="28"/>
        </w:rPr>
        <w:t>3.</w:t>
      </w:r>
      <w:r w:rsidRPr="00C5205E">
        <w:rPr>
          <w:sz w:val="28"/>
          <w:szCs w:val="28"/>
        </w:rPr>
        <w:t xml:space="preserve"> </w:t>
      </w:r>
      <w:r w:rsidRPr="0022221C">
        <w:rPr>
          <w:b/>
          <w:sz w:val="28"/>
          <w:szCs w:val="28"/>
        </w:rPr>
        <w:t>Прием и первичная обработка обращений</w:t>
      </w:r>
    </w:p>
    <w:p w14:paraId="7CC1C687" w14:textId="77777777" w:rsidR="00D9219F" w:rsidRPr="00C5205E" w:rsidRDefault="00D9219F" w:rsidP="00D9219F">
      <w:pPr>
        <w:ind w:firstLine="709"/>
        <w:jc w:val="center"/>
        <w:rPr>
          <w:sz w:val="28"/>
          <w:szCs w:val="28"/>
        </w:rPr>
      </w:pPr>
    </w:p>
    <w:p w14:paraId="30EA1E3B" w14:textId="77777777" w:rsidR="00D9219F" w:rsidRPr="00C5205E" w:rsidRDefault="00D9219F" w:rsidP="00D9219F">
      <w:pPr>
        <w:ind w:firstLine="709"/>
        <w:jc w:val="both"/>
        <w:rPr>
          <w:sz w:val="28"/>
          <w:szCs w:val="28"/>
        </w:rPr>
      </w:pPr>
      <w:r w:rsidRPr="00C5205E">
        <w:rPr>
          <w:sz w:val="28"/>
          <w:szCs w:val="28"/>
        </w:rPr>
        <w:t>3.1. Письменное обращение может быть:</w:t>
      </w:r>
    </w:p>
    <w:p w14:paraId="20969A92" w14:textId="77777777" w:rsidR="00D9219F" w:rsidRPr="00E96C68" w:rsidRDefault="00D9219F" w:rsidP="00D9219F">
      <w:pPr>
        <w:ind w:firstLine="709"/>
        <w:jc w:val="both"/>
        <w:rPr>
          <w:sz w:val="28"/>
          <w:szCs w:val="28"/>
        </w:rPr>
      </w:pPr>
      <w:r w:rsidRPr="00E96C68">
        <w:rPr>
          <w:sz w:val="28"/>
          <w:szCs w:val="28"/>
        </w:rPr>
        <w:t>- направлено почтовым отправлением по адресу: пл. Ленина, д. 1, г. Смоленск, 214008;</w:t>
      </w:r>
    </w:p>
    <w:p w14:paraId="4CB4A469" w14:textId="77777777" w:rsidR="00D9219F" w:rsidRPr="00E96C68" w:rsidRDefault="00D9219F" w:rsidP="00D9219F">
      <w:pPr>
        <w:ind w:firstLine="709"/>
        <w:jc w:val="both"/>
        <w:rPr>
          <w:sz w:val="28"/>
          <w:szCs w:val="28"/>
        </w:rPr>
      </w:pPr>
      <w:r w:rsidRPr="00E96C68">
        <w:rPr>
          <w:sz w:val="28"/>
          <w:szCs w:val="28"/>
        </w:rPr>
        <w:t>- передано в приемную Правительства Смоленской области по обращениям граждан, расположенную по адресу: пл. Ленина, д. 1, г. Смоленск.</w:t>
      </w:r>
    </w:p>
    <w:p w14:paraId="49143406" w14:textId="77777777" w:rsidR="00D9219F" w:rsidRPr="00E96C68" w:rsidRDefault="00D9219F" w:rsidP="00D9219F">
      <w:pPr>
        <w:ind w:firstLine="709"/>
        <w:jc w:val="both"/>
        <w:rPr>
          <w:sz w:val="28"/>
          <w:szCs w:val="28"/>
        </w:rPr>
      </w:pPr>
      <w:r w:rsidRPr="00E96C68">
        <w:rPr>
          <w:sz w:val="28"/>
          <w:szCs w:val="28"/>
        </w:rPr>
        <w:t>3.2. Прием обращений в письменной форме непосредственно от граждан производится Департамент</w:t>
      </w:r>
      <w:r>
        <w:rPr>
          <w:sz w:val="28"/>
          <w:szCs w:val="28"/>
        </w:rPr>
        <w:t>ом</w:t>
      </w:r>
      <w:r w:rsidRPr="00E96C68">
        <w:rPr>
          <w:sz w:val="28"/>
          <w:szCs w:val="28"/>
        </w:rPr>
        <w:t>. По просьбе гражданина сотрудником Департамента на копии или втором экземпляре принятого обращения проставляется отметка о принятии, содержащая дату поступления обращения и справочный телефон Департамента.</w:t>
      </w:r>
    </w:p>
    <w:p w14:paraId="271CA8E4" w14:textId="77777777" w:rsidR="00D9219F" w:rsidRPr="00E96C68" w:rsidRDefault="00D9219F" w:rsidP="00D9219F">
      <w:pPr>
        <w:ind w:firstLine="709"/>
        <w:jc w:val="both"/>
        <w:rPr>
          <w:sz w:val="28"/>
          <w:szCs w:val="28"/>
        </w:rPr>
      </w:pPr>
      <w:r w:rsidRPr="00E96C68">
        <w:rPr>
          <w:sz w:val="28"/>
          <w:szCs w:val="28"/>
        </w:rPr>
        <w:t>3.3. Прием обращений в форме электронных документов осуществляется через Интернет-приемную Правительства Смоленской области и</w:t>
      </w:r>
      <w:r>
        <w:rPr>
          <w:sz w:val="28"/>
          <w:szCs w:val="28"/>
        </w:rPr>
        <w:t>ли</w:t>
      </w:r>
      <w:r w:rsidRPr="00E96C68">
        <w:rPr>
          <w:sz w:val="28"/>
          <w:szCs w:val="28"/>
        </w:rPr>
        <w:t xml:space="preserve"> с использованием Единого портала.</w:t>
      </w:r>
    </w:p>
    <w:p w14:paraId="1187FD16" w14:textId="77777777" w:rsidR="00D9219F" w:rsidRPr="00E96C68" w:rsidRDefault="00D9219F" w:rsidP="00D9219F">
      <w:pPr>
        <w:ind w:firstLine="709"/>
        <w:jc w:val="both"/>
        <w:rPr>
          <w:sz w:val="28"/>
          <w:szCs w:val="28"/>
        </w:rPr>
      </w:pPr>
      <w:r w:rsidRPr="00E96C68">
        <w:rPr>
          <w:sz w:val="28"/>
          <w:szCs w:val="28"/>
        </w:rPr>
        <w:t xml:space="preserve">3.4. В случае направления обращения в форме электронного документа на электронный адрес Аппарата Правительства Смоленской области (apparat@admin-smolensk.ru), электронный адрес Департамента (priemn@admin-smolensk.ru) заявитель информируется о необходимости направления обращения через Интернет-приемную Правительства Смоленской области </w:t>
      </w:r>
      <w:r>
        <w:rPr>
          <w:sz w:val="28"/>
          <w:szCs w:val="28"/>
        </w:rPr>
        <w:t xml:space="preserve">или с использованием Единого портала </w:t>
      </w:r>
      <w:r w:rsidRPr="00E96C68">
        <w:rPr>
          <w:sz w:val="28"/>
          <w:szCs w:val="28"/>
        </w:rPr>
        <w:t>с указанием ссылки на ресурс</w:t>
      </w:r>
      <w:r>
        <w:rPr>
          <w:sz w:val="28"/>
          <w:szCs w:val="28"/>
        </w:rPr>
        <w:t>ы</w:t>
      </w:r>
      <w:r w:rsidRPr="00E96C68">
        <w:rPr>
          <w:sz w:val="28"/>
          <w:szCs w:val="28"/>
        </w:rPr>
        <w:t xml:space="preserve"> по указанному в обращении адресу электронной почты.</w:t>
      </w:r>
    </w:p>
    <w:p w14:paraId="2904E8B2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 w:rsidRPr="00E96C68">
        <w:rPr>
          <w:sz w:val="28"/>
          <w:szCs w:val="28"/>
        </w:rPr>
        <w:t>3.5. Устное обращение может быть адресовано члену Правительства Смоленской области, руководителю исполнительного органа Смоленской области в ходе личного приема.</w:t>
      </w:r>
      <w:r>
        <w:rPr>
          <w:sz w:val="28"/>
          <w:szCs w:val="28"/>
        </w:rPr>
        <w:t>»;</w:t>
      </w:r>
    </w:p>
    <w:p w14:paraId="3C5FB4E1" w14:textId="77777777" w:rsidR="00D9219F" w:rsidRPr="007571F4" w:rsidRDefault="00D9219F" w:rsidP="00D9219F">
      <w:pPr>
        <w:ind w:firstLine="709"/>
        <w:jc w:val="both"/>
        <w:rPr>
          <w:sz w:val="28"/>
          <w:szCs w:val="28"/>
        </w:rPr>
      </w:pPr>
      <w:r w:rsidRPr="007571F4">
        <w:rPr>
          <w:sz w:val="28"/>
          <w:szCs w:val="28"/>
        </w:rPr>
        <w:t xml:space="preserve">4) абзац </w:t>
      </w:r>
      <w:r>
        <w:rPr>
          <w:sz w:val="28"/>
          <w:szCs w:val="28"/>
        </w:rPr>
        <w:t>девятый</w:t>
      </w:r>
      <w:r w:rsidRPr="007571F4">
        <w:rPr>
          <w:sz w:val="28"/>
          <w:szCs w:val="28"/>
        </w:rPr>
        <w:t xml:space="preserve"> пункта 4.2 раздел</w:t>
      </w:r>
      <w:r>
        <w:rPr>
          <w:sz w:val="28"/>
          <w:szCs w:val="28"/>
        </w:rPr>
        <w:t>а</w:t>
      </w:r>
      <w:r w:rsidRPr="007571F4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7571F4">
        <w:rPr>
          <w:sz w:val="28"/>
          <w:szCs w:val="28"/>
        </w:rPr>
        <w:t>после слова «определяется» дополнить словом «ответственный»;</w:t>
      </w:r>
    </w:p>
    <w:p w14:paraId="3EAAE8C4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разделе 5:</w:t>
      </w:r>
    </w:p>
    <w:p w14:paraId="3DB0768D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B9">
        <w:rPr>
          <w:sz w:val="28"/>
          <w:szCs w:val="28"/>
        </w:rPr>
        <w:t>пункт 5.1 изложить в следующей редакции:</w:t>
      </w:r>
    </w:p>
    <w:p w14:paraId="35C0E6C6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>«5.1. В течение 7 дней со дня регистрации обращения заместитель руководителя Аппарата Правительства Смоленской области или директор Департамента (далее - уполномоченное лицо) подготавливает поручение о рассмотрении обращения и направлении его на имя членов Правительства Смоленской области, в исполнительные органы Смоленской области, органы местного самоуправления муниципальных образований Смоленской области, территориальные органы федеральных органов исполнительной власти, иные органы в соответствии с их компетенцией, организации, осуществляющие публично значимые функции (независимо от того, кому оно адресовано), и, исходя из содержания обращения, принимает решение о постановке обращения на контроль.</w:t>
      </w:r>
    </w:p>
    <w:p w14:paraId="446214D1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lastRenderedPageBreak/>
        <w:t>В целях подготовки всестороннего и объективного ответа поручение о рассмотрении обращения может быть направлено нескольким исполнителям, среди которых определя</w:t>
      </w:r>
      <w:r>
        <w:rPr>
          <w:sz w:val="28"/>
          <w:szCs w:val="28"/>
        </w:rPr>
        <w:t>ю</w:t>
      </w:r>
      <w:r w:rsidRPr="000C01B9">
        <w:rPr>
          <w:sz w:val="28"/>
          <w:szCs w:val="28"/>
        </w:rPr>
        <w:t>тся ответственный исполнитель и соисполнители.»;</w:t>
      </w:r>
    </w:p>
    <w:p w14:paraId="01C57C6F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</w:t>
      </w:r>
      <w:r w:rsidRPr="000C01B9">
        <w:rPr>
          <w:sz w:val="28"/>
          <w:szCs w:val="28"/>
        </w:rPr>
        <w:t xml:space="preserve"> 5.9 </w:t>
      </w:r>
      <w:r>
        <w:rPr>
          <w:sz w:val="28"/>
          <w:szCs w:val="28"/>
        </w:rPr>
        <w:t>изложить в следующей редакции:</w:t>
      </w:r>
    </w:p>
    <w:p w14:paraId="10434E06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«5.9. </w:t>
      </w:r>
      <w:r w:rsidRPr="00ED4C7A">
        <w:rPr>
          <w:sz w:val="28"/>
          <w:szCs w:val="28"/>
        </w:rPr>
        <w:t xml:space="preserve">Уведомление о переадресации коллективного обращения для рассмотрения по компетенции направляется одному из заявителей (как правило, первому по расположению подписи либо заявителю, указавшему адрес электронной почты (почтовый адрес) с пометкой </w:t>
      </w:r>
      <w:r>
        <w:rPr>
          <w:sz w:val="28"/>
          <w:szCs w:val="28"/>
        </w:rPr>
        <w:t>«</w:t>
      </w:r>
      <w:r w:rsidRPr="00ED4C7A">
        <w:rPr>
          <w:sz w:val="28"/>
          <w:szCs w:val="28"/>
        </w:rPr>
        <w:t>для доведения до сведения заинтересованных лиц</w:t>
      </w:r>
      <w:r>
        <w:rPr>
          <w:sz w:val="28"/>
          <w:szCs w:val="28"/>
        </w:rPr>
        <w:t>»</w:t>
      </w:r>
      <w:r w:rsidRPr="00ED4C7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0C01B9">
        <w:rPr>
          <w:sz w:val="28"/>
          <w:szCs w:val="28"/>
        </w:rPr>
        <w:t>;</w:t>
      </w:r>
    </w:p>
    <w:p w14:paraId="0114E94B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C01B9">
        <w:rPr>
          <w:sz w:val="28"/>
          <w:szCs w:val="28"/>
        </w:rPr>
        <w:t>) в разделе 6:</w:t>
      </w:r>
    </w:p>
    <w:p w14:paraId="1A4693B4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B9">
        <w:rPr>
          <w:sz w:val="28"/>
          <w:szCs w:val="28"/>
        </w:rPr>
        <w:t>пункт 6.5 изложить в следующей редакции:</w:t>
      </w:r>
    </w:p>
    <w:p w14:paraId="209D0F60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>«6.5. При рассмотрении обращений исполнители:</w:t>
      </w:r>
    </w:p>
    <w:p w14:paraId="44639095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>- обеспечивают объективное, всестороннее и своевременное рассмотрение обращений, в случае необходимости - с участием гражданина, направившего обращение;</w:t>
      </w:r>
    </w:p>
    <w:p w14:paraId="3AAE76E3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>- запрашивают необходимые для рассмотрения обращений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5213C106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>- принимают меры, направленные на восстановление или защиту нарушенных прав, свобод и законных интересов гражданина</w:t>
      </w:r>
      <w:r>
        <w:rPr>
          <w:sz w:val="28"/>
          <w:szCs w:val="28"/>
        </w:rPr>
        <w:t>,</w:t>
      </w:r>
      <w:r w:rsidRPr="000C01B9">
        <w:t xml:space="preserve"> </w:t>
      </w:r>
      <w:r w:rsidRPr="000C01B9">
        <w:rPr>
          <w:sz w:val="28"/>
          <w:szCs w:val="28"/>
        </w:rPr>
        <w:t>в пределах предоставленной компетенции;</w:t>
      </w:r>
    </w:p>
    <w:p w14:paraId="5AE0E5DC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C01B9">
        <w:rPr>
          <w:sz w:val="28"/>
          <w:szCs w:val="28"/>
        </w:rPr>
        <w:t xml:space="preserve">дают ответ по существу поставленных в обращениях вопросов, за исключением случаев, указанных в статье </w:t>
      </w:r>
      <w:r>
        <w:rPr>
          <w:sz w:val="28"/>
          <w:szCs w:val="28"/>
        </w:rPr>
        <w:t>11 Федерального закона № 59-ФЗ;</w:t>
      </w:r>
    </w:p>
    <w:p w14:paraId="00DF0B3B" w14:textId="77777777" w:rsidR="00D9219F" w:rsidRPr="006F0C9E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F0C9E">
        <w:rPr>
          <w:sz w:val="28"/>
          <w:szCs w:val="28"/>
        </w:rPr>
        <w:t>сообщают гражданину мотивы отказа в удовлетворении требований, изложенных в обращении, а также указывают порядок обжалования принятого в результате рассмотрения обращения решения</w:t>
      </w:r>
      <w:r>
        <w:rPr>
          <w:sz w:val="28"/>
          <w:szCs w:val="28"/>
        </w:rPr>
        <w:t xml:space="preserve"> (</w:t>
      </w:r>
      <w:r w:rsidRPr="006F0C9E">
        <w:rPr>
          <w:sz w:val="28"/>
          <w:szCs w:val="28"/>
        </w:rPr>
        <w:t xml:space="preserve">в случае если решить вопрос </w:t>
      </w:r>
      <w:r>
        <w:rPr>
          <w:sz w:val="28"/>
          <w:szCs w:val="28"/>
        </w:rPr>
        <w:t xml:space="preserve">гражданина </w:t>
      </w:r>
      <w:r w:rsidRPr="006F0C9E">
        <w:rPr>
          <w:sz w:val="28"/>
          <w:szCs w:val="28"/>
        </w:rPr>
        <w:t>не представляется возможным</w:t>
      </w:r>
      <w:r>
        <w:rPr>
          <w:sz w:val="28"/>
          <w:szCs w:val="28"/>
        </w:rPr>
        <w:t>)</w:t>
      </w:r>
      <w:r w:rsidRPr="006F0C9E">
        <w:rPr>
          <w:sz w:val="28"/>
          <w:szCs w:val="28"/>
        </w:rPr>
        <w:t>;</w:t>
      </w:r>
    </w:p>
    <w:p w14:paraId="07BE95E7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>- уведомляют граждан о направлении их обращений на рассмотрение в другой государственный орган, орган местного самоуправления или иному должностному лицу в соответствии с их компетенцией.»;</w:t>
      </w:r>
    </w:p>
    <w:p w14:paraId="35896CA0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B9">
        <w:rPr>
          <w:sz w:val="28"/>
          <w:szCs w:val="28"/>
        </w:rPr>
        <w:t>пункт 6.7 изложить в следующей редакции:</w:t>
      </w:r>
    </w:p>
    <w:p w14:paraId="741913D2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>«6.7. В случае если рассмотрение обращения поручено нескольким соисполнителям</w:t>
      </w:r>
      <w:r>
        <w:rPr>
          <w:sz w:val="28"/>
          <w:szCs w:val="28"/>
        </w:rPr>
        <w:t>,</w:t>
      </w:r>
      <w:r w:rsidRPr="000C01B9">
        <w:rPr>
          <w:sz w:val="28"/>
          <w:szCs w:val="28"/>
        </w:rPr>
        <w:t xml:space="preserve"> контроль за сроками рассмотрения ответа гражданину осуществляет ответственный исполнитель.»;</w:t>
      </w:r>
    </w:p>
    <w:p w14:paraId="011A51C9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B9">
        <w:rPr>
          <w:sz w:val="28"/>
          <w:szCs w:val="28"/>
        </w:rPr>
        <w:t>в пункте 6.8 слова «обобщения</w:t>
      </w:r>
      <w:r>
        <w:rPr>
          <w:sz w:val="28"/>
          <w:szCs w:val="28"/>
        </w:rPr>
        <w:t xml:space="preserve"> и</w:t>
      </w:r>
      <w:r w:rsidRPr="000C01B9">
        <w:rPr>
          <w:sz w:val="28"/>
          <w:szCs w:val="28"/>
        </w:rPr>
        <w:t>», «сводного» исключить;</w:t>
      </w:r>
    </w:p>
    <w:p w14:paraId="69C02E1C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C01B9">
        <w:rPr>
          <w:sz w:val="28"/>
          <w:szCs w:val="28"/>
        </w:rPr>
        <w:t>в пункте 6.9 слова «, поступившего в форме электронного документа,» исключить;</w:t>
      </w:r>
    </w:p>
    <w:p w14:paraId="0CB5DAD1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B9">
        <w:rPr>
          <w:sz w:val="28"/>
          <w:szCs w:val="28"/>
        </w:rPr>
        <w:t>пункт 6.11 изложить в следующей редакции:</w:t>
      </w:r>
    </w:p>
    <w:p w14:paraId="37983F6B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 xml:space="preserve">«6.11. Ответы на поручения Президента Российской Федерации </w:t>
      </w:r>
      <w:r>
        <w:rPr>
          <w:sz w:val="28"/>
          <w:szCs w:val="28"/>
        </w:rPr>
        <w:t xml:space="preserve">о рассмотрении обращений граждан </w:t>
      </w:r>
      <w:r w:rsidRPr="000C01B9">
        <w:rPr>
          <w:sz w:val="28"/>
          <w:szCs w:val="28"/>
        </w:rPr>
        <w:t>подписывает Губернатор Смоленской области или лицо, временно исполняющее обязанности (полномочия) Губернатора Смоленской области.</w:t>
      </w:r>
    </w:p>
    <w:p w14:paraId="66C5CE40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 xml:space="preserve">Ответы на поручения Председателя Правительства Российской Федерации, Совета Федерации Федерального Собрания Российской Федерации, Государственной Думы Федерального Собрания Российской Федерации о рассмотрении обращений </w:t>
      </w:r>
      <w:r w:rsidRPr="000C01B9">
        <w:rPr>
          <w:sz w:val="28"/>
          <w:szCs w:val="28"/>
        </w:rPr>
        <w:lastRenderedPageBreak/>
        <w:t>граждан подписывают первый заместитель председателя Правительства Смоленской области, заместители председателя Правительства Смоленской области.</w:t>
      </w:r>
    </w:p>
    <w:p w14:paraId="4D865A0C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>Ответы на обращения граждан по поручениям</w:t>
      </w:r>
      <w:r>
        <w:rPr>
          <w:sz w:val="28"/>
          <w:szCs w:val="28"/>
        </w:rPr>
        <w:t>, указанным</w:t>
      </w:r>
      <w:r w:rsidRPr="000C01B9">
        <w:rPr>
          <w:sz w:val="28"/>
          <w:szCs w:val="28"/>
        </w:rPr>
        <w:t xml:space="preserve"> в абзаце втором настоящего пункта, подписывают руководители исполнительных органов Смоленской области и их заместители.»</w:t>
      </w:r>
      <w:r>
        <w:rPr>
          <w:sz w:val="28"/>
          <w:szCs w:val="28"/>
        </w:rPr>
        <w:t>;</w:t>
      </w:r>
    </w:p>
    <w:p w14:paraId="36394E4F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C01B9">
        <w:rPr>
          <w:sz w:val="28"/>
          <w:szCs w:val="28"/>
        </w:rPr>
        <w:t xml:space="preserve">) </w:t>
      </w:r>
      <w:r>
        <w:rPr>
          <w:sz w:val="28"/>
          <w:szCs w:val="28"/>
        </w:rPr>
        <w:t>пункты 7.6, 7.7, 7.9</w:t>
      </w:r>
      <w:r w:rsidRPr="000C01B9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</w:t>
      </w:r>
      <w:r w:rsidRPr="000C01B9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признать утратившими силу;</w:t>
      </w:r>
    </w:p>
    <w:p w14:paraId="4F7DFF45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C01B9">
        <w:rPr>
          <w:sz w:val="28"/>
          <w:szCs w:val="28"/>
        </w:rPr>
        <w:t>) в разделе 8:</w:t>
      </w:r>
    </w:p>
    <w:p w14:paraId="2FB6DA5A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B9">
        <w:rPr>
          <w:sz w:val="28"/>
          <w:szCs w:val="28"/>
        </w:rPr>
        <w:t>пункт 8.2 дополнить абзацем следующего содержания:</w:t>
      </w:r>
    </w:p>
    <w:p w14:paraId="14E371D6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 xml:space="preserve">«Помещение приемной Правительства Смоленской области по обращениям граждан </w:t>
      </w:r>
      <w:r>
        <w:rPr>
          <w:sz w:val="28"/>
          <w:szCs w:val="28"/>
        </w:rPr>
        <w:t xml:space="preserve">должно быть </w:t>
      </w:r>
      <w:r w:rsidRPr="000C01B9">
        <w:rPr>
          <w:sz w:val="28"/>
          <w:szCs w:val="28"/>
        </w:rPr>
        <w:t>оборудовано системой видеонаблюдения. Материалы видеонаблюдения предназначены для служебного пользования в целях обеспечения защиты прав граждан при возникновении угрозы безопасности.»;</w:t>
      </w:r>
    </w:p>
    <w:p w14:paraId="7492C8A0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B9">
        <w:rPr>
          <w:sz w:val="28"/>
          <w:szCs w:val="28"/>
        </w:rPr>
        <w:t>в пункте 8.4 слова «в вестибюле главного входа в здание Дома Советов и» исключить;</w:t>
      </w:r>
    </w:p>
    <w:p w14:paraId="3E279092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первое предложение пункта</w:t>
      </w:r>
      <w:r w:rsidRPr="000C01B9">
        <w:rPr>
          <w:sz w:val="28"/>
          <w:szCs w:val="28"/>
        </w:rPr>
        <w:t xml:space="preserve"> 8.5</w:t>
      </w:r>
      <w:r>
        <w:rPr>
          <w:sz w:val="28"/>
          <w:szCs w:val="28"/>
        </w:rPr>
        <w:t xml:space="preserve"> изложить в следующей редакции: «</w:t>
      </w:r>
      <w:r w:rsidRPr="00963D6B">
        <w:rPr>
          <w:sz w:val="28"/>
          <w:szCs w:val="28"/>
        </w:rPr>
        <w:t xml:space="preserve">Запись на личный прием граждан производится Департаментом с предпоследнего рабочего дня месяца, предшествующего месяцу проведения личного приема, ежедневно с 9 до 13 часов и с 14 до 17 часов, кроме выходных и праздничных дней, в предвыходные и предпраздничные дни </w:t>
      </w:r>
      <w:r>
        <w:rPr>
          <w:sz w:val="28"/>
          <w:szCs w:val="28"/>
        </w:rPr>
        <w:t xml:space="preserve">- </w:t>
      </w:r>
      <w:r w:rsidRPr="00963D6B">
        <w:rPr>
          <w:sz w:val="28"/>
          <w:szCs w:val="28"/>
        </w:rPr>
        <w:t>с 9 до 13 часов и с 14 до 16 часов</w:t>
      </w:r>
      <w:r>
        <w:rPr>
          <w:sz w:val="28"/>
          <w:szCs w:val="28"/>
        </w:rPr>
        <w:t>.</w:t>
      </w:r>
      <w:r w:rsidRPr="000C01B9">
        <w:rPr>
          <w:sz w:val="28"/>
          <w:szCs w:val="28"/>
        </w:rPr>
        <w:t>»;</w:t>
      </w:r>
    </w:p>
    <w:p w14:paraId="0EE200FE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B9">
        <w:rPr>
          <w:sz w:val="28"/>
          <w:szCs w:val="28"/>
        </w:rPr>
        <w:t>пункт 8.9 дополнить абзацем следующего содержания:</w:t>
      </w:r>
    </w:p>
    <w:p w14:paraId="0F4CBC7C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 xml:space="preserve">«Время личного приема устанавливается должностным лицом в пределах </w:t>
      </w:r>
      <w:r w:rsidRPr="000C01B9">
        <w:rPr>
          <w:sz w:val="28"/>
          <w:szCs w:val="28"/>
        </w:rPr>
        <w:br/>
        <w:t>15 минут. В случае если установленного времени недостаточно для разрешения вопросов, поставленных заявителем, должностное лицо вправе продлить время приема или предложить заявителю направить письменное обращение с изложением вопросов, рассмотренных в ходе личного приема</w:t>
      </w:r>
      <w:r>
        <w:rPr>
          <w:sz w:val="28"/>
          <w:szCs w:val="28"/>
        </w:rPr>
        <w:t>.</w:t>
      </w:r>
      <w:r w:rsidRPr="000C01B9">
        <w:rPr>
          <w:sz w:val="28"/>
          <w:szCs w:val="28"/>
        </w:rPr>
        <w:t>»;</w:t>
      </w:r>
    </w:p>
    <w:p w14:paraId="0DE79AF8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B9">
        <w:rPr>
          <w:sz w:val="28"/>
          <w:szCs w:val="28"/>
        </w:rPr>
        <w:t>пункт 8.10</w:t>
      </w:r>
      <w:r w:rsidRPr="00963D6B">
        <w:rPr>
          <w:sz w:val="28"/>
          <w:szCs w:val="28"/>
        </w:rPr>
        <w:t xml:space="preserve"> </w:t>
      </w:r>
      <w:r w:rsidRPr="000C01B9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; </w:t>
      </w:r>
    </w:p>
    <w:p w14:paraId="0930DF3C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B9">
        <w:rPr>
          <w:sz w:val="28"/>
          <w:szCs w:val="28"/>
        </w:rPr>
        <w:t>абзац се</w:t>
      </w:r>
      <w:r>
        <w:rPr>
          <w:sz w:val="28"/>
          <w:szCs w:val="28"/>
        </w:rPr>
        <w:t>дьмой</w:t>
      </w:r>
      <w:r w:rsidRPr="000C01B9">
        <w:rPr>
          <w:sz w:val="28"/>
          <w:szCs w:val="28"/>
        </w:rPr>
        <w:t xml:space="preserve"> пункта 8.12 признать утратившим силу;</w:t>
      </w:r>
    </w:p>
    <w:p w14:paraId="32F0AAAF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B9">
        <w:rPr>
          <w:sz w:val="28"/>
          <w:szCs w:val="28"/>
        </w:rPr>
        <w:t>пункт 8.15 дополнить абзацем следующего содержания:</w:t>
      </w:r>
    </w:p>
    <w:p w14:paraId="55D0C3A7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 w:rsidRPr="000C01B9">
        <w:rPr>
          <w:sz w:val="28"/>
          <w:szCs w:val="28"/>
        </w:rPr>
        <w:t>«В случае если решение вопросов, озвученных гражданином, не входит в компетенцию Правительства Смоленской области, исполнительных органов Смоленской области, гражданину дается разъяснение, куда и в каком порядке он может обратиться для рассмотрения вопросов по существу.»;</w:t>
      </w:r>
    </w:p>
    <w:p w14:paraId="44EED3D4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второ</w:t>
      </w:r>
      <w:r w:rsidRPr="000C01B9">
        <w:rPr>
          <w:sz w:val="28"/>
          <w:szCs w:val="28"/>
        </w:rPr>
        <w:t>е предложение пункт</w:t>
      </w:r>
      <w:r>
        <w:rPr>
          <w:sz w:val="28"/>
          <w:szCs w:val="28"/>
        </w:rPr>
        <w:t>а</w:t>
      </w:r>
      <w:r w:rsidRPr="000C01B9">
        <w:rPr>
          <w:sz w:val="28"/>
          <w:szCs w:val="28"/>
        </w:rPr>
        <w:t xml:space="preserve"> 8.16 исключить; </w:t>
      </w:r>
    </w:p>
    <w:p w14:paraId="19415704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B9">
        <w:rPr>
          <w:sz w:val="28"/>
          <w:szCs w:val="28"/>
        </w:rPr>
        <w:t xml:space="preserve">пункт 8.19 признать утратившим силу;  </w:t>
      </w:r>
    </w:p>
    <w:p w14:paraId="7AB3F69D" w14:textId="77777777" w:rsidR="00D9219F" w:rsidRPr="000C01B9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C01B9">
        <w:rPr>
          <w:sz w:val="28"/>
          <w:szCs w:val="28"/>
        </w:rPr>
        <w:t>) в разделе 9:</w:t>
      </w:r>
    </w:p>
    <w:p w14:paraId="6508CDC8" w14:textId="77777777" w:rsidR="00D9219F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9.1 слова «, руководителями исполнительных органов Смоленской области» исключить;</w:t>
      </w:r>
    </w:p>
    <w:p w14:paraId="1DCB6F77" w14:textId="77777777" w:rsidR="00D9219F" w:rsidRPr="004224AC" w:rsidRDefault="00D9219F" w:rsidP="00D9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24AC">
        <w:rPr>
          <w:sz w:val="28"/>
          <w:szCs w:val="28"/>
        </w:rPr>
        <w:t>в пунктах 9.2, 9.3 слово «районов» заменить словом «округов».</w:t>
      </w:r>
    </w:p>
    <w:p w14:paraId="207FDABC" w14:textId="77777777" w:rsidR="00D9219F" w:rsidRDefault="00D9219F" w:rsidP="00D921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F7221B" w14:textId="77777777" w:rsidR="00D9219F" w:rsidRPr="006B348A" w:rsidRDefault="00D9219F" w:rsidP="00D921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E44E69" w14:textId="77777777" w:rsidR="00D9219F" w:rsidRPr="006B348A" w:rsidRDefault="00D9219F" w:rsidP="00D9219F">
      <w:pPr>
        <w:jc w:val="both"/>
        <w:rPr>
          <w:sz w:val="28"/>
          <w:szCs w:val="28"/>
        </w:rPr>
      </w:pPr>
      <w:r w:rsidRPr="006B348A">
        <w:rPr>
          <w:sz w:val="28"/>
          <w:szCs w:val="28"/>
        </w:rPr>
        <w:t>Губернатор</w:t>
      </w:r>
    </w:p>
    <w:p w14:paraId="43A0DB80" w14:textId="77777777" w:rsidR="00D9219F" w:rsidRPr="006B348A" w:rsidRDefault="00D9219F" w:rsidP="00D9219F">
      <w:pPr>
        <w:jc w:val="both"/>
        <w:rPr>
          <w:sz w:val="28"/>
          <w:szCs w:val="28"/>
        </w:rPr>
      </w:pPr>
      <w:r w:rsidRPr="006B348A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6B348A">
        <w:rPr>
          <w:b/>
          <w:sz w:val="28"/>
          <w:szCs w:val="28"/>
        </w:rPr>
        <w:t>В.Н. Анохин</w:t>
      </w:r>
    </w:p>
    <w:p w14:paraId="0D1190AD" w14:textId="77777777" w:rsidR="00604F17" w:rsidRDefault="00604F17" w:rsidP="00D9219F">
      <w:pPr>
        <w:ind w:firstLine="709"/>
        <w:jc w:val="both"/>
        <w:rPr>
          <w:sz w:val="28"/>
          <w:szCs w:val="28"/>
        </w:rPr>
      </w:pPr>
    </w:p>
    <w:sectPr w:rsidR="00604F17" w:rsidSect="00BB3E86">
      <w:headerReference w:type="default" r:id="rId8"/>
      <w:pgSz w:w="11906" w:h="16838" w:code="9"/>
      <w:pgMar w:top="567" w:right="510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F71D" w14:textId="77777777" w:rsidR="00974CBB" w:rsidRDefault="00974CBB">
      <w:r>
        <w:separator/>
      </w:r>
    </w:p>
  </w:endnote>
  <w:endnote w:type="continuationSeparator" w:id="0">
    <w:p w14:paraId="2FBE327B" w14:textId="77777777" w:rsidR="00974CBB" w:rsidRDefault="0097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851A" w14:textId="77777777" w:rsidR="00974CBB" w:rsidRDefault="00974CBB">
      <w:r>
        <w:separator/>
      </w:r>
    </w:p>
  </w:footnote>
  <w:footnote w:type="continuationSeparator" w:id="0">
    <w:p w14:paraId="4A48923F" w14:textId="77777777" w:rsidR="00974CBB" w:rsidRDefault="0097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388881"/>
      <w:docPartObj>
        <w:docPartGallery w:val="Page Numbers (Top of Page)"/>
        <w:docPartUnique/>
      </w:docPartObj>
    </w:sdtPr>
    <w:sdtContent>
      <w:p w14:paraId="4D70B86E" w14:textId="77777777" w:rsidR="00FD68C4" w:rsidRDefault="00FD68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9F">
          <w:rPr>
            <w:noProof/>
          </w:rPr>
          <w:t>4</w:t>
        </w:r>
        <w:r>
          <w:fldChar w:fldCharType="end"/>
        </w:r>
      </w:p>
    </w:sdtContent>
  </w:sdt>
  <w:p w14:paraId="78602F5F" w14:textId="77777777" w:rsidR="00FD68C4" w:rsidRDefault="00FD68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007A8"/>
    <w:rsid w:val="00005A50"/>
    <w:rsid w:val="000208C0"/>
    <w:rsid w:val="000362C7"/>
    <w:rsid w:val="00042881"/>
    <w:rsid w:val="0004642C"/>
    <w:rsid w:val="00054661"/>
    <w:rsid w:val="00054DCC"/>
    <w:rsid w:val="000568B5"/>
    <w:rsid w:val="00063F8B"/>
    <w:rsid w:val="0007174C"/>
    <w:rsid w:val="000730E1"/>
    <w:rsid w:val="00082432"/>
    <w:rsid w:val="00082E08"/>
    <w:rsid w:val="00092058"/>
    <w:rsid w:val="000B409B"/>
    <w:rsid w:val="000C01B9"/>
    <w:rsid w:val="000C7892"/>
    <w:rsid w:val="000E2BFA"/>
    <w:rsid w:val="000F0021"/>
    <w:rsid w:val="000F2597"/>
    <w:rsid w:val="0011486B"/>
    <w:rsid w:val="00116561"/>
    <w:rsid w:val="00121200"/>
    <w:rsid w:val="0012122E"/>
    <w:rsid w:val="00122064"/>
    <w:rsid w:val="0012430B"/>
    <w:rsid w:val="0013550F"/>
    <w:rsid w:val="00144139"/>
    <w:rsid w:val="0017752E"/>
    <w:rsid w:val="0017784F"/>
    <w:rsid w:val="0018210A"/>
    <w:rsid w:val="00191CC2"/>
    <w:rsid w:val="001C4B4E"/>
    <w:rsid w:val="001C5962"/>
    <w:rsid w:val="001E03AF"/>
    <w:rsid w:val="001E14AC"/>
    <w:rsid w:val="001E234E"/>
    <w:rsid w:val="001E3DB9"/>
    <w:rsid w:val="001E7C18"/>
    <w:rsid w:val="002003C4"/>
    <w:rsid w:val="00204AED"/>
    <w:rsid w:val="00211689"/>
    <w:rsid w:val="002270A6"/>
    <w:rsid w:val="00244D5D"/>
    <w:rsid w:val="00244E8B"/>
    <w:rsid w:val="00252DF6"/>
    <w:rsid w:val="00281509"/>
    <w:rsid w:val="00283E6B"/>
    <w:rsid w:val="0028484C"/>
    <w:rsid w:val="0029200D"/>
    <w:rsid w:val="00292912"/>
    <w:rsid w:val="00292DFB"/>
    <w:rsid w:val="002C51DD"/>
    <w:rsid w:val="002C7E21"/>
    <w:rsid w:val="002D6B7D"/>
    <w:rsid w:val="002E0537"/>
    <w:rsid w:val="002E43F4"/>
    <w:rsid w:val="00301C7B"/>
    <w:rsid w:val="00302BDF"/>
    <w:rsid w:val="00312D43"/>
    <w:rsid w:val="0032490E"/>
    <w:rsid w:val="00326CA4"/>
    <w:rsid w:val="00327749"/>
    <w:rsid w:val="00327946"/>
    <w:rsid w:val="00327B8F"/>
    <w:rsid w:val="003359A2"/>
    <w:rsid w:val="003563D4"/>
    <w:rsid w:val="00364B00"/>
    <w:rsid w:val="003726B5"/>
    <w:rsid w:val="003913F0"/>
    <w:rsid w:val="003A10F7"/>
    <w:rsid w:val="003A171C"/>
    <w:rsid w:val="003A3344"/>
    <w:rsid w:val="003A5CD7"/>
    <w:rsid w:val="003A6AB3"/>
    <w:rsid w:val="003B75B7"/>
    <w:rsid w:val="003C2285"/>
    <w:rsid w:val="003D0494"/>
    <w:rsid w:val="003D1714"/>
    <w:rsid w:val="003D2B04"/>
    <w:rsid w:val="003E2962"/>
    <w:rsid w:val="003E3A04"/>
    <w:rsid w:val="004022F5"/>
    <w:rsid w:val="0041188E"/>
    <w:rsid w:val="004224AC"/>
    <w:rsid w:val="00426273"/>
    <w:rsid w:val="0043422B"/>
    <w:rsid w:val="00435B3F"/>
    <w:rsid w:val="00442FFD"/>
    <w:rsid w:val="00450096"/>
    <w:rsid w:val="004559CD"/>
    <w:rsid w:val="00462EB6"/>
    <w:rsid w:val="00465262"/>
    <w:rsid w:val="00485F47"/>
    <w:rsid w:val="004D24DA"/>
    <w:rsid w:val="004D6713"/>
    <w:rsid w:val="004F08F1"/>
    <w:rsid w:val="005126F4"/>
    <w:rsid w:val="005273F9"/>
    <w:rsid w:val="00554FCA"/>
    <w:rsid w:val="00560097"/>
    <w:rsid w:val="005663CF"/>
    <w:rsid w:val="005772B4"/>
    <w:rsid w:val="005813FC"/>
    <w:rsid w:val="0059040F"/>
    <w:rsid w:val="005B49CB"/>
    <w:rsid w:val="005B5111"/>
    <w:rsid w:val="005C6DBE"/>
    <w:rsid w:val="005F1B41"/>
    <w:rsid w:val="00604F17"/>
    <w:rsid w:val="006277DC"/>
    <w:rsid w:val="0063282B"/>
    <w:rsid w:val="00662AA0"/>
    <w:rsid w:val="006668D4"/>
    <w:rsid w:val="00673531"/>
    <w:rsid w:val="0067695B"/>
    <w:rsid w:val="00692AFD"/>
    <w:rsid w:val="0069420D"/>
    <w:rsid w:val="006963EA"/>
    <w:rsid w:val="00696689"/>
    <w:rsid w:val="006A091F"/>
    <w:rsid w:val="006A48B3"/>
    <w:rsid w:val="006C3BC5"/>
    <w:rsid w:val="006C4B6C"/>
    <w:rsid w:val="006E1806"/>
    <w:rsid w:val="006E181B"/>
    <w:rsid w:val="00710E30"/>
    <w:rsid w:val="00713590"/>
    <w:rsid w:val="00721E82"/>
    <w:rsid w:val="00724626"/>
    <w:rsid w:val="007276C8"/>
    <w:rsid w:val="007363F9"/>
    <w:rsid w:val="0074668E"/>
    <w:rsid w:val="0075631F"/>
    <w:rsid w:val="00761D55"/>
    <w:rsid w:val="007822FC"/>
    <w:rsid w:val="007848D9"/>
    <w:rsid w:val="0079417F"/>
    <w:rsid w:val="00795ABB"/>
    <w:rsid w:val="00797EF1"/>
    <w:rsid w:val="007C039F"/>
    <w:rsid w:val="007D1958"/>
    <w:rsid w:val="007D6480"/>
    <w:rsid w:val="007D6762"/>
    <w:rsid w:val="008030B2"/>
    <w:rsid w:val="00812837"/>
    <w:rsid w:val="0082705D"/>
    <w:rsid w:val="00827E0F"/>
    <w:rsid w:val="00834E65"/>
    <w:rsid w:val="00846538"/>
    <w:rsid w:val="00855A7E"/>
    <w:rsid w:val="00875361"/>
    <w:rsid w:val="008A14E6"/>
    <w:rsid w:val="008C4901"/>
    <w:rsid w:val="008C50CA"/>
    <w:rsid w:val="008C7C70"/>
    <w:rsid w:val="008D3CAA"/>
    <w:rsid w:val="008D6FD6"/>
    <w:rsid w:val="009021C9"/>
    <w:rsid w:val="0091548D"/>
    <w:rsid w:val="00920C40"/>
    <w:rsid w:val="00930737"/>
    <w:rsid w:val="00941FC2"/>
    <w:rsid w:val="0095086A"/>
    <w:rsid w:val="00951AC6"/>
    <w:rsid w:val="00963832"/>
    <w:rsid w:val="00972D0B"/>
    <w:rsid w:val="00974CBB"/>
    <w:rsid w:val="00984991"/>
    <w:rsid w:val="009A6B8B"/>
    <w:rsid w:val="009B1100"/>
    <w:rsid w:val="009B13AB"/>
    <w:rsid w:val="009C0F47"/>
    <w:rsid w:val="009C676C"/>
    <w:rsid w:val="009D13A6"/>
    <w:rsid w:val="009E4948"/>
    <w:rsid w:val="009E57A0"/>
    <w:rsid w:val="00A02C6E"/>
    <w:rsid w:val="00A0512A"/>
    <w:rsid w:val="00A057EB"/>
    <w:rsid w:val="00A06652"/>
    <w:rsid w:val="00A16598"/>
    <w:rsid w:val="00A41C0A"/>
    <w:rsid w:val="00A951DF"/>
    <w:rsid w:val="00A96349"/>
    <w:rsid w:val="00AB12E7"/>
    <w:rsid w:val="00AB4166"/>
    <w:rsid w:val="00AB70AA"/>
    <w:rsid w:val="00AD2EAF"/>
    <w:rsid w:val="00AD385A"/>
    <w:rsid w:val="00AD65CF"/>
    <w:rsid w:val="00B22E85"/>
    <w:rsid w:val="00B424BC"/>
    <w:rsid w:val="00B63EB7"/>
    <w:rsid w:val="00BB3E86"/>
    <w:rsid w:val="00BB70FC"/>
    <w:rsid w:val="00BD6679"/>
    <w:rsid w:val="00BF1C10"/>
    <w:rsid w:val="00BF409C"/>
    <w:rsid w:val="00C04B20"/>
    <w:rsid w:val="00C12F30"/>
    <w:rsid w:val="00C3288A"/>
    <w:rsid w:val="00C341E7"/>
    <w:rsid w:val="00C40BC3"/>
    <w:rsid w:val="00C41D0C"/>
    <w:rsid w:val="00C67F79"/>
    <w:rsid w:val="00C7093E"/>
    <w:rsid w:val="00CB02BD"/>
    <w:rsid w:val="00CB0F48"/>
    <w:rsid w:val="00CD6ACA"/>
    <w:rsid w:val="00CD7F24"/>
    <w:rsid w:val="00D0741A"/>
    <w:rsid w:val="00D209A3"/>
    <w:rsid w:val="00D245B7"/>
    <w:rsid w:val="00D33ECE"/>
    <w:rsid w:val="00D453C3"/>
    <w:rsid w:val="00D6037D"/>
    <w:rsid w:val="00D622A1"/>
    <w:rsid w:val="00D63B1B"/>
    <w:rsid w:val="00D70FDE"/>
    <w:rsid w:val="00D86757"/>
    <w:rsid w:val="00D9219F"/>
    <w:rsid w:val="00D92E2F"/>
    <w:rsid w:val="00D97D58"/>
    <w:rsid w:val="00DA58D9"/>
    <w:rsid w:val="00DB7D96"/>
    <w:rsid w:val="00DC283B"/>
    <w:rsid w:val="00DD41AC"/>
    <w:rsid w:val="00DD66DE"/>
    <w:rsid w:val="00DE15DD"/>
    <w:rsid w:val="00DF2AD6"/>
    <w:rsid w:val="00E02B34"/>
    <w:rsid w:val="00E41CE7"/>
    <w:rsid w:val="00E426E3"/>
    <w:rsid w:val="00E43B1A"/>
    <w:rsid w:val="00E45A99"/>
    <w:rsid w:val="00E56AF0"/>
    <w:rsid w:val="00E73D4A"/>
    <w:rsid w:val="00E853CA"/>
    <w:rsid w:val="00E863FB"/>
    <w:rsid w:val="00E8770B"/>
    <w:rsid w:val="00E96C68"/>
    <w:rsid w:val="00EA0947"/>
    <w:rsid w:val="00EA23BD"/>
    <w:rsid w:val="00EB3312"/>
    <w:rsid w:val="00EB6754"/>
    <w:rsid w:val="00EC36C6"/>
    <w:rsid w:val="00EE48CD"/>
    <w:rsid w:val="00F021CB"/>
    <w:rsid w:val="00F13474"/>
    <w:rsid w:val="00F2447E"/>
    <w:rsid w:val="00F50E90"/>
    <w:rsid w:val="00F531D0"/>
    <w:rsid w:val="00F577E9"/>
    <w:rsid w:val="00F75656"/>
    <w:rsid w:val="00F84719"/>
    <w:rsid w:val="00F908D4"/>
    <w:rsid w:val="00F90D99"/>
    <w:rsid w:val="00F91465"/>
    <w:rsid w:val="00F921E2"/>
    <w:rsid w:val="00FA5E88"/>
    <w:rsid w:val="00FB522E"/>
    <w:rsid w:val="00FC47E0"/>
    <w:rsid w:val="00FC71B2"/>
    <w:rsid w:val="00FD68C4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F42B3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D6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D68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 Indent"/>
    <w:basedOn w:val="a"/>
    <w:link w:val="ac"/>
    <w:uiPriority w:val="99"/>
    <w:rsid w:val="00FD68C4"/>
    <w:pPr>
      <w:spacing w:line="360" w:lineRule="auto"/>
      <w:ind w:firstLine="720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FD68C4"/>
    <w:rPr>
      <w:sz w:val="28"/>
      <w:szCs w:val="28"/>
    </w:rPr>
  </w:style>
  <w:style w:type="paragraph" w:customStyle="1" w:styleId="ConsPlusTitle">
    <w:name w:val="ConsPlusTitle"/>
    <w:rsid w:val="00FD68C4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FD68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FD68C4"/>
    <w:rPr>
      <w:color w:val="0000FF"/>
      <w:u w:val="single"/>
    </w:rPr>
  </w:style>
  <w:style w:type="paragraph" w:customStyle="1" w:styleId="ConsPlusNormal">
    <w:name w:val="ConsPlusNormal"/>
    <w:rsid w:val="00FD68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styleId="ae">
    <w:name w:val="Normal (Web)"/>
    <w:basedOn w:val="a"/>
    <w:uiPriority w:val="99"/>
    <w:unhideWhenUsed/>
    <w:rsid w:val="00FD68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A7B19-96CC-4B45-87A7-61D38438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6</cp:revision>
  <cp:lastPrinted>2026-03-03T09:10:00Z</cp:lastPrinted>
  <dcterms:created xsi:type="dcterms:W3CDTF">2026-06-04T14:33:00Z</dcterms:created>
  <dcterms:modified xsi:type="dcterms:W3CDTF">2026-06-10T08:07:00Z</dcterms:modified>
</cp:coreProperties>
</file>