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205"/>
      </w:tblGrid>
      <w:tr w:rsidR="00C91DD6" w14:paraId="2486F21B" w14:textId="77777777" w:rsidTr="00AA7E19">
        <w:trPr>
          <w:trHeight w:val="3402"/>
        </w:trPr>
        <w:tc>
          <w:tcPr>
            <w:tcW w:w="10205" w:type="dxa"/>
            <w:vAlign w:val="center"/>
          </w:tcPr>
          <w:p w14:paraId="73B6832A" w14:textId="77777777" w:rsidR="00C91DD6" w:rsidRDefault="00C91DD6" w:rsidP="00C91DD6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CABBE95" wp14:editId="42853114">
                  <wp:extent cx="742950" cy="84772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8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D2D426" w14:textId="77777777" w:rsidR="00C91DD6" w:rsidRPr="0099400F" w:rsidRDefault="00C91DD6" w:rsidP="00C91DD6">
            <w:pPr>
              <w:spacing w:line="360" w:lineRule="auto"/>
              <w:jc w:val="center"/>
              <w:rPr>
                <w:color w:val="000080"/>
                <w:sz w:val="24"/>
                <w:szCs w:val="24"/>
              </w:rPr>
            </w:pPr>
          </w:p>
          <w:p w14:paraId="2221933E" w14:textId="77777777" w:rsidR="00C91DD6" w:rsidRPr="00FA4058" w:rsidRDefault="00C91DD6" w:rsidP="00C91DD6">
            <w:pPr>
              <w:pStyle w:val="2"/>
              <w:spacing w:before="0" w:after="0" w:line="360" w:lineRule="auto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FA4058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14:paraId="7D1A7867" w14:textId="77777777" w:rsidR="00C91DD6" w:rsidRPr="0099400F" w:rsidRDefault="00C91DD6" w:rsidP="00C91DD6">
            <w:pPr>
              <w:pStyle w:val="2"/>
              <w:spacing w:before="0"/>
              <w:jc w:val="center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r w:rsidRPr="0099400F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Р А С П О Р Я Ж Е Н И Е</w:t>
            </w:r>
          </w:p>
          <w:p w14:paraId="7B8A012C" w14:textId="77777777" w:rsidR="00C91DD6" w:rsidRPr="00721E82" w:rsidRDefault="00C91DD6" w:rsidP="00C91DD6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14:paraId="7BD1390F" w14:textId="5B3D0224" w:rsidR="00C91DD6" w:rsidRDefault="00E650CF" w:rsidP="00E650CF">
            <w:pPr>
              <w:rPr>
                <w:sz w:val="28"/>
                <w:szCs w:val="28"/>
                <w:lang w:val="en-US"/>
              </w:rPr>
            </w:pPr>
            <w:proofErr w:type="gramStart"/>
            <w:r w:rsidRPr="00314263">
              <w:rPr>
                <w:color w:val="000080"/>
                <w:sz w:val="24"/>
                <w:szCs w:val="24"/>
              </w:rPr>
              <w:t>от  11.06.2026</w:t>
            </w:r>
            <w:proofErr w:type="gramEnd"/>
            <w:r w:rsidRPr="00314263">
              <w:rPr>
                <w:color w:val="000080"/>
                <w:sz w:val="24"/>
                <w:szCs w:val="24"/>
              </w:rPr>
              <w:t xml:space="preserve">  № 67</w:t>
            </w:r>
            <w:r>
              <w:rPr>
                <w:color w:val="000080"/>
                <w:sz w:val="24"/>
                <w:szCs w:val="24"/>
              </w:rPr>
              <w:t>7</w:t>
            </w:r>
            <w:r w:rsidRPr="00314263">
              <w:rPr>
                <w:color w:val="000080"/>
                <w:sz w:val="24"/>
                <w:szCs w:val="24"/>
              </w:rPr>
              <w:t>-рп</w:t>
            </w:r>
            <w:r w:rsidRPr="001D6215">
              <w:rPr>
                <w:color w:val="FFFFFF" w:themeColor="background1"/>
                <w:spacing w:val="-10"/>
              </w:rPr>
              <w:t xml:space="preserve">ЬСТВО </w:t>
            </w:r>
          </w:p>
        </w:tc>
      </w:tr>
    </w:tbl>
    <w:p w14:paraId="4C0BBA96" w14:textId="77777777" w:rsidR="00AA7E19" w:rsidRDefault="00AA7E19" w:rsidP="00AA7E19">
      <w:pPr>
        <w:keepNext/>
        <w:widowControl w:val="0"/>
        <w:tabs>
          <w:tab w:val="left" w:pos="4253"/>
        </w:tabs>
        <w:ind w:right="5954"/>
        <w:jc w:val="both"/>
        <w:outlineLvl w:val="3"/>
        <w:rPr>
          <w:bCs/>
          <w:sz w:val="28"/>
          <w:szCs w:val="28"/>
        </w:rPr>
      </w:pPr>
    </w:p>
    <w:p w14:paraId="5B9A3DC5" w14:textId="77777777" w:rsidR="00AA7E19" w:rsidRDefault="00AA7E19" w:rsidP="00AA7E19">
      <w:pPr>
        <w:keepNext/>
        <w:widowControl w:val="0"/>
        <w:tabs>
          <w:tab w:val="left" w:pos="4253"/>
        </w:tabs>
        <w:ind w:right="5954"/>
        <w:jc w:val="both"/>
        <w:outlineLvl w:val="3"/>
        <w:rPr>
          <w:bCs/>
          <w:sz w:val="28"/>
          <w:szCs w:val="28"/>
        </w:rPr>
      </w:pPr>
    </w:p>
    <w:p w14:paraId="142AB386" w14:textId="77777777" w:rsidR="00AA7E19" w:rsidRDefault="00AA7E19" w:rsidP="00AA7E19">
      <w:pPr>
        <w:keepNext/>
        <w:widowControl w:val="0"/>
        <w:tabs>
          <w:tab w:val="left" w:pos="4253"/>
        </w:tabs>
        <w:ind w:right="5954"/>
        <w:jc w:val="both"/>
        <w:outlineLvl w:val="3"/>
        <w:rPr>
          <w:bCs/>
          <w:sz w:val="28"/>
          <w:szCs w:val="28"/>
        </w:rPr>
      </w:pPr>
    </w:p>
    <w:p w14:paraId="3B1CD16E" w14:textId="77777777" w:rsidR="00AA7E19" w:rsidRDefault="00AA7E19" w:rsidP="00AA7E19">
      <w:pPr>
        <w:keepNext/>
        <w:widowControl w:val="0"/>
        <w:tabs>
          <w:tab w:val="left" w:pos="4253"/>
        </w:tabs>
        <w:ind w:right="5954"/>
        <w:jc w:val="both"/>
        <w:outlineLvl w:val="3"/>
        <w:rPr>
          <w:bCs/>
          <w:sz w:val="28"/>
          <w:szCs w:val="28"/>
        </w:rPr>
      </w:pPr>
    </w:p>
    <w:p w14:paraId="530976BB" w14:textId="4535C6EA" w:rsidR="00AA7E19" w:rsidRPr="003D07DF" w:rsidRDefault="00AA7E19" w:rsidP="00AA7E19">
      <w:pPr>
        <w:keepNext/>
        <w:widowControl w:val="0"/>
        <w:tabs>
          <w:tab w:val="left" w:pos="4253"/>
        </w:tabs>
        <w:ind w:right="5954"/>
        <w:jc w:val="both"/>
        <w:outlineLvl w:val="3"/>
        <w:rPr>
          <w:bCs/>
          <w:sz w:val="28"/>
          <w:szCs w:val="28"/>
        </w:rPr>
      </w:pPr>
      <w:r w:rsidRPr="00876B44">
        <w:rPr>
          <w:bCs/>
          <w:sz w:val="28"/>
          <w:szCs w:val="28"/>
        </w:rPr>
        <w:t xml:space="preserve">О </w:t>
      </w:r>
      <w:r>
        <w:rPr>
          <w:bCs/>
          <w:sz w:val="28"/>
          <w:szCs w:val="28"/>
        </w:rPr>
        <w:t xml:space="preserve">внесении изменений в состав Совета по экономике и инвестициям </w:t>
      </w:r>
      <w:r w:rsidRPr="00876B44">
        <w:rPr>
          <w:bCs/>
          <w:sz w:val="28"/>
          <w:szCs w:val="28"/>
        </w:rPr>
        <w:t xml:space="preserve">при </w:t>
      </w:r>
      <w:r>
        <w:rPr>
          <w:bCs/>
          <w:sz w:val="28"/>
          <w:szCs w:val="28"/>
        </w:rPr>
        <w:t>Правительстве</w:t>
      </w:r>
      <w:r w:rsidRPr="00876B44">
        <w:rPr>
          <w:bCs/>
          <w:sz w:val="28"/>
          <w:szCs w:val="28"/>
        </w:rPr>
        <w:t xml:space="preserve"> Смоленской области</w:t>
      </w:r>
      <w:r w:rsidRPr="003D07DF">
        <w:rPr>
          <w:bCs/>
          <w:sz w:val="28"/>
          <w:szCs w:val="28"/>
        </w:rPr>
        <w:t xml:space="preserve"> </w:t>
      </w:r>
    </w:p>
    <w:p w14:paraId="2D1CBDED" w14:textId="77777777" w:rsidR="00AA7E19" w:rsidRPr="003D07DF" w:rsidRDefault="00AA7E19" w:rsidP="00AA7E19">
      <w:pPr>
        <w:spacing w:line="247" w:lineRule="auto"/>
        <w:ind w:firstLine="720"/>
        <w:jc w:val="both"/>
        <w:rPr>
          <w:sz w:val="26"/>
          <w:szCs w:val="26"/>
        </w:rPr>
      </w:pPr>
    </w:p>
    <w:p w14:paraId="42AEE658" w14:textId="77777777" w:rsidR="00AA7E19" w:rsidRPr="003D07DF" w:rsidRDefault="00AA7E19" w:rsidP="00AA7E19">
      <w:pPr>
        <w:spacing w:line="247" w:lineRule="auto"/>
        <w:ind w:firstLine="720"/>
        <w:jc w:val="both"/>
        <w:rPr>
          <w:sz w:val="25"/>
          <w:szCs w:val="25"/>
        </w:rPr>
      </w:pPr>
    </w:p>
    <w:p w14:paraId="4AC78F1E" w14:textId="01F51A13" w:rsidR="00AA7E19" w:rsidRDefault="00AA7E19" w:rsidP="00AA7E1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4105B">
        <w:rPr>
          <w:sz w:val="28"/>
          <w:szCs w:val="28"/>
        </w:rPr>
        <w:t>В</w:t>
      </w:r>
      <w:r>
        <w:rPr>
          <w:sz w:val="28"/>
          <w:szCs w:val="28"/>
        </w:rPr>
        <w:t>нести</w:t>
      </w:r>
      <w:r w:rsidRPr="00E4105B">
        <w:rPr>
          <w:sz w:val="28"/>
          <w:szCs w:val="28"/>
        </w:rPr>
        <w:t xml:space="preserve"> в </w:t>
      </w:r>
      <w:hyperlink r:id="rId8" w:history="1">
        <w:r w:rsidRPr="00E4105B">
          <w:rPr>
            <w:sz w:val="28"/>
            <w:szCs w:val="28"/>
          </w:rPr>
          <w:t>состав</w:t>
        </w:r>
      </w:hyperlink>
      <w:r w:rsidRPr="00E4105B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Совета по экономике и инвестициям</w:t>
      </w:r>
      <w:r w:rsidRPr="00E4105B">
        <w:rPr>
          <w:sz w:val="28"/>
          <w:szCs w:val="28"/>
        </w:rPr>
        <w:t xml:space="preserve"> при </w:t>
      </w:r>
      <w:r>
        <w:rPr>
          <w:sz w:val="28"/>
          <w:szCs w:val="28"/>
        </w:rPr>
        <w:t xml:space="preserve">Правительстве </w:t>
      </w:r>
      <w:r w:rsidRPr="00E4105B">
        <w:rPr>
          <w:sz w:val="28"/>
          <w:szCs w:val="28"/>
        </w:rPr>
        <w:t xml:space="preserve">Смоленской области, утвержденный распоряжением </w:t>
      </w:r>
      <w:r>
        <w:rPr>
          <w:sz w:val="28"/>
          <w:szCs w:val="28"/>
        </w:rPr>
        <w:t>Правительства</w:t>
      </w:r>
      <w:r w:rsidRPr="00E4105B">
        <w:rPr>
          <w:sz w:val="28"/>
          <w:szCs w:val="28"/>
        </w:rPr>
        <w:t xml:space="preserve"> Смоленской области от </w:t>
      </w:r>
      <w:r>
        <w:rPr>
          <w:sz w:val="28"/>
          <w:szCs w:val="28"/>
        </w:rPr>
        <w:t>14</w:t>
      </w:r>
      <w:r w:rsidRPr="00E4105B">
        <w:rPr>
          <w:sz w:val="28"/>
          <w:szCs w:val="28"/>
        </w:rPr>
        <w:t>.</w:t>
      </w:r>
      <w:r>
        <w:rPr>
          <w:sz w:val="28"/>
          <w:szCs w:val="28"/>
        </w:rPr>
        <w:t>12.2023</w:t>
      </w:r>
      <w:r w:rsidRPr="00E4105B">
        <w:rPr>
          <w:sz w:val="28"/>
          <w:szCs w:val="28"/>
        </w:rPr>
        <w:t xml:space="preserve"> № </w:t>
      </w:r>
      <w:r>
        <w:rPr>
          <w:sz w:val="28"/>
          <w:szCs w:val="28"/>
        </w:rPr>
        <w:t>485-рп (</w:t>
      </w:r>
      <w:r w:rsidRPr="00A63E62">
        <w:rPr>
          <w:sz w:val="28"/>
          <w:szCs w:val="28"/>
        </w:rPr>
        <w:t>в редакции распоряжени</w:t>
      </w:r>
      <w:r>
        <w:rPr>
          <w:sz w:val="28"/>
          <w:szCs w:val="28"/>
        </w:rPr>
        <w:t>й</w:t>
      </w:r>
      <w:r w:rsidRPr="00A63E62">
        <w:rPr>
          <w:sz w:val="28"/>
          <w:szCs w:val="28"/>
        </w:rPr>
        <w:t xml:space="preserve"> </w:t>
      </w:r>
      <w:r>
        <w:rPr>
          <w:sz w:val="28"/>
          <w:szCs w:val="28"/>
        </w:rPr>
        <w:t>Правительства</w:t>
      </w:r>
      <w:r w:rsidRPr="00A63E62">
        <w:rPr>
          <w:sz w:val="28"/>
          <w:szCs w:val="28"/>
        </w:rPr>
        <w:t xml:space="preserve"> Смоленской области </w:t>
      </w:r>
      <w:r>
        <w:rPr>
          <w:sz w:val="28"/>
          <w:szCs w:val="28"/>
        </w:rPr>
        <w:t>от 02.02.2024 № 144-рп, от 09.08.2024 № 1387-рп, от 31.10.2024 № 1800-рп,</w:t>
      </w:r>
      <w:r w:rsidRPr="00EE2893">
        <w:t xml:space="preserve"> </w:t>
      </w:r>
      <w:r w:rsidRPr="00EE2893">
        <w:rPr>
          <w:sz w:val="28"/>
          <w:szCs w:val="28"/>
        </w:rPr>
        <w:t xml:space="preserve">от </w:t>
      </w:r>
      <w:r>
        <w:rPr>
          <w:sz w:val="28"/>
          <w:szCs w:val="28"/>
        </w:rPr>
        <w:t>03</w:t>
      </w:r>
      <w:r w:rsidRPr="00EE2893">
        <w:rPr>
          <w:sz w:val="28"/>
          <w:szCs w:val="28"/>
        </w:rPr>
        <w:t>.0</w:t>
      </w:r>
      <w:r>
        <w:rPr>
          <w:sz w:val="28"/>
          <w:szCs w:val="28"/>
        </w:rPr>
        <w:t>3</w:t>
      </w:r>
      <w:r w:rsidRPr="00EE2893">
        <w:rPr>
          <w:sz w:val="28"/>
          <w:szCs w:val="28"/>
        </w:rPr>
        <w:t xml:space="preserve">.2025 </w:t>
      </w:r>
      <w:r>
        <w:rPr>
          <w:sz w:val="28"/>
          <w:szCs w:val="28"/>
        </w:rPr>
        <w:t>№ 223</w:t>
      </w:r>
      <w:r w:rsidRPr="00EE2893">
        <w:rPr>
          <w:sz w:val="28"/>
          <w:szCs w:val="28"/>
        </w:rPr>
        <w:t>-рп</w:t>
      </w:r>
      <w:r>
        <w:rPr>
          <w:sz w:val="28"/>
          <w:szCs w:val="28"/>
        </w:rPr>
        <w:t xml:space="preserve">, </w:t>
      </w:r>
      <w:r w:rsidRPr="00EE2893">
        <w:rPr>
          <w:sz w:val="28"/>
          <w:szCs w:val="28"/>
        </w:rPr>
        <w:t xml:space="preserve">от </w:t>
      </w:r>
      <w:r>
        <w:rPr>
          <w:sz w:val="28"/>
          <w:szCs w:val="28"/>
        </w:rPr>
        <w:t>12</w:t>
      </w:r>
      <w:r w:rsidRPr="00EE2893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EE2893">
        <w:rPr>
          <w:sz w:val="28"/>
          <w:szCs w:val="28"/>
        </w:rPr>
        <w:t xml:space="preserve">.2025 </w:t>
      </w:r>
      <w:r>
        <w:rPr>
          <w:sz w:val="28"/>
          <w:szCs w:val="28"/>
        </w:rPr>
        <w:t>№ 1543</w:t>
      </w:r>
      <w:r w:rsidRPr="00EE2893">
        <w:rPr>
          <w:sz w:val="28"/>
          <w:szCs w:val="28"/>
        </w:rPr>
        <w:t>-рп</w:t>
      </w:r>
      <w:r w:rsidR="00E73855">
        <w:rPr>
          <w:sz w:val="28"/>
          <w:szCs w:val="28"/>
        </w:rPr>
        <w:t xml:space="preserve">, от 16.03.2026 </w:t>
      </w:r>
      <w:r w:rsidR="00E73855">
        <w:rPr>
          <w:sz w:val="28"/>
          <w:szCs w:val="28"/>
        </w:rPr>
        <w:br/>
        <w:t>№ 254-рп)</w:t>
      </w:r>
      <w:r>
        <w:rPr>
          <w:sz w:val="28"/>
          <w:szCs w:val="28"/>
        </w:rPr>
        <w:t xml:space="preserve">, следующие изменения: </w:t>
      </w:r>
    </w:p>
    <w:p w14:paraId="74AC19EA" w14:textId="2D42FC6D" w:rsidR="00E73855" w:rsidRPr="00E73855" w:rsidRDefault="00AA7E19" w:rsidP="00E73855">
      <w:pPr>
        <w:pStyle w:val="ab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E73855">
        <w:rPr>
          <w:sz w:val="28"/>
          <w:szCs w:val="28"/>
        </w:rPr>
        <w:t>ввести в состав Совета</w:t>
      </w:r>
      <w:r w:rsidR="00F3118C">
        <w:rPr>
          <w:sz w:val="28"/>
          <w:szCs w:val="28"/>
        </w:rPr>
        <w:t xml:space="preserve"> следующих лиц</w:t>
      </w:r>
      <w:r w:rsidR="00E73855" w:rsidRPr="00E73855">
        <w:rPr>
          <w:sz w:val="28"/>
          <w:szCs w:val="28"/>
        </w:rPr>
        <w:t>:</w:t>
      </w:r>
    </w:p>
    <w:p w14:paraId="64CA40DF" w14:textId="0480ADD5" w:rsidR="00AA7E19" w:rsidRPr="00E73855" w:rsidRDefault="00E73855" w:rsidP="00E73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855">
        <w:rPr>
          <w:sz w:val="28"/>
          <w:szCs w:val="28"/>
        </w:rPr>
        <w:t>-</w:t>
      </w:r>
      <w:r w:rsidR="00AA7E19" w:rsidRPr="00E73855">
        <w:rPr>
          <w:sz w:val="28"/>
          <w:szCs w:val="28"/>
        </w:rPr>
        <w:t xml:space="preserve"> </w:t>
      </w:r>
      <w:r w:rsidRPr="00E73855">
        <w:rPr>
          <w:sz w:val="28"/>
          <w:szCs w:val="28"/>
        </w:rPr>
        <w:t>Кучумова Алексея Валерьевича</w:t>
      </w:r>
      <w:r w:rsidR="00AA7E19" w:rsidRPr="00E73855">
        <w:rPr>
          <w:sz w:val="28"/>
          <w:szCs w:val="28"/>
        </w:rPr>
        <w:t xml:space="preserve"> – </w:t>
      </w:r>
      <w:r w:rsidRPr="00E73855">
        <w:rPr>
          <w:spacing w:val="-5"/>
          <w:sz w:val="28"/>
          <w:szCs w:val="28"/>
        </w:rPr>
        <w:t xml:space="preserve">заместителя председателя Правительства Смоленской области, </w:t>
      </w:r>
      <w:r w:rsidRPr="00E73855">
        <w:rPr>
          <w:spacing w:val="-4"/>
          <w:sz w:val="28"/>
          <w:szCs w:val="28"/>
        </w:rPr>
        <w:t>утвердив его заместителем председател</w:t>
      </w:r>
      <w:r w:rsidR="00F3118C">
        <w:rPr>
          <w:spacing w:val="-4"/>
          <w:sz w:val="28"/>
          <w:szCs w:val="28"/>
        </w:rPr>
        <w:t>я</w:t>
      </w:r>
      <w:r w:rsidRPr="00E73855">
        <w:rPr>
          <w:spacing w:val="-4"/>
          <w:sz w:val="28"/>
          <w:szCs w:val="28"/>
        </w:rPr>
        <w:t xml:space="preserve"> Совета</w:t>
      </w:r>
      <w:r w:rsidR="00AA7E19" w:rsidRPr="00E73855">
        <w:rPr>
          <w:sz w:val="28"/>
          <w:szCs w:val="28"/>
        </w:rPr>
        <w:t>;</w:t>
      </w:r>
    </w:p>
    <w:p w14:paraId="3E31B291" w14:textId="4F5616CF" w:rsidR="00E73855" w:rsidRPr="00E73855" w:rsidRDefault="00E73855" w:rsidP="00E73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855">
        <w:rPr>
          <w:sz w:val="28"/>
          <w:szCs w:val="28"/>
        </w:rPr>
        <w:t>- Титова Алексея Александровича - з</w:t>
      </w:r>
      <w:r w:rsidRPr="00E73855">
        <w:rPr>
          <w:spacing w:val="-5"/>
          <w:sz w:val="28"/>
          <w:szCs w:val="28"/>
        </w:rPr>
        <w:t xml:space="preserve">аместителя председателя Правительства Смоленской области - руководителя Аппарата Правительства Смоленской области, </w:t>
      </w:r>
      <w:r w:rsidRPr="00E73855">
        <w:rPr>
          <w:spacing w:val="-4"/>
          <w:sz w:val="28"/>
          <w:szCs w:val="28"/>
        </w:rPr>
        <w:t>утвердив его заместителем председател</w:t>
      </w:r>
      <w:r w:rsidR="00F3118C">
        <w:rPr>
          <w:spacing w:val="-4"/>
          <w:sz w:val="28"/>
          <w:szCs w:val="28"/>
        </w:rPr>
        <w:t>я</w:t>
      </w:r>
      <w:r w:rsidRPr="00E73855">
        <w:rPr>
          <w:spacing w:val="-4"/>
          <w:sz w:val="28"/>
          <w:szCs w:val="28"/>
        </w:rPr>
        <w:t xml:space="preserve"> Совета;</w:t>
      </w:r>
    </w:p>
    <w:p w14:paraId="0FB59320" w14:textId="50312293" w:rsidR="00AA7E19" w:rsidRPr="00E73855" w:rsidRDefault="00E73855" w:rsidP="00E7385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73855">
        <w:rPr>
          <w:sz w:val="28"/>
          <w:szCs w:val="28"/>
        </w:rPr>
        <w:t>2</w:t>
      </w:r>
      <w:r w:rsidR="00AA7E19" w:rsidRPr="00E73855">
        <w:rPr>
          <w:sz w:val="28"/>
          <w:szCs w:val="28"/>
        </w:rPr>
        <w:t xml:space="preserve">) вывести из </w:t>
      </w:r>
      <w:hyperlink r:id="rId9" w:history="1">
        <w:r w:rsidR="00AA7E19" w:rsidRPr="00E73855">
          <w:rPr>
            <w:sz w:val="28"/>
            <w:szCs w:val="28"/>
          </w:rPr>
          <w:t>состава</w:t>
        </w:r>
      </w:hyperlink>
      <w:r w:rsidR="00AA7E19" w:rsidRPr="00E73855">
        <w:rPr>
          <w:sz w:val="28"/>
          <w:szCs w:val="28"/>
        </w:rPr>
        <w:t xml:space="preserve"> Совета </w:t>
      </w:r>
      <w:r w:rsidRPr="00E73855">
        <w:rPr>
          <w:sz w:val="28"/>
          <w:szCs w:val="28"/>
        </w:rPr>
        <w:t>Гусева Алексея Александровича, Стрельцова Алексея Владимировича</w:t>
      </w:r>
      <w:r w:rsidR="00AA7E19" w:rsidRPr="00E73855">
        <w:rPr>
          <w:sz w:val="28"/>
          <w:szCs w:val="28"/>
        </w:rPr>
        <w:t>.</w:t>
      </w:r>
    </w:p>
    <w:p w14:paraId="43D9F0E4" w14:textId="77777777" w:rsidR="00AA7E19" w:rsidRPr="00E73855" w:rsidRDefault="00AA7E19" w:rsidP="00E73855">
      <w:pPr>
        <w:ind w:firstLine="709"/>
        <w:jc w:val="both"/>
        <w:rPr>
          <w:sz w:val="28"/>
          <w:szCs w:val="28"/>
        </w:rPr>
      </w:pPr>
    </w:p>
    <w:p w14:paraId="1AFB327F" w14:textId="77777777" w:rsidR="00AA7E19" w:rsidRPr="003B63A9" w:rsidRDefault="00AA7E19" w:rsidP="00AA7E19">
      <w:pPr>
        <w:jc w:val="both"/>
        <w:rPr>
          <w:sz w:val="28"/>
          <w:szCs w:val="28"/>
        </w:rPr>
      </w:pPr>
    </w:p>
    <w:tbl>
      <w:tblPr>
        <w:tblStyle w:val="a8"/>
        <w:tblW w:w="10320" w:type="dxa"/>
        <w:tblLayout w:type="fixed"/>
        <w:tblLook w:val="04A0" w:firstRow="1" w:lastRow="0" w:firstColumn="1" w:lastColumn="0" w:noHBand="0" w:noVBand="1"/>
      </w:tblPr>
      <w:tblGrid>
        <w:gridCol w:w="4789"/>
        <w:gridCol w:w="5531"/>
      </w:tblGrid>
      <w:tr w:rsidR="00AA7E19" w14:paraId="563DB707" w14:textId="77777777" w:rsidTr="00415CE6">
        <w:trPr>
          <w:trHeight w:val="691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CCF98B" w14:textId="77777777" w:rsidR="00AA7E19" w:rsidRDefault="00AA7E19" w:rsidP="00415CE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Губернатор </w:t>
            </w:r>
          </w:p>
          <w:p w14:paraId="1F8E274F" w14:textId="77777777" w:rsidR="00AA7E19" w:rsidRDefault="00AA7E19" w:rsidP="00415CE6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Смоленской области</w:t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B86C510" w14:textId="77777777" w:rsidR="00AA7E19" w:rsidRDefault="00AA7E19" w:rsidP="00415CE6">
            <w:pPr>
              <w:jc w:val="both"/>
              <w:rPr>
                <w:sz w:val="28"/>
                <w:szCs w:val="28"/>
              </w:rPr>
            </w:pPr>
          </w:p>
          <w:p w14:paraId="6C42B59A" w14:textId="77777777" w:rsidR="00AA7E19" w:rsidRDefault="00AA7E19" w:rsidP="00415CE6">
            <w:pPr>
              <w:suppressAutoHyphens/>
              <w:ind w:right="-108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В.Н. Анохин</w:t>
            </w:r>
          </w:p>
        </w:tc>
      </w:tr>
    </w:tbl>
    <w:p w14:paraId="6802C0CF" w14:textId="77777777" w:rsidR="00D33ECE" w:rsidRPr="00C91DD6" w:rsidRDefault="00D33ECE" w:rsidP="00C91DD6">
      <w:pPr>
        <w:tabs>
          <w:tab w:val="left" w:pos="6930"/>
        </w:tabs>
        <w:rPr>
          <w:sz w:val="28"/>
          <w:szCs w:val="28"/>
        </w:rPr>
      </w:pPr>
    </w:p>
    <w:sectPr w:rsidR="00D33ECE" w:rsidRPr="00C91DD6" w:rsidSect="001701D8">
      <w:pgSz w:w="11906" w:h="16838" w:code="9"/>
      <w:pgMar w:top="567" w:right="567" w:bottom="1134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1E899" w14:textId="77777777" w:rsidR="004F0325" w:rsidRDefault="004F0325">
      <w:r>
        <w:separator/>
      </w:r>
    </w:p>
  </w:endnote>
  <w:endnote w:type="continuationSeparator" w:id="0">
    <w:p w14:paraId="0D54B957" w14:textId="77777777" w:rsidR="004F0325" w:rsidRDefault="004F0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9EB0" w14:textId="77777777" w:rsidR="004F0325" w:rsidRDefault="004F0325">
      <w:r>
        <w:separator/>
      </w:r>
    </w:p>
  </w:footnote>
  <w:footnote w:type="continuationSeparator" w:id="0">
    <w:p w14:paraId="4B1A57A1" w14:textId="77777777" w:rsidR="004F0325" w:rsidRDefault="004F0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1089D"/>
    <w:multiLevelType w:val="hybridMultilevel"/>
    <w:tmpl w:val="049AEFF8"/>
    <w:lvl w:ilvl="0" w:tplc="96A003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953709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ECE"/>
    <w:rsid w:val="00080616"/>
    <w:rsid w:val="00080C70"/>
    <w:rsid w:val="00085CB0"/>
    <w:rsid w:val="000A5CCB"/>
    <w:rsid w:val="000C7892"/>
    <w:rsid w:val="00100E13"/>
    <w:rsid w:val="00113C2A"/>
    <w:rsid w:val="00122064"/>
    <w:rsid w:val="00151C4B"/>
    <w:rsid w:val="001701D8"/>
    <w:rsid w:val="0018085F"/>
    <w:rsid w:val="001C5E2D"/>
    <w:rsid w:val="001E0670"/>
    <w:rsid w:val="0021706D"/>
    <w:rsid w:val="00224829"/>
    <w:rsid w:val="00243AF8"/>
    <w:rsid w:val="002A5A1F"/>
    <w:rsid w:val="002C7446"/>
    <w:rsid w:val="00301C7B"/>
    <w:rsid w:val="00311775"/>
    <w:rsid w:val="003200F0"/>
    <w:rsid w:val="00344E49"/>
    <w:rsid w:val="003563D4"/>
    <w:rsid w:val="00364B00"/>
    <w:rsid w:val="0038043C"/>
    <w:rsid w:val="003907D3"/>
    <w:rsid w:val="003B2514"/>
    <w:rsid w:val="00401AC8"/>
    <w:rsid w:val="00426200"/>
    <w:rsid w:val="00426273"/>
    <w:rsid w:val="004F0325"/>
    <w:rsid w:val="005232C4"/>
    <w:rsid w:val="005A3D46"/>
    <w:rsid w:val="00616EC7"/>
    <w:rsid w:val="0067695B"/>
    <w:rsid w:val="00694DC4"/>
    <w:rsid w:val="006E181B"/>
    <w:rsid w:val="00721E82"/>
    <w:rsid w:val="00784823"/>
    <w:rsid w:val="007C2917"/>
    <w:rsid w:val="00827E0F"/>
    <w:rsid w:val="008376B6"/>
    <w:rsid w:val="008C50CA"/>
    <w:rsid w:val="008F2A79"/>
    <w:rsid w:val="0094509C"/>
    <w:rsid w:val="0099400F"/>
    <w:rsid w:val="009B6E84"/>
    <w:rsid w:val="00A057EB"/>
    <w:rsid w:val="00A07ABE"/>
    <w:rsid w:val="00A16598"/>
    <w:rsid w:val="00A831B9"/>
    <w:rsid w:val="00AA7E19"/>
    <w:rsid w:val="00AD4914"/>
    <w:rsid w:val="00B31FEE"/>
    <w:rsid w:val="00B63EB7"/>
    <w:rsid w:val="00BB3785"/>
    <w:rsid w:val="00BE4FE9"/>
    <w:rsid w:val="00BE5D71"/>
    <w:rsid w:val="00C3288A"/>
    <w:rsid w:val="00C35700"/>
    <w:rsid w:val="00C61631"/>
    <w:rsid w:val="00C7093E"/>
    <w:rsid w:val="00C91DD6"/>
    <w:rsid w:val="00CB396C"/>
    <w:rsid w:val="00CE13F5"/>
    <w:rsid w:val="00CE505F"/>
    <w:rsid w:val="00CF05C2"/>
    <w:rsid w:val="00D33ECE"/>
    <w:rsid w:val="00D45FBB"/>
    <w:rsid w:val="00D46811"/>
    <w:rsid w:val="00D6100E"/>
    <w:rsid w:val="00D622A1"/>
    <w:rsid w:val="00D938CF"/>
    <w:rsid w:val="00DB38B7"/>
    <w:rsid w:val="00DB5DF2"/>
    <w:rsid w:val="00E650CF"/>
    <w:rsid w:val="00E73855"/>
    <w:rsid w:val="00EA0B95"/>
    <w:rsid w:val="00EA40CB"/>
    <w:rsid w:val="00EF52A4"/>
    <w:rsid w:val="00F3118C"/>
    <w:rsid w:val="00F56C78"/>
    <w:rsid w:val="00F657B9"/>
    <w:rsid w:val="00FA4058"/>
    <w:rsid w:val="00FA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8AE719"/>
  <w15:docId w15:val="{ECECE180-0E85-4465-A066-37E190C92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D491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D4914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D4914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BE5D7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E5D71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E73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5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27D8D9B40F91F62C1CDC6D1C5BC1BE1A32562AB2B6213F354D9B8FCE1ABDBC9821C3FB63788BD37FCAA38t9l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BC7A589B7FA07984B55150B6A3A665B2AD7678AB0F001986226F0FD09B6FA2E4D978CAE93218C30FA4C0u56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Титенкова Дарья Владимировна</cp:lastModifiedBy>
  <cp:revision>4</cp:revision>
  <cp:lastPrinted>2026-03-10T07:25:00Z</cp:lastPrinted>
  <dcterms:created xsi:type="dcterms:W3CDTF">2026-06-01T14:20:00Z</dcterms:created>
  <dcterms:modified xsi:type="dcterms:W3CDTF">2026-06-11T08:10:00Z</dcterms:modified>
</cp:coreProperties>
</file>