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3CF2" w14:textId="77777777" w:rsidR="002C1B4B" w:rsidRPr="00121200" w:rsidRDefault="002C1B4B" w:rsidP="002C1B4B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 wp14:anchorId="364967E3" wp14:editId="39233A18">
            <wp:extent cx="742950" cy="8477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CF43E" w14:textId="77777777" w:rsidR="002C1B4B" w:rsidRPr="003C2285" w:rsidRDefault="002C1B4B" w:rsidP="002C1B4B">
      <w:pPr>
        <w:spacing w:line="360" w:lineRule="auto"/>
        <w:jc w:val="center"/>
        <w:rPr>
          <w:sz w:val="24"/>
          <w:szCs w:val="24"/>
        </w:rPr>
      </w:pPr>
    </w:p>
    <w:p w14:paraId="48C2E7AF" w14:textId="77777777" w:rsidR="002C1B4B" w:rsidRPr="00E8770B" w:rsidRDefault="002C1B4B" w:rsidP="002C1B4B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14:paraId="783EF365" w14:textId="77777777" w:rsidR="002C1B4B" w:rsidRPr="00A057EB" w:rsidRDefault="002C1B4B" w:rsidP="002C1B4B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14:paraId="220C6D31" w14:textId="77777777" w:rsidR="002C1B4B" w:rsidRPr="00721E82" w:rsidRDefault="002C1B4B" w:rsidP="002C1B4B">
      <w:pPr>
        <w:jc w:val="center"/>
        <w:rPr>
          <w:b/>
          <w:bCs/>
          <w:color w:val="000080"/>
          <w:sz w:val="16"/>
          <w:szCs w:val="16"/>
        </w:rPr>
      </w:pPr>
    </w:p>
    <w:p w14:paraId="4B89ACBE" w14:textId="429A7ED1" w:rsidR="00731EE4" w:rsidRPr="00731EE4" w:rsidRDefault="00731EE4" w:rsidP="00731EE4">
      <w:pPr>
        <w:rPr>
          <w:color w:val="000080"/>
          <w:sz w:val="24"/>
          <w:szCs w:val="24"/>
        </w:rPr>
      </w:pPr>
      <w:proofErr w:type="gramStart"/>
      <w:r w:rsidRPr="00731EE4"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Pr="00731EE4">
        <w:rPr>
          <w:color w:val="000080"/>
          <w:sz w:val="24"/>
          <w:szCs w:val="24"/>
        </w:rPr>
        <w:t xml:space="preserve"> 16.06.2026</w:t>
      </w:r>
      <w:proofErr w:type="gramEnd"/>
      <w:r w:rsidRPr="00731EE4">
        <w:rPr>
          <w:color w:val="000080"/>
          <w:sz w:val="24"/>
          <w:szCs w:val="24"/>
        </w:rPr>
        <w:t xml:space="preserve">  № 32</w:t>
      </w:r>
      <w:r>
        <w:rPr>
          <w:color w:val="000080"/>
          <w:sz w:val="24"/>
          <w:szCs w:val="24"/>
        </w:rPr>
        <w:t>4</w:t>
      </w:r>
    </w:p>
    <w:p w14:paraId="2AB9D5BC" w14:textId="77777777" w:rsidR="002C1B4B" w:rsidRDefault="002C1B4B" w:rsidP="002C1B4B">
      <w:pPr>
        <w:jc w:val="center"/>
        <w:rPr>
          <w:sz w:val="28"/>
          <w:szCs w:val="28"/>
        </w:rPr>
      </w:pPr>
    </w:p>
    <w:p w14:paraId="6A4A4375" w14:textId="77777777" w:rsidR="001F6688" w:rsidRPr="001F6688" w:rsidRDefault="001F6688" w:rsidP="001F6688">
      <w:pPr>
        <w:rPr>
          <w:sz w:val="28"/>
          <w:szCs w:val="28"/>
        </w:rPr>
      </w:pPr>
    </w:p>
    <w:p w14:paraId="40212C5A" w14:textId="77777777" w:rsidR="001F6688" w:rsidRDefault="001F6688" w:rsidP="001F6688">
      <w:pPr>
        <w:rPr>
          <w:sz w:val="28"/>
          <w:szCs w:val="28"/>
        </w:rPr>
      </w:pPr>
    </w:p>
    <w:p w14:paraId="261B2134" w14:textId="6D659F36" w:rsidR="001F6688" w:rsidRPr="008C3F34" w:rsidRDefault="001F6688" w:rsidP="001F6688">
      <w:pPr>
        <w:pStyle w:val="21"/>
        <w:spacing w:after="0" w:line="240" w:lineRule="auto"/>
        <w:ind w:left="0" w:right="5952"/>
        <w:jc w:val="both"/>
        <w:rPr>
          <w:rFonts w:ascii="Times New Roman" w:hAnsi="Times New Roman"/>
          <w:spacing w:val="-2"/>
          <w:sz w:val="28"/>
          <w:szCs w:val="28"/>
        </w:rPr>
      </w:pPr>
      <w:r w:rsidRPr="008C3F34">
        <w:rPr>
          <w:rFonts w:ascii="Times New Roman" w:hAnsi="Times New Roman"/>
          <w:spacing w:val="-2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8C3F34">
        <w:rPr>
          <w:rFonts w:ascii="Times New Roman" w:hAnsi="Times New Roman"/>
          <w:spacing w:val="-2"/>
          <w:sz w:val="28"/>
          <w:szCs w:val="28"/>
        </w:rPr>
        <w:t xml:space="preserve">остановление Администрации Смоленской области от 11.08.2004 </w:t>
      </w:r>
      <w:r>
        <w:rPr>
          <w:rFonts w:ascii="Times New Roman" w:hAnsi="Times New Roman"/>
          <w:spacing w:val="-2"/>
          <w:sz w:val="28"/>
          <w:szCs w:val="28"/>
        </w:rPr>
        <w:br/>
        <w:t>№</w:t>
      </w:r>
      <w:r w:rsidRPr="008C3F34">
        <w:rPr>
          <w:rFonts w:ascii="Times New Roman" w:hAnsi="Times New Roman"/>
          <w:spacing w:val="-2"/>
          <w:sz w:val="28"/>
          <w:szCs w:val="28"/>
        </w:rPr>
        <w:t xml:space="preserve"> 269</w:t>
      </w:r>
    </w:p>
    <w:p w14:paraId="79D5A1E0" w14:textId="77777777" w:rsidR="001F6688" w:rsidRPr="004C7DDE" w:rsidRDefault="001F6688" w:rsidP="001F6688">
      <w:pPr>
        <w:pStyle w:val="21"/>
        <w:tabs>
          <w:tab w:val="left" w:pos="4111"/>
          <w:tab w:val="left" w:pos="4253"/>
        </w:tabs>
        <w:spacing w:after="0" w:line="240" w:lineRule="auto"/>
        <w:ind w:left="0" w:right="5952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13B0145A" w14:textId="77777777" w:rsidR="001F6688" w:rsidRPr="004C7DDE" w:rsidRDefault="001F6688" w:rsidP="001F6688">
      <w:pPr>
        <w:pStyle w:val="ConsPlusNormal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5096B7A" w14:textId="77777777" w:rsidR="001F6688" w:rsidRPr="004C7DDE" w:rsidRDefault="001F6688" w:rsidP="001F6688">
      <w:pPr>
        <w:pStyle w:val="ConsPlusNormal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356D1CA9" w14:textId="77777777" w:rsidR="001F6688" w:rsidRPr="004C7DDE" w:rsidRDefault="001F6688" w:rsidP="001F6688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C7DDE">
        <w:rPr>
          <w:rFonts w:ascii="Times New Roman" w:hAnsi="Times New Roman" w:cs="Times New Roman"/>
          <w:spacing w:val="-2"/>
          <w:sz w:val="28"/>
          <w:szCs w:val="28"/>
        </w:rPr>
        <w:t xml:space="preserve">Правительство Смоленской </w:t>
      </w:r>
      <w:proofErr w:type="gramStart"/>
      <w:r w:rsidRPr="004C7DDE">
        <w:rPr>
          <w:rFonts w:ascii="Times New Roman" w:hAnsi="Times New Roman" w:cs="Times New Roman"/>
          <w:spacing w:val="-2"/>
          <w:sz w:val="28"/>
          <w:szCs w:val="28"/>
        </w:rPr>
        <w:t>области  п</w:t>
      </w:r>
      <w:proofErr w:type="gramEnd"/>
      <w:r w:rsidRPr="004C7DDE">
        <w:rPr>
          <w:rFonts w:ascii="Times New Roman" w:hAnsi="Times New Roman" w:cs="Times New Roman"/>
          <w:spacing w:val="-2"/>
          <w:sz w:val="28"/>
          <w:szCs w:val="28"/>
        </w:rPr>
        <w:t xml:space="preserve"> о с т а н о в л я е т:</w:t>
      </w:r>
    </w:p>
    <w:p w14:paraId="35F1441B" w14:textId="77777777" w:rsidR="001F6688" w:rsidRPr="004C7DDE" w:rsidRDefault="001F6688" w:rsidP="001F6688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03CE88F1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t xml:space="preserve">Внести в постановление Администрации Смоленской области </w:t>
      </w:r>
      <w:bookmarkStart w:id="1" w:name="_Hlk220677541"/>
      <w:r w:rsidRPr="00777C8B">
        <w:rPr>
          <w:sz w:val="28"/>
          <w:szCs w:val="28"/>
        </w:rPr>
        <w:t xml:space="preserve">от 11.08.2004 </w:t>
      </w:r>
      <w:r w:rsidRPr="00777C8B">
        <w:rPr>
          <w:sz w:val="28"/>
          <w:szCs w:val="28"/>
        </w:rPr>
        <w:br/>
        <w:t xml:space="preserve">№ 269 </w:t>
      </w:r>
      <w:bookmarkEnd w:id="1"/>
      <w:r w:rsidRPr="00777C8B">
        <w:rPr>
          <w:sz w:val="28"/>
          <w:szCs w:val="28"/>
        </w:rPr>
        <w:t xml:space="preserve">«О Смоленской областной подсистеме единой государственной системы предупреждения и ликвидации чрезвычайных ситуаций» (в редакции постановлений Администрации Смоленской области от 02.09.2005 </w:t>
      </w:r>
      <w:hyperlink r:id="rId7" w:history="1">
        <w:r w:rsidRPr="00777C8B">
          <w:rPr>
            <w:sz w:val="28"/>
            <w:szCs w:val="28"/>
          </w:rPr>
          <w:t>№ 264</w:t>
        </w:r>
      </w:hyperlink>
      <w:r w:rsidRPr="00777C8B">
        <w:rPr>
          <w:sz w:val="28"/>
          <w:szCs w:val="28"/>
        </w:rPr>
        <w:t xml:space="preserve">, от 26.12.2006 </w:t>
      </w:r>
      <w:hyperlink r:id="rId8" w:history="1">
        <w:r w:rsidRPr="00777C8B">
          <w:rPr>
            <w:sz w:val="28"/>
            <w:szCs w:val="28"/>
          </w:rPr>
          <w:t>№ 470</w:t>
        </w:r>
      </w:hyperlink>
      <w:r w:rsidRPr="00777C8B">
        <w:rPr>
          <w:sz w:val="28"/>
          <w:szCs w:val="28"/>
        </w:rPr>
        <w:t xml:space="preserve">, </w:t>
      </w:r>
      <w:r w:rsidRPr="00777C8B">
        <w:rPr>
          <w:sz w:val="28"/>
          <w:szCs w:val="28"/>
        </w:rPr>
        <w:br/>
        <w:t xml:space="preserve">от 14.08.2007 </w:t>
      </w:r>
      <w:hyperlink r:id="rId9" w:history="1">
        <w:r w:rsidRPr="00777C8B">
          <w:rPr>
            <w:sz w:val="28"/>
            <w:szCs w:val="28"/>
          </w:rPr>
          <w:t>№ 291</w:t>
        </w:r>
      </w:hyperlink>
      <w:r w:rsidRPr="00777C8B">
        <w:rPr>
          <w:sz w:val="28"/>
          <w:szCs w:val="28"/>
        </w:rPr>
        <w:t xml:space="preserve">, от 21.08.2008 </w:t>
      </w:r>
      <w:hyperlink r:id="rId10" w:history="1">
        <w:r w:rsidRPr="00777C8B">
          <w:rPr>
            <w:sz w:val="28"/>
            <w:szCs w:val="28"/>
          </w:rPr>
          <w:t>№ 451</w:t>
        </w:r>
      </w:hyperlink>
      <w:r w:rsidRPr="00777C8B">
        <w:rPr>
          <w:sz w:val="28"/>
          <w:szCs w:val="28"/>
        </w:rPr>
        <w:t xml:space="preserve">, от 22.12.2010 </w:t>
      </w:r>
      <w:hyperlink r:id="rId11" w:history="1">
        <w:r w:rsidRPr="00777C8B">
          <w:rPr>
            <w:sz w:val="28"/>
            <w:szCs w:val="28"/>
          </w:rPr>
          <w:t>№ 806</w:t>
        </w:r>
      </w:hyperlink>
      <w:r w:rsidRPr="00777C8B">
        <w:rPr>
          <w:sz w:val="28"/>
          <w:szCs w:val="28"/>
        </w:rPr>
        <w:t xml:space="preserve">, от 26.09.2011 </w:t>
      </w:r>
      <w:hyperlink r:id="rId12" w:history="1">
        <w:r w:rsidRPr="00777C8B">
          <w:rPr>
            <w:sz w:val="28"/>
            <w:szCs w:val="28"/>
          </w:rPr>
          <w:t>№ 565</w:t>
        </w:r>
      </w:hyperlink>
      <w:r w:rsidRPr="00777C8B">
        <w:rPr>
          <w:sz w:val="28"/>
          <w:szCs w:val="28"/>
        </w:rPr>
        <w:t xml:space="preserve">, от 27.12.2011 </w:t>
      </w:r>
      <w:hyperlink r:id="rId13" w:history="1">
        <w:r w:rsidRPr="00777C8B">
          <w:rPr>
            <w:sz w:val="28"/>
            <w:szCs w:val="28"/>
          </w:rPr>
          <w:t>№ 886</w:t>
        </w:r>
      </w:hyperlink>
      <w:r w:rsidRPr="00777C8B">
        <w:rPr>
          <w:sz w:val="28"/>
          <w:szCs w:val="28"/>
        </w:rPr>
        <w:t xml:space="preserve">, от 11.09.2012 </w:t>
      </w:r>
      <w:hyperlink r:id="rId14" w:history="1">
        <w:r w:rsidRPr="00777C8B">
          <w:rPr>
            <w:sz w:val="28"/>
            <w:szCs w:val="28"/>
          </w:rPr>
          <w:t>№ 616</w:t>
        </w:r>
      </w:hyperlink>
      <w:r w:rsidRPr="00777C8B">
        <w:rPr>
          <w:sz w:val="28"/>
          <w:szCs w:val="28"/>
        </w:rPr>
        <w:t xml:space="preserve">, от 15.02.2013 </w:t>
      </w:r>
      <w:hyperlink r:id="rId15" w:history="1">
        <w:r w:rsidRPr="00777C8B">
          <w:rPr>
            <w:sz w:val="28"/>
            <w:szCs w:val="28"/>
          </w:rPr>
          <w:t>№ 82</w:t>
        </w:r>
      </w:hyperlink>
      <w:r w:rsidRPr="00777C8B">
        <w:rPr>
          <w:sz w:val="28"/>
          <w:szCs w:val="28"/>
        </w:rPr>
        <w:t xml:space="preserve">, от 03.07.2014 </w:t>
      </w:r>
      <w:hyperlink r:id="rId16" w:history="1">
        <w:r w:rsidRPr="00777C8B">
          <w:rPr>
            <w:sz w:val="28"/>
            <w:szCs w:val="28"/>
          </w:rPr>
          <w:t>№ 481</w:t>
        </w:r>
      </w:hyperlink>
      <w:r w:rsidRPr="00777C8B">
        <w:rPr>
          <w:sz w:val="28"/>
          <w:szCs w:val="28"/>
        </w:rPr>
        <w:t xml:space="preserve">, </w:t>
      </w:r>
      <w:r>
        <w:rPr>
          <w:sz w:val="28"/>
          <w:szCs w:val="28"/>
        </w:rPr>
        <w:t>от</w:t>
      </w:r>
      <w:r w:rsidRPr="00C53B1B">
        <w:rPr>
          <w:sz w:val="28"/>
          <w:szCs w:val="28"/>
        </w:rPr>
        <w:t xml:space="preserve"> </w:t>
      </w:r>
      <w:r w:rsidRPr="00777C8B">
        <w:rPr>
          <w:sz w:val="28"/>
          <w:szCs w:val="28"/>
        </w:rPr>
        <w:t xml:space="preserve">22.03.2017 </w:t>
      </w:r>
      <w:hyperlink r:id="rId17" w:history="1">
        <w:r w:rsidRPr="00777C8B">
          <w:rPr>
            <w:sz w:val="28"/>
            <w:szCs w:val="28"/>
          </w:rPr>
          <w:t>№ 159</w:t>
        </w:r>
      </w:hyperlink>
      <w:r w:rsidRPr="00777C8B">
        <w:rPr>
          <w:sz w:val="28"/>
          <w:szCs w:val="28"/>
        </w:rPr>
        <w:t xml:space="preserve">, от 19.12.2018 </w:t>
      </w:r>
      <w:hyperlink r:id="rId18" w:history="1">
        <w:r w:rsidRPr="00777C8B">
          <w:rPr>
            <w:sz w:val="28"/>
            <w:szCs w:val="28"/>
          </w:rPr>
          <w:t>№ 888</w:t>
        </w:r>
      </w:hyperlink>
      <w:r w:rsidRPr="00777C8B">
        <w:rPr>
          <w:sz w:val="28"/>
          <w:szCs w:val="28"/>
        </w:rPr>
        <w:t xml:space="preserve">, от 10.12.2019 </w:t>
      </w:r>
      <w:hyperlink r:id="rId19" w:history="1">
        <w:r w:rsidRPr="00777C8B">
          <w:rPr>
            <w:sz w:val="28"/>
            <w:szCs w:val="28"/>
          </w:rPr>
          <w:t>№ 756</w:t>
        </w:r>
      </w:hyperlink>
      <w:r w:rsidRPr="00777C8B">
        <w:rPr>
          <w:sz w:val="28"/>
          <w:szCs w:val="28"/>
        </w:rPr>
        <w:t xml:space="preserve">, от 31.03.2020 </w:t>
      </w:r>
      <w:hyperlink r:id="rId20" w:history="1">
        <w:r w:rsidRPr="00777C8B">
          <w:rPr>
            <w:sz w:val="28"/>
            <w:szCs w:val="28"/>
          </w:rPr>
          <w:t>№ 156</w:t>
        </w:r>
      </w:hyperlink>
      <w:r w:rsidRPr="00777C8B">
        <w:rPr>
          <w:sz w:val="28"/>
          <w:szCs w:val="28"/>
        </w:rPr>
        <w:t xml:space="preserve">, </w:t>
      </w:r>
      <w:r w:rsidRPr="00777C8B">
        <w:rPr>
          <w:sz w:val="28"/>
          <w:szCs w:val="28"/>
        </w:rPr>
        <w:br/>
        <w:t xml:space="preserve">от 12.05.2020 </w:t>
      </w:r>
      <w:hyperlink r:id="rId21" w:history="1">
        <w:r w:rsidRPr="00777C8B">
          <w:rPr>
            <w:sz w:val="28"/>
            <w:szCs w:val="28"/>
          </w:rPr>
          <w:t>№ 258</w:t>
        </w:r>
      </w:hyperlink>
      <w:r w:rsidRPr="00777C8B">
        <w:rPr>
          <w:sz w:val="28"/>
          <w:szCs w:val="28"/>
        </w:rPr>
        <w:t xml:space="preserve">, от 22.07.2021 </w:t>
      </w:r>
      <w:hyperlink r:id="rId22" w:history="1">
        <w:r w:rsidRPr="00777C8B">
          <w:rPr>
            <w:sz w:val="28"/>
            <w:szCs w:val="28"/>
          </w:rPr>
          <w:t>№ 471</w:t>
        </w:r>
      </w:hyperlink>
      <w:r w:rsidRPr="00777C8B">
        <w:rPr>
          <w:sz w:val="28"/>
          <w:szCs w:val="28"/>
        </w:rPr>
        <w:t xml:space="preserve">, от 15.08.2022 </w:t>
      </w:r>
      <w:hyperlink r:id="rId23" w:history="1">
        <w:r w:rsidRPr="00777C8B">
          <w:rPr>
            <w:sz w:val="28"/>
            <w:szCs w:val="28"/>
          </w:rPr>
          <w:t>№ 558</w:t>
        </w:r>
      </w:hyperlink>
      <w:r w:rsidRPr="00777C8B">
        <w:rPr>
          <w:sz w:val="28"/>
          <w:szCs w:val="28"/>
        </w:rPr>
        <w:t xml:space="preserve">, от 20.09.2022 </w:t>
      </w:r>
      <w:hyperlink r:id="rId24" w:history="1">
        <w:r w:rsidRPr="00777C8B">
          <w:rPr>
            <w:sz w:val="28"/>
            <w:szCs w:val="28"/>
          </w:rPr>
          <w:t>№ 648</w:t>
        </w:r>
      </w:hyperlink>
      <w:r w:rsidRPr="00777C8B">
        <w:rPr>
          <w:sz w:val="28"/>
          <w:szCs w:val="28"/>
        </w:rPr>
        <w:t xml:space="preserve">, </w:t>
      </w:r>
      <w:hyperlink r:id="rId25" w:history="1">
        <w:r w:rsidRPr="00777C8B">
          <w:rPr>
            <w:sz w:val="28"/>
            <w:szCs w:val="28"/>
          </w:rPr>
          <w:t>постановления</w:t>
        </w:r>
      </w:hyperlink>
      <w:r w:rsidRPr="00777C8B">
        <w:rPr>
          <w:sz w:val="28"/>
          <w:szCs w:val="28"/>
        </w:rPr>
        <w:t xml:space="preserve"> Правительства Смоленской области от 02.06.2025 № 322) следующие изменения: </w:t>
      </w:r>
    </w:p>
    <w:p w14:paraId="256843D1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t>1) в приложении № 1:</w:t>
      </w:r>
    </w:p>
    <w:p w14:paraId="2BFE8098" w14:textId="77777777" w:rsidR="001F6688" w:rsidRPr="00777C8B" w:rsidRDefault="001F6688" w:rsidP="001F6688">
      <w:pPr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t xml:space="preserve">- в </w:t>
      </w:r>
      <w:hyperlink r:id="rId26" w:history="1">
        <w:r w:rsidRPr="00777C8B">
          <w:rPr>
            <w:sz w:val="28"/>
            <w:szCs w:val="28"/>
          </w:rPr>
          <w:t>абзаце третьем пункта 6</w:t>
        </w:r>
      </w:hyperlink>
      <w:r w:rsidRPr="00777C8B">
        <w:rPr>
          <w:sz w:val="28"/>
          <w:szCs w:val="28"/>
        </w:rPr>
        <w:t xml:space="preserve"> слова «главы местных администраций» </w:t>
      </w:r>
      <w:r w:rsidRPr="00777C8B">
        <w:rPr>
          <w:sz w:val="28"/>
          <w:szCs w:val="28"/>
        </w:rPr>
        <w:br/>
        <w:t>заменить словами «главы муниципальных образований Смоленской области»;</w:t>
      </w:r>
    </w:p>
    <w:p w14:paraId="5D980EA0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t xml:space="preserve">- в </w:t>
      </w:r>
      <w:hyperlink r:id="rId27" w:history="1">
        <w:r w:rsidRPr="00777C8B">
          <w:rPr>
            <w:sz w:val="28"/>
            <w:szCs w:val="28"/>
          </w:rPr>
          <w:t>абзаце третьем пункта 12</w:t>
        </w:r>
      </w:hyperlink>
      <w:r w:rsidRPr="00777C8B">
        <w:rPr>
          <w:sz w:val="28"/>
          <w:szCs w:val="28"/>
        </w:rPr>
        <w:t xml:space="preserve"> слова «по согласованию с Министерством Российской Федерации по делам гражданской обороны, чрезвычайным ситуациям и ликвидации последствий стихийных бедствий (далее – МЧС России)» заменить словами «по согласованию с «Главным управлением МЧС России по Смоленской области»;</w:t>
      </w:r>
    </w:p>
    <w:p w14:paraId="2D75EDF0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t>- в абзаце втором пункта 16 слова «МЧС России» заменить словами «Министерство Российской Федерации по делам гражданской обороны, чрезвычайным ситуациям и ликвидации последствий стихийных бедствий (далее – МЧС России)»;</w:t>
      </w:r>
    </w:p>
    <w:p w14:paraId="2035D38D" w14:textId="77777777" w:rsidR="001F6688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1FAE6D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018703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A5602B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lastRenderedPageBreak/>
        <w:t>- в пункте 18:</w:t>
      </w:r>
    </w:p>
    <w:p w14:paraId="706748E8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t>- в абзаце первом слова «материальных ресурсов Смоленской области» заменить словами «материальных ресурсов исполнительных органов Смоленской области»;</w:t>
      </w:r>
    </w:p>
    <w:p w14:paraId="4564CCB7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t>- дополнить абзацем следующего содержания:</w:t>
      </w:r>
    </w:p>
    <w:p w14:paraId="470E59A1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t>«Резервы финансовых и материальных ресурсов исполнительных органов Смоленской области, органов местного самоуправления и организаций</w:t>
      </w:r>
      <w:r>
        <w:rPr>
          <w:sz w:val="28"/>
          <w:szCs w:val="28"/>
        </w:rPr>
        <w:t xml:space="preserve">, </w:t>
      </w:r>
      <w:r w:rsidRPr="00C53B1B">
        <w:rPr>
          <w:sz w:val="28"/>
          <w:szCs w:val="28"/>
        </w:rPr>
        <w:t>расположенных на территории Смоленской области</w:t>
      </w:r>
      <w:r>
        <w:rPr>
          <w:sz w:val="28"/>
          <w:szCs w:val="28"/>
        </w:rPr>
        <w:t>,</w:t>
      </w:r>
      <w:r w:rsidRPr="00777C8B">
        <w:rPr>
          <w:sz w:val="28"/>
          <w:szCs w:val="28"/>
        </w:rPr>
        <w:t xml:space="preserve">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резервов.»;</w:t>
      </w:r>
    </w:p>
    <w:p w14:paraId="0C914477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t>- абзац первый пункта 20 изложить в следующей редакции:</w:t>
      </w:r>
    </w:p>
    <w:p w14:paraId="3BFC4DF1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t>«20. Информационное обеспечение в территориальной подсистеме осуществляется с использованием государственной информационной системы «Автоматизированная информационно-управляющая система единой государственной системы предупреждения и ликвидации чрезвычайных ситуаций»,</w:t>
      </w:r>
      <w:r w:rsidRPr="00777C8B">
        <w:rPr>
          <w:sz w:val="28"/>
          <w:szCs w:val="28"/>
        </w:rPr>
        <w:br/>
        <w:t>а также иных способов предоставления информации.»;</w:t>
      </w:r>
    </w:p>
    <w:p w14:paraId="5946DFAE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t>- в абзаце втором пункта 22 слово «устанавливаться» заменить словом «вводиться»;</w:t>
      </w:r>
    </w:p>
    <w:p w14:paraId="0EFFFAD8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t>- в абзаце седьмом пункта 23 слова «Губернатор Смоленской области, руководители органов местного самоуправления и организаций» заменить словами «Исполнительные органы Смоленской области, органы местного самоуправления и руководители организаций»;</w:t>
      </w:r>
    </w:p>
    <w:p w14:paraId="0D46E1C6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t>- в пункте 24 слов</w:t>
      </w:r>
      <w:r>
        <w:rPr>
          <w:sz w:val="28"/>
          <w:szCs w:val="28"/>
        </w:rPr>
        <w:t>о</w:t>
      </w:r>
      <w:r w:rsidRPr="00777C8B">
        <w:rPr>
          <w:sz w:val="28"/>
          <w:szCs w:val="28"/>
        </w:rPr>
        <w:t xml:space="preserve"> «установленные» заменить слов</w:t>
      </w:r>
      <w:r>
        <w:rPr>
          <w:sz w:val="28"/>
          <w:szCs w:val="28"/>
        </w:rPr>
        <w:t>ом</w:t>
      </w:r>
      <w:r w:rsidRPr="00777C8B">
        <w:rPr>
          <w:sz w:val="28"/>
          <w:szCs w:val="28"/>
        </w:rPr>
        <w:t xml:space="preserve"> «введенные»;</w:t>
      </w:r>
    </w:p>
    <w:p w14:paraId="73503055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t>- абзац одиннадцатый пункта 27</w:t>
      </w:r>
      <w:r w:rsidRPr="00777C8B">
        <w:rPr>
          <w:sz w:val="28"/>
          <w:szCs w:val="28"/>
          <w:vertAlign w:val="superscript"/>
        </w:rPr>
        <w:t>1</w:t>
      </w:r>
      <w:r w:rsidRPr="00777C8B">
        <w:rPr>
          <w:sz w:val="28"/>
          <w:szCs w:val="28"/>
        </w:rPr>
        <w:t xml:space="preserve"> изложить в следующей редакции:</w:t>
      </w:r>
    </w:p>
    <w:p w14:paraId="665B310D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t xml:space="preserve">«- решением главы муниципального образования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</w:t>
      </w:r>
      <w:r w:rsidRPr="00777C8B">
        <w:rPr>
          <w:sz w:val="28"/>
          <w:szCs w:val="28"/>
        </w:rPr>
        <w:br/>
        <w:t xml:space="preserve">округа Смоленской области, муниципального округа Смоленской области.»;  </w:t>
      </w:r>
    </w:p>
    <w:p w14:paraId="5375A972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t xml:space="preserve">2) пункт 4 приложения № 2 дополнить подпунктом «и» следующего </w:t>
      </w:r>
      <w:r w:rsidRPr="00777C8B">
        <w:rPr>
          <w:sz w:val="28"/>
          <w:szCs w:val="28"/>
        </w:rPr>
        <w:br/>
        <w:t>содержания:</w:t>
      </w:r>
    </w:p>
    <w:p w14:paraId="63F25F91" w14:textId="77777777" w:rsidR="001F6688" w:rsidRPr="00777C8B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7C8B">
        <w:rPr>
          <w:sz w:val="28"/>
          <w:szCs w:val="28"/>
        </w:rPr>
        <w:t>«и) устанавливает региональный уровень реагирования на ландшафтные (природные) пожары.».</w:t>
      </w:r>
    </w:p>
    <w:p w14:paraId="64491FC1" w14:textId="77777777" w:rsidR="001F6688" w:rsidRDefault="001F6688" w:rsidP="001F6688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14:paraId="64542666" w14:textId="77777777" w:rsidR="001F6688" w:rsidRPr="008448C9" w:rsidRDefault="001F6688" w:rsidP="001F66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51F77E" w14:textId="77777777" w:rsidR="001F6688" w:rsidRPr="00175242" w:rsidRDefault="001F6688" w:rsidP="001F66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5242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413280D" wp14:editId="7DF469EA">
                <wp:simplePos x="0" y="0"/>
                <wp:positionH relativeFrom="column">
                  <wp:posOffset>189380495</wp:posOffset>
                </wp:positionH>
                <wp:positionV relativeFrom="paragraph">
                  <wp:posOffset>237041055</wp:posOffset>
                </wp:positionV>
                <wp:extent cx="0" cy="0"/>
                <wp:effectExtent l="53340" t="50800" r="60960" b="63500"/>
                <wp:wrapNone/>
                <wp:docPr id="1532069643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BD8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14911.85pt;margin-top:18664.6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">
                <v:imagedata r:id="rId29" o:title=""/>
                <o:lock v:ext="edit" rotation="t" verticies="t" shapetype="t"/>
              </v:shape>
            </w:pict>
          </mc:Fallback>
        </mc:AlternateContent>
      </w:r>
      <w:r w:rsidRPr="0017524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290477B" w14:textId="77777777" w:rsidR="001F6688" w:rsidRPr="00175242" w:rsidRDefault="001F6688" w:rsidP="001F6688">
      <w:pPr>
        <w:pStyle w:val="ConsPlusNormal"/>
        <w:jc w:val="both"/>
        <w:rPr>
          <w:sz w:val="28"/>
          <w:szCs w:val="28"/>
        </w:rPr>
      </w:pPr>
      <w:r w:rsidRPr="00175242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          </w:t>
      </w:r>
      <w:r w:rsidRPr="00175242">
        <w:rPr>
          <w:rFonts w:ascii="Times New Roman" w:hAnsi="Times New Roman" w:cs="Times New Roman"/>
          <w:b/>
          <w:sz w:val="28"/>
          <w:szCs w:val="28"/>
        </w:rPr>
        <w:t>В.Н. Анохин</w:t>
      </w:r>
    </w:p>
    <w:p w14:paraId="07320CA1" w14:textId="77777777" w:rsidR="001F6688" w:rsidRPr="001F6688" w:rsidRDefault="001F6688" w:rsidP="001F6688">
      <w:pPr>
        <w:rPr>
          <w:sz w:val="28"/>
          <w:szCs w:val="28"/>
        </w:rPr>
      </w:pPr>
    </w:p>
    <w:sectPr w:rsidR="001F6688" w:rsidRPr="001F6688" w:rsidSect="001F6688">
      <w:headerReference w:type="default" r:id="rId30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A72F" w14:textId="77777777" w:rsidR="009C3C29" w:rsidRDefault="009C3C29">
      <w:r>
        <w:separator/>
      </w:r>
    </w:p>
  </w:endnote>
  <w:endnote w:type="continuationSeparator" w:id="0">
    <w:p w14:paraId="0790F2A7" w14:textId="77777777" w:rsidR="009C3C29" w:rsidRDefault="009C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6B0D" w14:textId="77777777" w:rsidR="009C3C29" w:rsidRDefault="009C3C29">
      <w:r>
        <w:separator/>
      </w:r>
    </w:p>
  </w:footnote>
  <w:footnote w:type="continuationSeparator" w:id="0">
    <w:p w14:paraId="3F3F2279" w14:textId="77777777" w:rsidR="009C3C29" w:rsidRDefault="009C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8214268"/>
      <w:docPartObj>
        <w:docPartGallery w:val="Page Numbers (Top of Page)"/>
        <w:docPartUnique/>
      </w:docPartObj>
    </w:sdtPr>
    <w:sdtContent>
      <w:p w14:paraId="568AA9FD" w14:textId="71663A6F" w:rsidR="001F6688" w:rsidRDefault="001F66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3C4C30" w14:textId="77777777" w:rsidR="001F6688" w:rsidRDefault="001F66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E"/>
    <w:rsid w:val="00054DCC"/>
    <w:rsid w:val="000568B5"/>
    <w:rsid w:val="000802B0"/>
    <w:rsid w:val="000C7892"/>
    <w:rsid w:val="000E2BFA"/>
    <w:rsid w:val="00121200"/>
    <w:rsid w:val="00122064"/>
    <w:rsid w:val="00191CC2"/>
    <w:rsid w:val="001A256E"/>
    <w:rsid w:val="001F6688"/>
    <w:rsid w:val="00244E8B"/>
    <w:rsid w:val="00281509"/>
    <w:rsid w:val="00283E6B"/>
    <w:rsid w:val="0029200D"/>
    <w:rsid w:val="002C1B4B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1D83"/>
    <w:rsid w:val="004022F5"/>
    <w:rsid w:val="00426273"/>
    <w:rsid w:val="00435B3F"/>
    <w:rsid w:val="00450096"/>
    <w:rsid w:val="004559CD"/>
    <w:rsid w:val="00485F47"/>
    <w:rsid w:val="00574507"/>
    <w:rsid w:val="0067695B"/>
    <w:rsid w:val="00696689"/>
    <w:rsid w:val="006C4B6C"/>
    <w:rsid w:val="006E1806"/>
    <w:rsid w:val="006E181B"/>
    <w:rsid w:val="00721E82"/>
    <w:rsid w:val="00731EE4"/>
    <w:rsid w:val="00733D74"/>
    <w:rsid w:val="007363F9"/>
    <w:rsid w:val="007730A1"/>
    <w:rsid w:val="00797EF1"/>
    <w:rsid w:val="007D1958"/>
    <w:rsid w:val="007D6480"/>
    <w:rsid w:val="00827E0F"/>
    <w:rsid w:val="008A14E6"/>
    <w:rsid w:val="008C50CA"/>
    <w:rsid w:val="008D6FD6"/>
    <w:rsid w:val="00920C40"/>
    <w:rsid w:val="00951AC6"/>
    <w:rsid w:val="009B1100"/>
    <w:rsid w:val="009C3C29"/>
    <w:rsid w:val="009E1153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CAF21"/>
  <w15:docId w15:val="{EB757670-5926-49D8-A37C-7656CFD0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668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1F6688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F6688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8798&amp;dst=100005" TargetMode="External"/><Relationship Id="rId13" Type="http://schemas.openxmlformats.org/officeDocument/2006/relationships/hyperlink" Target="https://login.consultant.ru/link/?req=doc&amp;base=RLAW376&amp;n=50733&amp;dst=100005" TargetMode="External"/><Relationship Id="rId18" Type="http://schemas.openxmlformats.org/officeDocument/2006/relationships/hyperlink" Target="https://login.consultant.ru/link/?req=doc&amp;base=RLAW376&amp;n=102815&amp;dst=100005" TargetMode="External"/><Relationship Id="rId26" Type="http://schemas.openxmlformats.org/officeDocument/2006/relationships/hyperlink" Target="https://login.consultant.ru/link/?req=doc&amp;base=RLAW376&amp;n=129417&amp;dst=1004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13004&amp;dst=100005" TargetMode="External"/><Relationship Id="rId7" Type="http://schemas.openxmlformats.org/officeDocument/2006/relationships/hyperlink" Target="https://login.consultant.ru/link/?req=doc&amp;base=RLAW376&amp;n=15346&amp;dst=100005" TargetMode="External"/><Relationship Id="rId12" Type="http://schemas.openxmlformats.org/officeDocument/2006/relationships/hyperlink" Target="https://login.consultant.ru/link/?req=doc&amp;base=RLAW376&amp;n=48563&amp;dst=100005" TargetMode="External"/><Relationship Id="rId17" Type="http://schemas.openxmlformats.org/officeDocument/2006/relationships/hyperlink" Target="https://login.consultant.ru/link/?req=doc&amp;base=RLAW376&amp;n=88901&amp;dst=100005" TargetMode="External"/><Relationship Id="rId25" Type="http://schemas.openxmlformats.org/officeDocument/2006/relationships/hyperlink" Target="https://login.consultant.ru/link/?req=doc&amp;base=RLAW376&amp;n=154805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69351&amp;dst=100005" TargetMode="External"/><Relationship Id="rId20" Type="http://schemas.openxmlformats.org/officeDocument/2006/relationships/hyperlink" Target="https://login.consultant.ru/link/?req=doc&amp;base=RLAW376&amp;n=112203&amp;dst=100005" TargetMode="External"/><Relationship Id="rId29" Type="http://schemas.openxmlformats.org/officeDocument/2006/relationships/image" Target="media/image2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376&amp;n=42121&amp;dst=100005" TargetMode="External"/><Relationship Id="rId24" Type="http://schemas.openxmlformats.org/officeDocument/2006/relationships/hyperlink" Target="https://login.consultant.ru/link/?req=doc&amp;base=RLAW376&amp;n=129324&amp;dst=100005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76&amp;n=59181&amp;dst=100005" TargetMode="External"/><Relationship Id="rId23" Type="http://schemas.openxmlformats.org/officeDocument/2006/relationships/hyperlink" Target="https://login.consultant.ru/link/?req=doc&amp;base=RLAW376&amp;n=128444&amp;dst=100005" TargetMode="External"/><Relationship Id="rId28" Type="http://schemas.openxmlformats.org/officeDocument/2006/relationships/customXml" Target="ink/ink1.xml"/><Relationship Id="rId10" Type="http://schemas.openxmlformats.org/officeDocument/2006/relationships/hyperlink" Target="https://login.consultant.ru/link/?req=doc&amp;base=RLAW376&amp;n=26060&amp;dst=100005" TargetMode="External"/><Relationship Id="rId19" Type="http://schemas.openxmlformats.org/officeDocument/2006/relationships/hyperlink" Target="https://login.consultant.ru/link/?req=doc&amp;base=RLAW376&amp;n=110004&amp;dst=100005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21130&amp;dst=100005" TargetMode="External"/><Relationship Id="rId14" Type="http://schemas.openxmlformats.org/officeDocument/2006/relationships/hyperlink" Target="https://login.consultant.ru/link/?req=doc&amp;base=RLAW376&amp;n=55820&amp;dst=100005" TargetMode="External"/><Relationship Id="rId22" Type="http://schemas.openxmlformats.org/officeDocument/2006/relationships/hyperlink" Target="https://login.consultant.ru/link/?req=doc&amp;base=RLAW376&amp;n=120753&amp;dst=100005" TargetMode="External"/><Relationship Id="rId27" Type="http://schemas.openxmlformats.org/officeDocument/2006/relationships/hyperlink" Target="https://login.consultant.ru/link/?req=doc&amp;base=RLAW376&amp;n=129417&amp;dst=100454" TargetMode="External"/><Relationship Id="rId30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28.36041" units="1/cm"/>
          <inkml:channelProperty channel="Y" name="resolution" value="28.34646" units="1/cm"/>
        </inkml:channelProperties>
      </inkml:inkSource>
      <inkml:timestamp xml:id="ts0" timeString="2013-04-09T11:01:07.431"/>
    </inkml:context>
    <inkml:brush xml:id="br0">
      <inkml:brushProperty name="width" value="0.03528" units="cm"/>
      <inkml:brushProperty name="height" value="0.03528" units="cm"/>
      <inkml:brushProperty name="fitToCurve" value="1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4</cp:revision>
  <cp:lastPrinted>2023-07-07T11:18:00Z</cp:lastPrinted>
  <dcterms:created xsi:type="dcterms:W3CDTF">2026-06-08T13:15:00Z</dcterms:created>
  <dcterms:modified xsi:type="dcterms:W3CDTF">2026-06-16T09:46:00Z</dcterms:modified>
</cp:coreProperties>
</file>