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2B44E78" wp14:editId="7A331AA5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403AE3">
              <w:rPr>
                <w:color w:val="000080"/>
                <w:sz w:val="24"/>
                <w:szCs w:val="24"/>
              </w:rPr>
              <w:t>16.06.2026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403AE3">
              <w:rPr>
                <w:color w:val="000080"/>
                <w:sz w:val="24"/>
                <w:szCs w:val="24"/>
              </w:rPr>
              <w:t>703-рп</w:t>
            </w:r>
            <w:bookmarkStart w:id="2" w:name="_GoBack"/>
            <w:bookmarkEnd w:id="2"/>
          </w:p>
          <w:p w:rsidR="00C91DD6" w:rsidRPr="00403AE3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</w:tblGrid>
      <w:tr w:rsidR="00BB24B6" w:rsidTr="002B3E3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B24B6" w:rsidRDefault="00BB24B6" w:rsidP="002B3E34">
            <w:pPr>
              <w:pStyle w:val="3"/>
              <w:spacing w:before="0"/>
              <w:ind w:right="-108"/>
              <w:contextualSpacing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:rsidR="00BB24B6" w:rsidRDefault="00BB24B6" w:rsidP="002B3E34">
            <w:pPr>
              <w:pStyle w:val="3"/>
              <w:spacing w:before="0"/>
              <w:ind w:right="-108"/>
              <w:contextualSpacing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:rsidR="00BB24B6" w:rsidRPr="001D0F20" w:rsidRDefault="00BB24B6" w:rsidP="002B3E34"/>
          <w:p w:rsidR="00BB24B6" w:rsidRPr="00571028" w:rsidRDefault="00BB24B6" w:rsidP="002B3E34"/>
          <w:p w:rsidR="00BB24B6" w:rsidRPr="00113AC8" w:rsidRDefault="00BB24B6" w:rsidP="002B3E34">
            <w:pPr>
              <w:rPr>
                <w:szCs w:val="24"/>
              </w:rPr>
            </w:pPr>
          </w:p>
          <w:p w:rsidR="00BB24B6" w:rsidRDefault="00BB24B6" w:rsidP="008542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закреплении имущества,</w:t>
            </w:r>
            <w:r w:rsidR="00016F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находящегося в государственной собственности Смоленской области</w:t>
            </w:r>
          </w:p>
        </w:tc>
      </w:tr>
    </w:tbl>
    <w:p w:rsidR="00BB24B6" w:rsidRDefault="00BB24B6" w:rsidP="00BB24B6">
      <w:pPr>
        <w:tabs>
          <w:tab w:val="left" w:pos="3918"/>
        </w:tabs>
        <w:ind w:right="141"/>
        <w:rPr>
          <w:sz w:val="28"/>
          <w:szCs w:val="24"/>
        </w:rPr>
      </w:pPr>
    </w:p>
    <w:p w:rsidR="00BB24B6" w:rsidRDefault="00BB24B6" w:rsidP="00BB24B6">
      <w:pPr>
        <w:jc w:val="both"/>
        <w:rPr>
          <w:sz w:val="28"/>
          <w:szCs w:val="28"/>
        </w:rPr>
      </w:pPr>
    </w:p>
    <w:p w:rsidR="00BB24B6" w:rsidRDefault="00BB24B6" w:rsidP="00BB24B6">
      <w:pPr>
        <w:pStyle w:val="ab"/>
        <w:rPr>
          <w:sz w:val="28"/>
          <w:szCs w:val="28"/>
        </w:rPr>
      </w:pPr>
      <w:r>
        <w:rPr>
          <w:sz w:val="28"/>
          <w:szCs w:val="28"/>
        </w:rPr>
        <w:t>В соответствии с областным законом «О порядке управления и распоряжения государственной собственностью Смоленской области»:</w:t>
      </w:r>
    </w:p>
    <w:p w:rsidR="00BB24B6" w:rsidRDefault="00BB24B6" w:rsidP="00BB24B6">
      <w:pPr>
        <w:pStyle w:val="ab"/>
        <w:rPr>
          <w:sz w:val="28"/>
          <w:szCs w:val="28"/>
        </w:rPr>
      </w:pPr>
    </w:p>
    <w:p w:rsidR="00A878FA" w:rsidRDefault="00C26F8D" w:rsidP="00E4402D">
      <w:pPr>
        <w:pStyle w:val="ab"/>
        <w:rPr>
          <w:sz w:val="28"/>
          <w:szCs w:val="28"/>
        </w:rPr>
      </w:pPr>
      <w:r w:rsidRPr="00C26F8D">
        <w:rPr>
          <w:sz w:val="28"/>
          <w:szCs w:val="28"/>
        </w:rPr>
        <w:t xml:space="preserve">1. </w:t>
      </w:r>
      <w:r w:rsidR="00DB06F5" w:rsidRPr="00DB06F5">
        <w:rPr>
          <w:sz w:val="28"/>
          <w:szCs w:val="28"/>
        </w:rPr>
        <w:t xml:space="preserve">Закрепить на праве </w:t>
      </w:r>
      <w:r w:rsidR="00A878FA">
        <w:rPr>
          <w:sz w:val="28"/>
          <w:szCs w:val="28"/>
        </w:rPr>
        <w:t>хозяйственного ведения</w:t>
      </w:r>
      <w:r w:rsidR="00DB06F5" w:rsidRPr="00DB06F5">
        <w:rPr>
          <w:sz w:val="28"/>
          <w:szCs w:val="28"/>
        </w:rPr>
        <w:t xml:space="preserve"> за </w:t>
      </w:r>
      <w:r w:rsidR="00A878FA">
        <w:rPr>
          <w:sz w:val="28"/>
          <w:szCs w:val="28"/>
        </w:rPr>
        <w:t>областным</w:t>
      </w:r>
      <w:r w:rsidR="00A878FA" w:rsidRPr="00A878FA">
        <w:rPr>
          <w:sz w:val="28"/>
          <w:szCs w:val="28"/>
        </w:rPr>
        <w:t xml:space="preserve"> государственн</w:t>
      </w:r>
      <w:r w:rsidR="00A878FA">
        <w:rPr>
          <w:sz w:val="28"/>
          <w:szCs w:val="28"/>
        </w:rPr>
        <w:t>ым</w:t>
      </w:r>
      <w:r w:rsidR="00A878FA" w:rsidRPr="00A878FA">
        <w:rPr>
          <w:sz w:val="28"/>
          <w:szCs w:val="28"/>
        </w:rPr>
        <w:t xml:space="preserve"> унитарн</w:t>
      </w:r>
      <w:r w:rsidR="00A878FA">
        <w:rPr>
          <w:sz w:val="28"/>
          <w:szCs w:val="28"/>
        </w:rPr>
        <w:t>ым</w:t>
      </w:r>
      <w:r w:rsidR="00A878FA" w:rsidRPr="00A878FA">
        <w:rPr>
          <w:sz w:val="28"/>
          <w:szCs w:val="28"/>
        </w:rPr>
        <w:t xml:space="preserve"> энергетическ</w:t>
      </w:r>
      <w:r w:rsidR="00A878FA">
        <w:rPr>
          <w:sz w:val="28"/>
          <w:szCs w:val="28"/>
        </w:rPr>
        <w:t>им</w:t>
      </w:r>
      <w:r w:rsidR="00A878FA" w:rsidRPr="00A878FA">
        <w:rPr>
          <w:sz w:val="28"/>
          <w:szCs w:val="28"/>
        </w:rPr>
        <w:t xml:space="preserve"> производственн</w:t>
      </w:r>
      <w:r w:rsidR="00A878FA">
        <w:rPr>
          <w:sz w:val="28"/>
          <w:szCs w:val="28"/>
        </w:rPr>
        <w:t>ым</w:t>
      </w:r>
      <w:r w:rsidR="00A878FA" w:rsidRPr="00A878FA">
        <w:rPr>
          <w:sz w:val="28"/>
          <w:szCs w:val="28"/>
        </w:rPr>
        <w:t xml:space="preserve"> предприятие</w:t>
      </w:r>
      <w:r w:rsidR="00A878FA">
        <w:rPr>
          <w:sz w:val="28"/>
          <w:szCs w:val="28"/>
        </w:rPr>
        <w:t>м</w:t>
      </w:r>
      <w:r w:rsidR="00A878FA" w:rsidRPr="00A878FA">
        <w:rPr>
          <w:sz w:val="28"/>
          <w:szCs w:val="28"/>
        </w:rPr>
        <w:t xml:space="preserve"> </w:t>
      </w:r>
      <w:r w:rsidR="00A878FA">
        <w:rPr>
          <w:sz w:val="28"/>
          <w:szCs w:val="28"/>
        </w:rPr>
        <w:t xml:space="preserve">«Смоленскоблкоммунэнерго» </w:t>
      </w:r>
      <w:r w:rsidR="00A878FA" w:rsidRPr="00A878FA">
        <w:rPr>
          <w:sz w:val="28"/>
          <w:szCs w:val="28"/>
        </w:rPr>
        <w:t xml:space="preserve">имущество, находящееся в государственной собственности Смоленской области, – </w:t>
      </w:r>
      <w:r w:rsidR="00A878FA">
        <w:rPr>
          <w:sz w:val="28"/>
          <w:szCs w:val="28"/>
        </w:rPr>
        <w:t xml:space="preserve">часть здания гаража площадью 305,1 кв. м, </w:t>
      </w:r>
      <w:r w:rsidR="00A878FA" w:rsidRPr="00A878FA">
        <w:rPr>
          <w:sz w:val="28"/>
          <w:szCs w:val="28"/>
        </w:rPr>
        <w:t>кадастровы</w:t>
      </w:r>
      <w:r w:rsidR="00A878FA">
        <w:rPr>
          <w:sz w:val="28"/>
          <w:szCs w:val="28"/>
        </w:rPr>
        <w:t>й</w:t>
      </w:r>
      <w:r w:rsidR="00A878FA" w:rsidRPr="00A878FA">
        <w:rPr>
          <w:sz w:val="28"/>
          <w:szCs w:val="28"/>
        </w:rPr>
        <w:t xml:space="preserve"> номер 67:27:0031001:210</w:t>
      </w:r>
      <w:r w:rsidR="00A878FA">
        <w:rPr>
          <w:sz w:val="28"/>
          <w:szCs w:val="28"/>
        </w:rPr>
        <w:t xml:space="preserve">, </w:t>
      </w:r>
      <w:r w:rsidR="00A878FA" w:rsidRPr="00A878FA">
        <w:rPr>
          <w:sz w:val="28"/>
          <w:szCs w:val="28"/>
        </w:rPr>
        <w:t>расположенн</w:t>
      </w:r>
      <w:r w:rsidR="006E3300">
        <w:rPr>
          <w:sz w:val="28"/>
          <w:szCs w:val="28"/>
        </w:rPr>
        <w:t>ого</w:t>
      </w:r>
      <w:r w:rsidR="00A878FA" w:rsidRPr="00A878FA">
        <w:rPr>
          <w:sz w:val="28"/>
          <w:szCs w:val="28"/>
        </w:rPr>
        <w:t xml:space="preserve"> по адресу: Российская Федерация, Смоленская область, г</w:t>
      </w:r>
      <w:r w:rsidR="006E3300">
        <w:rPr>
          <w:sz w:val="28"/>
          <w:szCs w:val="28"/>
        </w:rPr>
        <w:t>.</w:t>
      </w:r>
      <w:r w:rsidR="00A878FA" w:rsidRPr="00A878FA">
        <w:rPr>
          <w:sz w:val="28"/>
          <w:szCs w:val="28"/>
        </w:rPr>
        <w:t xml:space="preserve"> Смоленск, ул</w:t>
      </w:r>
      <w:r w:rsidR="00A878FA">
        <w:rPr>
          <w:sz w:val="28"/>
          <w:szCs w:val="28"/>
        </w:rPr>
        <w:t>.</w:t>
      </w:r>
      <w:r w:rsidR="00A878FA" w:rsidRPr="00A878FA">
        <w:rPr>
          <w:sz w:val="28"/>
          <w:szCs w:val="28"/>
        </w:rPr>
        <w:t xml:space="preserve"> Шевченко, д</w:t>
      </w:r>
      <w:r w:rsidR="00A878FA">
        <w:rPr>
          <w:sz w:val="28"/>
          <w:szCs w:val="28"/>
        </w:rPr>
        <w:t xml:space="preserve">. 101а                           </w:t>
      </w:r>
      <w:r w:rsidR="00A878FA" w:rsidRPr="00A878FA">
        <w:rPr>
          <w:sz w:val="28"/>
          <w:szCs w:val="28"/>
        </w:rPr>
        <w:t>(далее – имущество).</w:t>
      </w:r>
    </w:p>
    <w:p w:rsidR="00BB24B6" w:rsidRPr="009061A9" w:rsidRDefault="00BB24B6" w:rsidP="00E4402D">
      <w:pPr>
        <w:pStyle w:val="ab"/>
        <w:rPr>
          <w:sz w:val="28"/>
          <w:szCs w:val="28"/>
        </w:rPr>
      </w:pPr>
      <w:r w:rsidRPr="009061A9">
        <w:rPr>
          <w:sz w:val="28"/>
          <w:szCs w:val="28"/>
        </w:rPr>
        <w:t xml:space="preserve">2. </w:t>
      </w:r>
      <w:r w:rsidR="00DF0559">
        <w:rPr>
          <w:sz w:val="28"/>
          <w:szCs w:val="28"/>
        </w:rPr>
        <w:t xml:space="preserve">Министерству </w:t>
      </w:r>
      <w:r w:rsidRPr="009061A9">
        <w:rPr>
          <w:sz w:val="28"/>
          <w:szCs w:val="28"/>
        </w:rPr>
        <w:t>имущественных и земельных отношений Смоленской области (</w:t>
      </w:r>
      <w:r w:rsidR="00DF0559">
        <w:rPr>
          <w:sz w:val="28"/>
          <w:szCs w:val="28"/>
        </w:rPr>
        <w:t>Е.В. Макаревская</w:t>
      </w:r>
      <w:r w:rsidRPr="009061A9">
        <w:rPr>
          <w:sz w:val="28"/>
          <w:szCs w:val="28"/>
        </w:rPr>
        <w:t>) осуществить необходимые юридичес</w:t>
      </w:r>
      <w:r>
        <w:rPr>
          <w:sz w:val="28"/>
          <w:szCs w:val="28"/>
        </w:rPr>
        <w:t xml:space="preserve">кие действия                   по передаче имущества </w:t>
      </w:r>
      <w:r w:rsidRPr="009061A9">
        <w:rPr>
          <w:sz w:val="28"/>
          <w:szCs w:val="28"/>
        </w:rPr>
        <w:t>в соответствии с настоящим распоряжением.</w:t>
      </w:r>
    </w:p>
    <w:p w:rsidR="00BB24B6" w:rsidRDefault="00BB24B6" w:rsidP="00BB24B6">
      <w:pPr>
        <w:pStyle w:val="3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24B6" w:rsidRDefault="00BB24B6" w:rsidP="00BB24B6">
      <w:pPr>
        <w:pStyle w:val="3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24B6" w:rsidRDefault="00BB24B6" w:rsidP="00BB24B6">
      <w:pPr>
        <w:pStyle w:val="3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</w:t>
      </w:r>
    </w:p>
    <w:p w:rsidR="00BB24B6" w:rsidRDefault="00BB24B6" w:rsidP="00BB24B6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sectPr w:rsidR="00BB24B6" w:rsidSect="00DF0559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C2" w:rsidRDefault="00CD20C2">
      <w:r>
        <w:separator/>
      </w:r>
    </w:p>
  </w:endnote>
  <w:endnote w:type="continuationSeparator" w:id="0">
    <w:p w:rsidR="00CD20C2" w:rsidRDefault="00CD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C2" w:rsidRDefault="00CD20C2">
      <w:r>
        <w:separator/>
      </w:r>
    </w:p>
  </w:footnote>
  <w:footnote w:type="continuationSeparator" w:id="0">
    <w:p w:rsidR="00CD20C2" w:rsidRDefault="00CD2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16F08"/>
    <w:rsid w:val="00044212"/>
    <w:rsid w:val="00080616"/>
    <w:rsid w:val="00085CB0"/>
    <w:rsid w:val="000A5CCB"/>
    <w:rsid w:val="000C491C"/>
    <w:rsid w:val="000C7892"/>
    <w:rsid w:val="000F191A"/>
    <w:rsid w:val="00100E13"/>
    <w:rsid w:val="00122064"/>
    <w:rsid w:val="00151C4B"/>
    <w:rsid w:val="0018085F"/>
    <w:rsid w:val="0018163C"/>
    <w:rsid w:val="001C596E"/>
    <w:rsid w:val="001C5E2D"/>
    <w:rsid w:val="001D27A9"/>
    <w:rsid w:val="001E0670"/>
    <w:rsid w:val="00200568"/>
    <w:rsid w:val="0021706D"/>
    <w:rsid w:val="00224829"/>
    <w:rsid w:val="0023789E"/>
    <w:rsid w:val="00261CB4"/>
    <w:rsid w:val="002A5A1F"/>
    <w:rsid w:val="002C7446"/>
    <w:rsid w:val="00301C7B"/>
    <w:rsid w:val="00311775"/>
    <w:rsid w:val="00317C7E"/>
    <w:rsid w:val="003200F0"/>
    <w:rsid w:val="00343606"/>
    <w:rsid w:val="00344E49"/>
    <w:rsid w:val="003563D4"/>
    <w:rsid w:val="003601E9"/>
    <w:rsid w:val="00364B00"/>
    <w:rsid w:val="0038043C"/>
    <w:rsid w:val="003907D3"/>
    <w:rsid w:val="00392121"/>
    <w:rsid w:val="003A4EF7"/>
    <w:rsid w:val="003B2514"/>
    <w:rsid w:val="003C6D06"/>
    <w:rsid w:val="003E0490"/>
    <w:rsid w:val="003E15D5"/>
    <w:rsid w:val="00401382"/>
    <w:rsid w:val="00401AC8"/>
    <w:rsid w:val="00403AE3"/>
    <w:rsid w:val="00424625"/>
    <w:rsid w:val="00426200"/>
    <w:rsid w:val="00426273"/>
    <w:rsid w:val="00450716"/>
    <w:rsid w:val="005232C4"/>
    <w:rsid w:val="005538C9"/>
    <w:rsid w:val="00562652"/>
    <w:rsid w:val="00597EDF"/>
    <w:rsid w:val="005A3D46"/>
    <w:rsid w:val="006439CB"/>
    <w:rsid w:val="0067695B"/>
    <w:rsid w:val="00677B27"/>
    <w:rsid w:val="00694DC4"/>
    <w:rsid w:val="006C32A7"/>
    <w:rsid w:val="006E181B"/>
    <w:rsid w:val="006E3300"/>
    <w:rsid w:val="00721E82"/>
    <w:rsid w:val="007637DF"/>
    <w:rsid w:val="00784823"/>
    <w:rsid w:val="007B1530"/>
    <w:rsid w:val="007C2917"/>
    <w:rsid w:val="007E636D"/>
    <w:rsid w:val="00827E0F"/>
    <w:rsid w:val="008300B5"/>
    <w:rsid w:val="008376B6"/>
    <w:rsid w:val="008542C7"/>
    <w:rsid w:val="008C50CA"/>
    <w:rsid w:val="008F2A79"/>
    <w:rsid w:val="0094509C"/>
    <w:rsid w:val="00945BF7"/>
    <w:rsid w:val="0099400F"/>
    <w:rsid w:val="009B6E84"/>
    <w:rsid w:val="009D46A0"/>
    <w:rsid w:val="009E6E20"/>
    <w:rsid w:val="009F7B51"/>
    <w:rsid w:val="00A057EB"/>
    <w:rsid w:val="00A16598"/>
    <w:rsid w:val="00A82B36"/>
    <w:rsid w:val="00A831B9"/>
    <w:rsid w:val="00A878FA"/>
    <w:rsid w:val="00AB782E"/>
    <w:rsid w:val="00AD4914"/>
    <w:rsid w:val="00B0235E"/>
    <w:rsid w:val="00B14C30"/>
    <w:rsid w:val="00B31FEE"/>
    <w:rsid w:val="00B63EB7"/>
    <w:rsid w:val="00BB24B6"/>
    <w:rsid w:val="00BB3785"/>
    <w:rsid w:val="00BE4FE9"/>
    <w:rsid w:val="00BE5D71"/>
    <w:rsid w:val="00C224C7"/>
    <w:rsid w:val="00C26F8D"/>
    <w:rsid w:val="00C3288A"/>
    <w:rsid w:val="00C35700"/>
    <w:rsid w:val="00C46F73"/>
    <w:rsid w:val="00C559C5"/>
    <w:rsid w:val="00C61631"/>
    <w:rsid w:val="00C7093E"/>
    <w:rsid w:val="00C8302B"/>
    <w:rsid w:val="00C91DD6"/>
    <w:rsid w:val="00CB396C"/>
    <w:rsid w:val="00CD20C2"/>
    <w:rsid w:val="00CF05C2"/>
    <w:rsid w:val="00D21BC0"/>
    <w:rsid w:val="00D33ECE"/>
    <w:rsid w:val="00D36103"/>
    <w:rsid w:val="00D46811"/>
    <w:rsid w:val="00D56888"/>
    <w:rsid w:val="00D6100E"/>
    <w:rsid w:val="00D622A1"/>
    <w:rsid w:val="00D713CC"/>
    <w:rsid w:val="00D938CF"/>
    <w:rsid w:val="00DB06F5"/>
    <w:rsid w:val="00DB38B7"/>
    <w:rsid w:val="00DB5DF2"/>
    <w:rsid w:val="00DD7E97"/>
    <w:rsid w:val="00DF0559"/>
    <w:rsid w:val="00E4402D"/>
    <w:rsid w:val="00E56F27"/>
    <w:rsid w:val="00E57648"/>
    <w:rsid w:val="00E8161A"/>
    <w:rsid w:val="00EA0B95"/>
    <w:rsid w:val="00EA40CB"/>
    <w:rsid w:val="00EB1C82"/>
    <w:rsid w:val="00EF52A4"/>
    <w:rsid w:val="00F45E43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AA824D-BE08-4048-990B-124B3375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B2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B24B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BB24B6"/>
    <w:pPr>
      <w:ind w:firstLine="709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rsid w:val="00BB24B6"/>
    <w:rPr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BB24B6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B24B6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42</cp:revision>
  <cp:lastPrinted>2023-10-17T09:17:00Z</cp:lastPrinted>
  <dcterms:created xsi:type="dcterms:W3CDTF">2023-10-11T09:20:00Z</dcterms:created>
  <dcterms:modified xsi:type="dcterms:W3CDTF">2026-06-17T07:03:00Z</dcterms:modified>
</cp:coreProperties>
</file>