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205"/>
      </w:tblGrid>
      <w:tr w:rsidR="00711E5B" w14:paraId="67A4FAA6" w14:textId="77777777" w:rsidTr="009B4448">
        <w:trPr>
          <w:trHeight w:val="3402"/>
        </w:trPr>
        <w:tc>
          <w:tcPr>
            <w:tcW w:w="10205" w:type="dxa"/>
            <w:vAlign w:val="center"/>
          </w:tcPr>
          <w:p w14:paraId="06BDC7EA" w14:textId="77777777" w:rsidR="00711E5B" w:rsidRDefault="00711E5B" w:rsidP="009B4448">
            <w:pPr>
              <w:jc w:val="center"/>
              <w:rPr>
                <w:sz w:val="16"/>
                <w:szCs w:val="16"/>
              </w:rPr>
            </w:pPr>
            <w:r>
              <w:rPr>
                <w:noProof/>
              </w:rPr>
              <w:drawing>
                <wp:inline distT="0" distB="0" distL="0" distR="0" wp14:anchorId="3F30AB17" wp14:editId="492063B4">
                  <wp:extent cx="742950" cy="847725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2950" cy="847725"/>
                          </a:xfrm>
                          <a:prstGeom prst="rect">
                            <a:avLst/>
                          </a:prstGeom>
                          <a:solidFill>
                            <a:srgbClr val="000080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AB121B" w14:textId="77777777" w:rsidR="00711E5B" w:rsidRPr="0099400F" w:rsidRDefault="00711E5B" w:rsidP="009B4448">
            <w:pPr>
              <w:spacing w:line="360" w:lineRule="auto"/>
              <w:jc w:val="center"/>
              <w:rPr>
                <w:color w:val="000080"/>
                <w:sz w:val="24"/>
                <w:szCs w:val="24"/>
              </w:rPr>
            </w:pPr>
          </w:p>
          <w:p w14:paraId="72E27531" w14:textId="77777777" w:rsidR="00711E5B" w:rsidRPr="00FA4058" w:rsidRDefault="00711E5B" w:rsidP="009B4448">
            <w:pPr>
              <w:pStyle w:val="2"/>
              <w:spacing w:before="0" w:after="0" w:line="360" w:lineRule="auto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>ПРАВИТЕЛЬСТВО</w:t>
            </w:r>
            <w:r w:rsidRPr="00FA4058">
              <w:rPr>
                <w:rFonts w:ascii="Times New Roman" w:hAnsi="Times New Roman" w:cs="Times New Roman"/>
                <w:i w:val="0"/>
                <w:iCs w:val="0"/>
                <w:color w:val="000080"/>
                <w:spacing w:val="-10"/>
                <w:sz w:val="26"/>
                <w:szCs w:val="26"/>
              </w:rPr>
              <w:t xml:space="preserve"> СМОЛЕНСКОЙ ОБЛАСТИ</w:t>
            </w:r>
          </w:p>
          <w:p w14:paraId="74B6BB67" w14:textId="77777777" w:rsidR="00711E5B" w:rsidRPr="0099400F" w:rsidRDefault="00711E5B" w:rsidP="009B4448">
            <w:pPr>
              <w:pStyle w:val="2"/>
              <w:spacing w:before="0"/>
              <w:jc w:val="center"/>
              <w:outlineLvl w:val="1"/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</w:pPr>
            <w:r w:rsidRPr="0099400F">
              <w:rPr>
                <w:rFonts w:ascii="Times New Roman" w:hAnsi="Times New Roman" w:cs="Times New Roman"/>
                <w:i w:val="0"/>
                <w:iCs w:val="0"/>
                <w:color w:val="000080"/>
                <w:sz w:val="40"/>
                <w:szCs w:val="40"/>
              </w:rPr>
              <w:t>Р А С П О Р Я Ж Е Н И Е</w:t>
            </w:r>
          </w:p>
          <w:p w14:paraId="2140601F" w14:textId="77777777" w:rsidR="00711E5B" w:rsidRPr="00721E82" w:rsidRDefault="00711E5B" w:rsidP="009B4448">
            <w:pPr>
              <w:jc w:val="center"/>
              <w:rPr>
                <w:b/>
                <w:bCs/>
                <w:color w:val="000080"/>
                <w:sz w:val="16"/>
                <w:szCs w:val="16"/>
              </w:rPr>
            </w:pPr>
          </w:p>
          <w:p w14:paraId="3DB448EC" w14:textId="732CCAD4" w:rsidR="00711E5B" w:rsidRDefault="00711E5B" w:rsidP="009B4448">
            <w:r>
              <w:rPr>
                <w:color w:val="000080"/>
                <w:sz w:val="24"/>
                <w:szCs w:val="24"/>
              </w:rPr>
              <w:t xml:space="preserve">от </w:t>
            </w:r>
            <w:bookmarkStart w:id="0" w:name="DATEDOC"/>
            <w:bookmarkEnd w:id="0"/>
            <w:r>
              <w:rPr>
                <w:color w:val="000080"/>
                <w:sz w:val="24"/>
                <w:szCs w:val="24"/>
              </w:rPr>
              <w:t xml:space="preserve"> </w:t>
            </w:r>
            <w:bookmarkStart w:id="1" w:name="_GoBack"/>
            <w:r w:rsidR="004F4644" w:rsidRPr="004F4644">
              <w:rPr>
                <w:color w:val="000080"/>
                <w:sz w:val="24"/>
                <w:szCs w:val="24"/>
              </w:rPr>
              <w:t>17.07.2026  № 86</w:t>
            </w:r>
            <w:r w:rsidR="004F4644">
              <w:rPr>
                <w:color w:val="000080"/>
                <w:sz w:val="24"/>
                <w:szCs w:val="24"/>
              </w:rPr>
              <w:t>1</w:t>
            </w:r>
            <w:r w:rsidR="004F4644" w:rsidRPr="004F4644">
              <w:rPr>
                <w:color w:val="000080"/>
                <w:sz w:val="24"/>
                <w:szCs w:val="24"/>
              </w:rPr>
              <w:t>-рп</w:t>
            </w:r>
            <w:bookmarkStart w:id="2" w:name="NUM"/>
            <w:bookmarkEnd w:id="2"/>
            <w:bookmarkEnd w:id="1"/>
          </w:p>
          <w:p w14:paraId="485E6066" w14:textId="77777777" w:rsidR="00711E5B" w:rsidRDefault="00711E5B" w:rsidP="009B4448">
            <w:pPr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14:paraId="4EEDDC03" w14:textId="77777777" w:rsidR="00664A47" w:rsidRDefault="00664A47" w:rsidP="00664A47">
      <w:pPr>
        <w:autoSpaceDE w:val="0"/>
        <w:autoSpaceDN w:val="0"/>
        <w:adjustRightInd w:val="0"/>
        <w:ind w:right="5669"/>
        <w:jc w:val="both"/>
        <w:outlineLvl w:val="0"/>
        <w:rPr>
          <w:sz w:val="28"/>
        </w:rPr>
      </w:pPr>
    </w:p>
    <w:tbl>
      <w:tblPr>
        <w:tblStyle w:val="a8"/>
        <w:tblpPr w:leftFromText="180" w:rightFromText="180" w:vertAnchor="text" w:horzAnchor="margin" w:tblpY="-11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144"/>
      </w:tblGrid>
      <w:tr w:rsidR="00664A47" w14:paraId="25C7A6EB" w14:textId="77777777" w:rsidTr="0009331C">
        <w:trPr>
          <w:trHeight w:val="1599"/>
        </w:trPr>
        <w:tc>
          <w:tcPr>
            <w:tcW w:w="10144" w:type="dxa"/>
          </w:tcPr>
          <w:p w14:paraId="69B1F6DB" w14:textId="56994428" w:rsidR="00E87569" w:rsidRDefault="00E87569" w:rsidP="00FA65A8">
            <w:pPr>
              <w:tabs>
                <w:tab w:val="left" w:pos="-120"/>
                <w:tab w:val="left" w:pos="4148"/>
                <w:tab w:val="left" w:pos="4253"/>
              </w:tabs>
              <w:ind w:right="5698"/>
              <w:jc w:val="both"/>
              <w:rPr>
                <w:sz w:val="28"/>
                <w:szCs w:val="28"/>
              </w:rPr>
            </w:pPr>
          </w:p>
          <w:p w14:paraId="0F4E7D8B" w14:textId="77777777" w:rsidR="00D4646C" w:rsidRPr="00D4646C" w:rsidRDefault="00D4646C" w:rsidP="00664A47">
            <w:pPr>
              <w:tabs>
                <w:tab w:val="left" w:pos="-120"/>
                <w:tab w:val="left" w:pos="4148"/>
                <w:tab w:val="left" w:pos="4253"/>
              </w:tabs>
              <w:ind w:right="5700"/>
              <w:jc w:val="both"/>
              <w:rPr>
                <w:sz w:val="16"/>
                <w:szCs w:val="16"/>
              </w:rPr>
            </w:pPr>
          </w:p>
          <w:p w14:paraId="367E356E" w14:textId="77777777" w:rsidR="00A540E9" w:rsidRPr="00A540E9" w:rsidRDefault="00A540E9" w:rsidP="00664A47">
            <w:pPr>
              <w:tabs>
                <w:tab w:val="left" w:pos="-120"/>
                <w:tab w:val="left" w:pos="4148"/>
                <w:tab w:val="left" w:pos="4253"/>
              </w:tabs>
              <w:ind w:right="5700"/>
              <w:jc w:val="both"/>
              <w:rPr>
                <w:sz w:val="22"/>
                <w:szCs w:val="22"/>
              </w:rPr>
            </w:pPr>
          </w:p>
          <w:p w14:paraId="3CB2788E" w14:textId="6A541388" w:rsidR="00664A47" w:rsidRPr="00664A47" w:rsidRDefault="003E4422" w:rsidP="00664A47">
            <w:pPr>
              <w:tabs>
                <w:tab w:val="left" w:pos="-120"/>
                <w:tab w:val="left" w:pos="4148"/>
                <w:tab w:val="left" w:pos="4253"/>
              </w:tabs>
              <w:ind w:right="5700"/>
              <w:jc w:val="both"/>
              <w:rPr>
                <w:sz w:val="28"/>
                <w:szCs w:val="28"/>
              </w:rPr>
            </w:pPr>
            <w:r w:rsidRPr="003E4422">
              <w:rPr>
                <w:sz w:val="28"/>
                <w:szCs w:val="28"/>
              </w:rPr>
              <w:t>О внесении изменений в распоряжение Администрации Смоленской области от 17.07.2023 № 1148-р/адм</w:t>
            </w:r>
          </w:p>
        </w:tc>
      </w:tr>
    </w:tbl>
    <w:p w14:paraId="4C90D759" w14:textId="734DC3C7" w:rsidR="00A540E9" w:rsidRDefault="00A540E9" w:rsidP="00BD0FC7">
      <w:pPr>
        <w:tabs>
          <w:tab w:val="left" w:pos="900"/>
        </w:tabs>
        <w:jc w:val="both"/>
        <w:rPr>
          <w:sz w:val="28"/>
          <w:szCs w:val="28"/>
        </w:rPr>
      </w:pPr>
    </w:p>
    <w:p w14:paraId="095C927F" w14:textId="77777777" w:rsidR="00A540E9" w:rsidRDefault="00A540E9" w:rsidP="00BD0FC7">
      <w:pPr>
        <w:tabs>
          <w:tab w:val="left" w:pos="900"/>
        </w:tabs>
        <w:jc w:val="both"/>
        <w:rPr>
          <w:sz w:val="28"/>
          <w:szCs w:val="28"/>
        </w:rPr>
      </w:pPr>
    </w:p>
    <w:p w14:paraId="5FB6DE09" w14:textId="2CA2E4BC" w:rsidR="003E4422" w:rsidRPr="003E4422" w:rsidRDefault="003E4422" w:rsidP="00561D45">
      <w:pPr>
        <w:tabs>
          <w:tab w:val="left" w:pos="900"/>
        </w:tabs>
        <w:ind w:firstLine="709"/>
        <w:jc w:val="both"/>
        <w:rPr>
          <w:sz w:val="28"/>
          <w:szCs w:val="28"/>
        </w:rPr>
      </w:pPr>
      <w:r w:rsidRPr="003E4422">
        <w:rPr>
          <w:sz w:val="28"/>
          <w:szCs w:val="28"/>
        </w:rPr>
        <w:t>Внести в распоряжение Администрации Смоленской области от 17.07.2023 №</w:t>
      </w:r>
      <w:r w:rsidR="00561D45">
        <w:rPr>
          <w:sz w:val="28"/>
          <w:szCs w:val="28"/>
        </w:rPr>
        <w:t> </w:t>
      </w:r>
      <w:r w:rsidRPr="003E4422">
        <w:rPr>
          <w:sz w:val="28"/>
          <w:szCs w:val="28"/>
        </w:rPr>
        <w:t>1148-р/адм «О создании межотраслевой рабочей группы для решения задач, связанных с внедрением на территории Смоленской области информационной системы управления проектами государственного заказчика в сфере строительства» следующие изменения:</w:t>
      </w:r>
    </w:p>
    <w:p w14:paraId="775DD11B" w14:textId="02667E4E" w:rsidR="00A564D8" w:rsidRPr="003616C8" w:rsidRDefault="00737E35" w:rsidP="00123127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564D8">
        <w:rPr>
          <w:sz w:val="28"/>
          <w:szCs w:val="28"/>
        </w:rPr>
        <w:t>) в</w:t>
      </w:r>
      <w:r w:rsidR="00A564D8" w:rsidRPr="003616C8">
        <w:rPr>
          <w:sz w:val="28"/>
          <w:szCs w:val="28"/>
        </w:rPr>
        <w:t xml:space="preserve"> пункте 3 слова «Департамент Смоленской области по строительству и жилищно-коммунальному хозяйству» заменить словами «Министерство архитектуры и строительства Смоленской области»</w:t>
      </w:r>
      <w:r w:rsidR="00C97239">
        <w:rPr>
          <w:sz w:val="28"/>
          <w:szCs w:val="28"/>
        </w:rPr>
        <w:t>;</w:t>
      </w:r>
    </w:p>
    <w:p w14:paraId="3F8249F6" w14:textId="23C28503" w:rsidR="00A97835" w:rsidRDefault="00737E35" w:rsidP="00A540E9">
      <w:pPr>
        <w:tabs>
          <w:tab w:val="left" w:pos="90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E4422" w:rsidRPr="003E4422">
        <w:rPr>
          <w:sz w:val="28"/>
          <w:szCs w:val="28"/>
        </w:rPr>
        <w:t>) приложение изложить в новой редакции (прилагается).</w:t>
      </w:r>
    </w:p>
    <w:p w14:paraId="34D8D98A" w14:textId="7E1E4C42" w:rsidR="00A540E9" w:rsidRDefault="00A540E9" w:rsidP="00A540E9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14:paraId="4D4CFB98" w14:textId="1D5CD574" w:rsidR="00A540E9" w:rsidRDefault="00A540E9" w:rsidP="00A540E9">
      <w:pPr>
        <w:tabs>
          <w:tab w:val="left" w:pos="900"/>
        </w:tabs>
        <w:ind w:firstLine="709"/>
        <w:jc w:val="both"/>
        <w:rPr>
          <w:sz w:val="28"/>
          <w:szCs w:val="28"/>
        </w:rPr>
      </w:pPr>
    </w:p>
    <w:p w14:paraId="56C705CC" w14:textId="77777777" w:rsidR="00664A47" w:rsidRDefault="00664A47" w:rsidP="00664A4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Губернатор </w:t>
      </w:r>
    </w:p>
    <w:p w14:paraId="2C3656BA" w14:textId="77777777" w:rsidR="00664A47" w:rsidRDefault="00664A47" w:rsidP="00664A4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Смоленской области                                                                                       </w:t>
      </w:r>
      <w:r>
        <w:rPr>
          <w:b/>
          <w:bCs/>
          <w:sz w:val="28"/>
          <w:szCs w:val="28"/>
        </w:rPr>
        <w:t>В.Н. Анохин</w:t>
      </w:r>
    </w:p>
    <w:p w14:paraId="3BA9DB76" w14:textId="77777777" w:rsidR="00D33ECE" w:rsidRPr="00A4053D" w:rsidRDefault="00D33ECE" w:rsidP="00E113CD">
      <w:pPr>
        <w:pStyle w:val="ab"/>
        <w:jc w:val="both"/>
        <w:rPr>
          <w:rFonts w:ascii="Times New Roman" w:eastAsia="MS Mincho" w:hAnsi="Times New Roman" w:cs="Times New Roman"/>
          <w:color w:val="FFFFFF" w:themeColor="background1"/>
          <w:sz w:val="28"/>
        </w:rPr>
      </w:pPr>
    </w:p>
    <w:sectPr w:rsidR="00D33ECE" w:rsidRPr="00A4053D" w:rsidSect="004F4644">
      <w:pgSz w:w="11906" w:h="16838" w:code="9"/>
      <w:pgMar w:top="567" w:right="567" w:bottom="1134" w:left="1134" w:header="72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2023A" w14:textId="77777777" w:rsidR="00720CF4" w:rsidRDefault="00720CF4">
      <w:r>
        <w:separator/>
      </w:r>
    </w:p>
  </w:endnote>
  <w:endnote w:type="continuationSeparator" w:id="0">
    <w:p w14:paraId="08310BCB" w14:textId="77777777" w:rsidR="00720CF4" w:rsidRDefault="00720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BA7BE1" w14:textId="77777777" w:rsidR="00720CF4" w:rsidRDefault="00720CF4">
      <w:r>
        <w:separator/>
      </w:r>
    </w:p>
  </w:footnote>
  <w:footnote w:type="continuationSeparator" w:id="0">
    <w:p w14:paraId="06F26D4C" w14:textId="77777777" w:rsidR="00720CF4" w:rsidRDefault="00720C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3ECE"/>
    <w:rsid w:val="00017392"/>
    <w:rsid w:val="0003633E"/>
    <w:rsid w:val="00054708"/>
    <w:rsid w:val="00076AE4"/>
    <w:rsid w:val="00080616"/>
    <w:rsid w:val="00085CB0"/>
    <w:rsid w:val="0009331C"/>
    <w:rsid w:val="000A5CCB"/>
    <w:rsid w:val="000C7892"/>
    <w:rsid w:val="00100E13"/>
    <w:rsid w:val="0011608F"/>
    <w:rsid w:val="00122064"/>
    <w:rsid w:val="00123127"/>
    <w:rsid w:val="00151C4B"/>
    <w:rsid w:val="0018085F"/>
    <w:rsid w:val="001B348A"/>
    <w:rsid w:val="001C5E2D"/>
    <w:rsid w:val="001E0670"/>
    <w:rsid w:val="0021706D"/>
    <w:rsid w:val="00224829"/>
    <w:rsid w:val="00290949"/>
    <w:rsid w:val="002956AB"/>
    <w:rsid w:val="002A5A1F"/>
    <w:rsid w:val="002C4B82"/>
    <w:rsid w:val="002C69E5"/>
    <w:rsid w:val="002C7446"/>
    <w:rsid w:val="002D32F3"/>
    <w:rsid w:val="00301C7B"/>
    <w:rsid w:val="00311775"/>
    <w:rsid w:val="00314433"/>
    <w:rsid w:val="003200F0"/>
    <w:rsid w:val="00344E49"/>
    <w:rsid w:val="003563D4"/>
    <w:rsid w:val="00364B00"/>
    <w:rsid w:val="0038043C"/>
    <w:rsid w:val="003907D3"/>
    <w:rsid w:val="003B2514"/>
    <w:rsid w:val="003C18D4"/>
    <w:rsid w:val="003C36D6"/>
    <w:rsid w:val="003D1D31"/>
    <w:rsid w:val="003E4422"/>
    <w:rsid w:val="00401AC8"/>
    <w:rsid w:val="00426200"/>
    <w:rsid w:val="00426273"/>
    <w:rsid w:val="004402E8"/>
    <w:rsid w:val="004602FE"/>
    <w:rsid w:val="00475A37"/>
    <w:rsid w:val="00482539"/>
    <w:rsid w:val="004A7DE3"/>
    <w:rsid w:val="004E7659"/>
    <w:rsid w:val="004F4644"/>
    <w:rsid w:val="005232C4"/>
    <w:rsid w:val="005310E8"/>
    <w:rsid w:val="0053344C"/>
    <w:rsid w:val="00561D45"/>
    <w:rsid w:val="005A3D46"/>
    <w:rsid w:val="005B0CA3"/>
    <w:rsid w:val="005D004A"/>
    <w:rsid w:val="00647625"/>
    <w:rsid w:val="006577C1"/>
    <w:rsid w:val="00664A47"/>
    <w:rsid w:val="0067695B"/>
    <w:rsid w:val="00694DC4"/>
    <w:rsid w:val="006B66E4"/>
    <w:rsid w:val="006C0779"/>
    <w:rsid w:val="006E181B"/>
    <w:rsid w:val="00711E5B"/>
    <w:rsid w:val="00720CF4"/>
    <w:rsid w:val="00721E82"/>
    <w:rsid w:val="00737E35"/>
    <w:rsid w:val="00784823"/>
    <w:rsid w:val="00797D5F"/>
    <w:rsid w:val="007A2F11"/>
    <w:rsid w:val="007C2917"/>
    <w:rsid w:val="00827E0F"/>
    <w:rsid w:val="008376B6"/>
    <w:rsid w:val="00875DDE"/>
    <w:rsid w:val="008B4FE3"/>
    <w:rsid w:val="008C1B53"/>
    <w:rsid w:val="008C50CA"/>
    <w:rsid w:val="008F2A79"/>
    <w:rsid w:val="0094509C"/>
    <w:rsid w:val="009873FD"/>
    <w:rsid w:val="0099400F"/>
    <w:rsid w:val="009A2BEE"/>
    <w:rsid w:val="009B6E84"/>
    <w:rsid w:val="009F3FF4"/>
    <w:rsid w:val="00A057EB"/>
    <w:rsid w:val="00A16598"/>
    <w:rsid w:val="00A4053D"/>
    <w:rsid w:val="00A540E9"/>
    <w:rsid w:val="00A564D8"/>
    <w:rsid w:val="00A736D9"/>
    <w:rsid w:val="00A831B9"/>
    <w:rsid w:val="00A97835"/>
    <w:rsid w:val="00AD4914"/>
    <w:rsid w:val="00AD662C"/>
    <w:rsid w:val="00B07D3C"/>
    <w:rsid w:val="00B17D68"/>
    <w:rsid w:val="00B31FEE"/>
    <w:rsid w:val="00B63EB7"/>
    <w:rsid w:val="00BA3E38"/>
    <w:rsid w:val="00BB3785"/>
    <w:rsid w:val="00BD0FC7"/>
    <w:rsid w:val="00BE4FE9"/>
    <w:rsid w:val="00BE5D71"/>
    <w:rsid w:val="00BE7488"/>
    <w:rsid w:val="00C3288A"/>
    <w:rsid w:val="00C35700"/>
    <w:rsid w:val="00C61631"/>
    <w:rsid w:val="00C66E57"/>
    <w:rsid w:val="00C7093E"/>
    <w:rsid w:val="00C91DD6"/>
    <w:rsid w:val="00C97239"/>
    <w:rsid w:val="00CB396C"/>
    <w:rsid w:val="00CD2C39"/>
    <w:rsid w:val="00CF05C2"/>
    <w:rsid w:val="00D33ECE"/>
    <w:rsid w:val="00D4646C"/>
    <w:rsid w:val="00D46811"/>
    <w:rsid w:val="00D6100E"/>
    <w:rsid w:val="00D622A1"/>
    <w:rsid w:val="00D938CF"/>
    <w:rsid w:val="00DB38B7"/>
    <w:rsid w:val="00DB5DF2"/>
    <w:rsid w:val="00DE6406"/>
    <w:rsid w:val="00DF150C"/>
    <w:rsid w:val="00E113CD"/>
    <w:rsid w:val="00E44B95"/>
    <w:rsid w:val="00E57C95"/>
    <w:rsid w:val="00E8693E"/>
    <w:rsid w:val="00E87569"/>
    <w:rsid w:val="00E91348"/>
    <w:rsid w:val="00EA0B95"/>
    <w:rsid w:val="00EA15CA"/>
    <w:rsid w:val="00EA40CB"/>
    <w:rsid w:val="00EA5F0E"/>
    <w:rsid w:val="00EE1790"/>
    <w:rsid w:val="00EF52A4"/>
    <w:rsid w:val="00F05709"/>
    <w:rsid w:val="00F56C78"/>
    <w:rsid w:val="00F657B9"/>
    <w:rsid w:val="00FA4058"/>
    <w:rsid w:val="00FA6182"/>
    <w:rsid w:val="00FA6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E6B6564"/>
  <w15:docId w15:val="{01F28382-856B-4881-86F3-49421E96C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539"/>
    <w:pPr>
      <w:spacing w:after="0" w:line="240" w:lineRule="auto"/>
    </w:pPr>
    <w:rPr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D33ECE"/>
    <w:pPr>
      <w:keepNext/>
      <w:spacing w:before="240" w:after="60"/>
      <w:outlineLvl w:val="1"/>
    </w:pPr>
    <w:rPr>
      <w:rFonts w:ascii="Arial" w:hAnsi="Arial" w:cs="Arial"/>
      <w:b/>
      <w:bCs/>
      <w:i/>
      <w:iCs/>
      <w:color w:val="0000F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AD491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a3">
    <w:name w:val="header"/>
    <w:basedOn w:val="a"/>
    <w:link w:val="a4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D4914"/>
    <w:rPr>
      <w:sz w:val="20"/>
      <w:szCs w:val="20"/>
    </w:rPr>
  </w:style>
  <w:style w:type="character" w:styleId="a5">
    <w:name w:val="page number"/>
    <w:basedOn w:val="a0"/>
    <w:uiPriority w:val="99"/>
    <w:rsid w:val="00D33ECE"/>
  </w:style>
  <w:style w:type="paragraph" w:styleId="a6">
    <w:name w:val="footer"/>
    <w:basedOn w:val="a"/>
    <w:link w:val="a7"/>
    <w:uiPriority w:val="99"/>
    <w:rsid w:val="00D33EC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D4914"/>
    <w:rPr>
      <w:sz w:val="20"/>
      <w:szCs w:val="20"/>
    </w:rPr>
  </w:style>
  <w:style w:type="table" w:styleId="a8">
    <w:name w:val="Table Grid"/>
    <w:basedOn w:val="a1"/>
    <w:uiPriority w:val="99"/>
    <w:rsid w:val="00D622A1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BE5D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E5D71"/>
    <w:rPr>
      <w:rFonts w:ascii="Tahoma" w:hAnsi="Tahoma" w:cs="Tahoma"/>
      <w:sz w:val="16"/>
      <w:szCs w:val="16"/>
    </w:rPr>
  </w:style>
  <w:style w:type="paragraph" w:styleId="ab">
    <w:name w:val="Plain Text"/>
    <w:basedOn w:val="a"/>
    <w:link w:val="ac"/>
    <w:uiPriority w:val="99"/>
    <w:rsid w:val="00664A47"/>
    <w:rPr>
      <w:rFonts w:ascii="Courier New" w:hAnsi="Courier New" w:cs="Courier New"/>
    </w:rPr>
  </w:style>
  <w:style w:type="character" w:customStyle="1" w:styleId="ac">
    <w:name w:val="Текст Знак"/>
    <w:basedOn w:val="a0"/>
    <w:link w:val="ab"/>
    <w:uiPriority w:val="99"/>
    <w:rsid w:val="00664A47"/>
    <w:rPr>
      <w:rFonts w:ascii="Courier New" w:hAnsi="Courier New" w:cs="Courier New"/>
      <w:sz w:val="20"/>
      <w:szCs w:val="20"/>
    </w:rPr>
  </w:style>
  <w:style w:type="paragraph" w:styleId="ad">
    <w:name w:val="Body Text Indent"/>
    <w:basedOn w:val="a"/>
    <w:link w:val="ae"/>
    <w:uiPriority w:val="99"/>
    <w:rsid w:val="00664A47"/>
    <w:pPr>
      <w:ind w:firstLine="720"/>
      <w:jc w:val="both"/>
    </w:pPr>
    <w:rPr>
      <w:sz w:val="28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664A47"/>
    <w:rPr>
      <w:sz w:val="28"/>
      <w:szCs w:val="24"/>
    </w:rPr>
  </w:style>
  <w:style w:type="paragraph" w:styleId="af">
    <w:name w:val="List Paragraph"/>
    <w:basedOn w:val="a"/>
    <w:uiPriority w:val="34"/>
    <w:qFormat/>
    <w:rsid w:val="006B66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1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Makarevskiy_SA</dc:creator>
  <cp:lastModifiedBy>Курзова Мария Геннадиевна</cp:lastModifiedBy>
  <cp:revision>8</cp:revision>
  <cp:lastPrinted>2026-05-05T13:52:00Z</cp:lastPrinted>
  <dcterms:created xsi:type="dcterms:W3CDTF">2026-04-16T15:10:00Z</dcterms:created>
  <dcterms:modified xsi:type="dcterms:W3CDTF">2026-07-17T14:09:00Z</dcterms:modified>
</cp:coreProperties>
</file>