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9739F" w14:textId="77777777" w:rsidR="00553EF0" w:rsidRDefault="00553EF0"/>
    <w:tbl>
      <w:tblPr>
        <w:tblpPr w:leftFromText="180" w:rightFromText="180" w:vertAnchor="text" w:horzAnchor="margin" w:tblpY="-3837"/>
        <w:tblW w:w="0" w:type="auto"/>
        <w:tblLook w:val="01E0" w:firstRow="1" w:lastRow="1" w:firstColumn="1" w:lastColumn="1" w:noHBand="0" w:noVBand="0"/>
      </w:tblPr>
      <w:tblGrid>
        <w:gridCol w:w="10205"/>
      </w:tblGrid>
      <w:tr w:rsidR="00553EF0" w:rsidRPr="006551AA" w14:paraId="22A297E2" w14:textId="77777777" w:rsidTr="00553EF0">
        <w:trPr>
          <w:trHeight w:val="3402"/>
        </w:trPr>
        <w:tc>
          <w:tcPr>
            <w:tcW w:w="10205" w:type="dxa"/>
            <w:shd w:val="clear" w:color="auto" w:fill="auto"/>
          </w:tcPr>
          <w:p w14:paraId="42561D0C" w14:textId="77777777" w:rsidR="00553EF0" w:rsidRDefault="00553EF0" w:rsidP="00553EF0">
            <w:pPr>
              <w:jc w:val="center"/>
              <w:rPr>
                <w:sz w:val="16"/>
                <w:szCs w:val="16"/>
              </w:rPr>
            </w:pPr>
          </w:p>
          <w:p w14:paraId="7CA5339E" w14:textId="77777777" w:rsidR="00553EF0" w:rsidRDefault="00553EF0" w:rsidP="00553EF0">
            <w:pPr>
              <w:jc w:val="center"/>
              <w:rPr>
                <w:sz w:val="16"/>
                <w:szCs w:val="16"/>
              </w:rPr>
            </w:pPr>
          </w:p>
          <w:p w14:paraId="68BA2191" w14:textId="77777777" w:rsidR="00553EF0" w:rsidRDefault="00553EF0" w:rsidP="00553EF0">
            <w:pPr>
              <w:jc w:val="center"/>
              <w:rPr>
                <w:sz w:val="16"/>
                <w:szCs w:val="16"/>
              </w:rPr>
            </w:pPr>
          </w:p>
          <w:p w14:paraId="16273756" w14:textId="2C3D2F8E" w:rsidR="00553EF0" w:rsidRDefault="00553EF0" w:rsidP="00553EF0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A94E21" wp14:editId="75D5F5A2">
                  <wp:extent cx="742950" cy="8477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828E91" w14:textId="77777777" w:rsidR="00553EF0" w:rsidRDefault="00553EF0" w:rsidP="00553EF0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14:paraId="20A456F3" w14:textId="77777777" w:rsidR="00553EF0" w:rsidRDefault="00553EF0" w:rsidP="00553EF0">
            <w:pPr>
              <w:pStyle w:val="2"/>
              <w:spacing w:before="0" w:after="0" w:line="36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14:paraId="5BA86EEF" w14:textId="77777777" w:rsidR="00553EF0" w:rsidRDefault="00553EF0" w:rsidP="00553EF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14:paraId="67B4ABAD" w14:textId="77777777" w:rsidR="00553EF0" w:rsidRDefault="00553EF0" w:rsidP="00553EF0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2E698F13" w14:textId="7B091160" w:rsidR="00553EF0" w:rsidRPr="005446F8" w:rsidRDefault="00553EF0" w:rsidP="005446F8">
            <w:pPr>
              <w:rPr>
                <w:sz w:val="28"/>
                <w:szCs w:val="28"/>
              </w:rPr>
            </w:pPr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proofErr w:type="gramStart"/>
            <w:r w:rsidR="005446F8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</w:t>
            </w:r>
            <w:r w:rsidR="005446F8">
              <w:rPr>
                <w:color w:val="000080"/>
                <w:sz w:val="24"/>
                <w:szCs w:val="24"/>
              </w:rPr>
              <w:t>921-рп</w:t>
            </w:r>
          </w:p>
        </w:tc>
      </w:tr>
    </w:tbl>
    <w:p w14:paraId="77D40E07" w14:textId="77777777" w:rsidR="00B85ED7" w:rsidRDefault="00B85ED7" w:rsidP="00B85ED7">
      <w:pPr>
        <w:ind w:right="5527"/>
        <w:jc w:val="both"/>
        <w:rPr>
          <w:sz w:val="28"/>
          <w:szCs w:val="28"/>
        </w:rPr>
      </w:pPr>
    </w:p>
    <w:p w14:paraId="1D2B1004" w14:textId="77777777" w:rsidR="00A4165E" w:rsidRDefault="00A4165E" w:rsidP="00B85ED7">
      <w:pPr>
        <w:ind w:right="5527"/>
        <w:jc w:val="both"/>
        <w:rPr>
          <w:sz w:val="28"/>
          <w:szCs w:val="28"/>
        </w:rPr>
      </w:pPr>
    </w:p>
    <w:p w14:paraId="4B79D6E7" w14:textId="77777777" w:rsidR="00553EF0" w:rsidRDefault="00553EF0" w:rsidP="00B85ED7">
      <w:pPr>
        <w:ind w:right="5527"/>
        <w:jc w:val="both"/>
        <w:rPr>
          <w:sz w:val="28"/>
          <w:szCs w:val="28"/>
        </w:rPr>
      </w:pPr>
    </w:p>
    <w:p w14:paraId="18122B78" w14:textId="74C1358E" w:rsidR="00B85ED7" w:rsidRDefault="002D5475" w:rsidP="00F77EC9">
      <w:pPr>
        <w:ind w:right="5669"/>
        <w:jc w:val="both"/>
        <w:rPr>
          <w:sz w:val="28"/>
          <w:szCs w:val="28"/>
        </w:rPr>
      </w:pPr>
      <w:r w:rsidRPr="002D5475">
        <w:rPr>
          <w:sz w:val="28"/>
          <w:szCs w:val="28"/>
        </w:rPr>
        <w:t xml:space="preserve">О </w:t>
      </w:r>
      <w:r w:rsidR="00F77EC9">
        <w:rPr>
          <w:sz w:val="28"/>
          <w:szCs w:val="28"/>
        </w:rPr>
        <w:t>внесении изменени</w:t>
      </w:r>
      <w:r w:rsidR="00E86008">
        <w:rPr>
          <w:sz w:val="28"/>
          <w:szCs w:val="28"/>
        </w:rPr>
        <w:t>й</w:t>
      </w:r>
      <w:r w:rsidR="001F7E2E">
        <w:rPr>
          <w:sz w:val="28"/>
          <w:szCs w:val="28"/>
        </w:rPr>
        <w:t xml:space="preserve"> </w:t>
      </w:r>
      <w:r w:rsidR="00A86BB2">
        <w:rPr>
          <w:sz w:val="28"/>
          <w:szCs w:val="28"/>
        </w:rPr>
        <w:t xml:space="preserve">в Устав </w:t>
      </w:r>
      <w:r w:rsidR="008F4733">
        <w:rPr>
          <w:sz w:val="28"/>
          <w:szCs w:val="28"/>
        </w:rPr>
        <w:t xml:space="preserve">смоленского </w:t>
      </w:r>
      <w:r w:rsidR="00A86BB2" w:rsidRPr="00F27183">
        <w:rPr>
          <w:sz w:val="28"/>
          <w:szCs w:val="28"/>
        </w:rPr>
        <w:t>областного государственного казенного учреждения «Централизованная бухгалтерия в сфере образования»</w:t>
      </w:r>
    </w:p>
    <w:p w14:paraId="0C1A4F0C" w14:textId="77777777" w:rsidR="00B85ED7" w:rsidRDefault="00B85ED7" w:rsidP="00B85ED7">
      <w:pPr>
        <w:ind w:firstLine="720"/>
        <w:jc w:val="both"/>
        <w:rPr>
          <w:sz w:val="28"/>
          <w:szCs w:val="28"/>
        </w:rPr>
      </w:pPr>
    </w:p>
    <w:p w14:paraId="68573887" w14:textId="77777777" w:rsidR="00C142DD" w:rsidRDefault="00C142DD" w:rsidP="00B85ED7">
      <w:pPr>
        <w:ind w:firstLine="720"/>
        <w:jc w:val="both"/>
        <w:rPr>
          <w:sz w:val="28"/>
          <w:szCs w:val="28"/>
        </w:rPr>
      </w:pPr>
    </w:p>
    <w:p w14:paraId="23904F7A" w14:textId="7FB9C642" w:rsidR="00A86BB2" w:rsidRDefault="001F7E2E" w:rsidP="00A86BB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</w:t>
      </w:r>
      <w:r w:rsidR="00A86BB2" w:rsidRPr="00A86BB2">
        <w:rPr>
          <w:sz w:val="28"/>
          <w:szCs w:val="28"/>
        </w:rPr>
        <w:t xml:space="preserve">. Утвердить </w:t>
      </w:r>
      <w:r w:rsidR="00A86BB2" w:rsidRPr="00A86BB2">
        <w:rPr>
          <w:color w:val="000000" w:themeColor="text1"/>
          <w:sz w:val="28"/>
          <w:szCs w:val="28"/>
        </w:rPr>
        <w:t>прилагаем</w:t>
      </w:r>
      <w:r w:rsidR="00E86008">
        <w:rPr>
          <w:color w:val="000000" w:themeColor="text1"/>
          <w:sz w:val="28"/>
          <w:szCs w:val="28"/>
        </w:rPr>
        <w:t>ые</w:t>
      </w:r>
      <w:r w:rsidR="00A86BB2" w:rsidRPr="00A86BB2">
        <w:rPr>
          <w:color w:val="000000" w:themeColor="text1"/>
          <w:sz w:val="28"/>
          <w:szCs w:val="28"/>
        </w:rPr>
        <w:t xml:space="preserve"> </w:t>
      </w:r>
      <w:hyperlink r:id="rId8" w:history="1">
        <w:r w:rsidR="00A86BB2" w:rsidRPr="00A86BB2">
          <w:rPr>
            <w:rStyle w:val="ab"/>
            <w:color w:val="000000" w:themeColor="text1"/>
            <w:sz w:val="28"/>
            <w:szCs w:val="28"/>
            <w:u w:val="none"/>
          </w:rPr>
          <w:t>изменени</w:t>
        </w:r>
      </w:hyperlink>
      <w:r w:rsidR="00E86008">
        <w:rPr>
          <w:rStyle w:val="ab"/>
          <w:color w:val="000000" w:themeColor="text1"/>
          <w:sz w:val="28"/>
          <w:szCs w:val="28"/>
          <w:u w:val="none"/>
        </w:rPr>
        <w:t>я</w:t>
      </w:r>
      <w:r w:rsidR="00E86008">
        <w:rPr>
          <w:color w:val="000000" w:themeColor="text1"/>
          <w:sz w:val="28"/>
          <w:szCs w:val="28"/>
        </w:rPr>
        <w:t>, вносимы</w:t>
      </w:r>
      <w:r w:rsidR="00A86BB2" w:rsidRPr="00A86BB2">
        <w:rPr>
          <w:color w:val="000000" w:themeColor="text1"/>
          <w:sz w:val="28"/>
          <w:szCs w:val="28"/>
        </w:rPr>
        <w:t xml:space="preserve">е в </w:t>
      </w:r>
      <w:hyperlink r:id="rId9" w:history="1">
        <w:r w:rsidR="00A86BB2" w:rsidRPr="00A86BB2">
          <w:rPr>
            <w:rStyle w:val="ab"/>
            <w:color w:val="000000" w:themeColor="text1"/>
            <w:sz w:val="28"/>
            <w:szCs w:val="28"/>
            <w:u w:val="none"/>
          </w:rPr>
          <w:t>Устав</w:t>
        </w:r>
      </w:hyperlink>
      <w:r w:rsidR="00A86BB2" w:rsidRPr="00A86BB2">
        <w:rPr>
          <w:color w:val="000000" w:themeColor="text1"/>
          <w:sz w:val="28"/>
          <w:szCs w:val="28"/>
        </w:rPr>
        <w:t xml:space="preserve"> </w:t>
      </w:r>
      <w:r w:rsidR="00A86BB2" w:rsidRPr="00F27183">
        <w:rPr>
          <w:sz w:val="28"/>
          <w:szCs w:val="28"/>
        </w:rPr>
        <w:t>смоленского областного государственного казенного учреждения «Централизованная бухгалтерия в сфере образования»</w:t>
      </w:r>
      <w:r w:rsidR="00A86BB2">
        <w:rPr>
          <w:sz w:val="28"/>
          <w:szCs w:val="28"/>
        </w:rPr>
        <w:t xml:space="preserve"> </w:t>
      </w:r>
      <w:r w:rsidR="00A86BB2" w:rsidRPr="00A86BB2">
        <w:rPr>
          <w:color w:val="000000" w:themeColor="text1"/>
          <w:sz w:val="28"/>
          <w:szCs w:val="28"/>
        </w:rPr>
        <w:t>(далее т</w:t>
      </w:r>
      <w:r w:rsidR="0089018B">
        <w:rPr>
          <w:color w:val="000000" w:themeColor="text1"/>
          <w:sz w:val="28"/>
          <w:szCs w:val="28"/>
        </w:rPr>
        <w:t>акже - Учреждение), утвержденный</w:t>
      </w:r>
      <w:r w:rsidR="00A86BB2" w:rsidRPr="00A86BB2">
        <w:rPr>
          <w:color w:val="000000" w:themeColor="text1"/>
          <w:sz w:val="28"/>
          <w:szCs w:val="28"/>
        </w:rPr>
        <w:t xml:space="preserve"> распоряжением</w:t>
      </w:r>
      <w:r w:rsidR="0089018B">
        <w:rPr>
          <w:color w:val="000000" w:themeColor="text1"/>
          <w:sz w:val="28"/>
          <w:szCs w:val="28"/>
        </w:rPr>
        <w:t xml:space="preserve"> Администрации Смоленской области от 01.04.2020 № 548-р/</w:t>
      </w:r>
      <w:proofErr w:type="spellStart"/>
      <w:r w:rsidR="0089018B">
        <w:rPr>
          <w:color w:val="000000" w:themeColor="text1"/>
          <w:sz w:val="28"/>
          <w:szCs w:val="28"/>
        </w:rPr>
        <w:t>адм</w:t>
      </w:r>
      <w:proofErr w:type="spellEnd"/>
      <w:r w:rsidR="0089018B">
        <w:rPr>
          <w:color w:val="000000" w:themeColor="text1"/>
          <w:sz w:val="28"/>
          <w:szCs w:val="28"/>
        </w:rPr>
        <w:t xml:space="preserve"> «О создании смоленского областного государственного казенного учреждения «Централизованная бухгалтерия в сфере образования»</w:t>
      </w:r>
      <w:r w:rsidR="00E26AB5">
        <w:rPr>
          <w:color w:val="000000" w:themeColor="text1"/>
          <w:sz w:val="28"/>
          <w:szCs w:val="28"/>
        </w:rPr>
        <w:t xml:space="preserve"> (в редакции распоряжений Администрации Смоленской области от 12.04.2022 № 471-р/</w:t>
      </w:r>
      <w:proofErr w:type="spellStart"/>
      <w:r w:rsidR="00E26AB5">
        <w:rPr>
          <w:color w:val="000000" w:themeColor="text1"/>
          <w:sz w:val="28"/>
          <w:szCs w:val="28"/>
        </w:rPr>
        <w:t>адм</w:t>
      </w:r>
      <w:proofErr w:type="spellEnd"/>
      <w:r w:rsidR="00E26AB5">
        <w:rPr>
          <w:color w:val="000000" w:themeColor="text1"/>
          <w:sz w:val="28"/>
          <w:szCs w:val="28"/>
        </w:rPr>
        <w:t>, от 01</w:t>
      </w:r>
      <w:r w:rsidR="00A86BB2" w:rsidRPr="00A86BB2">
        <w:rPr>
          <w:color w:val="000000" w:themeColor="text1"/>
          <w:sz w:val="28"/>
          <w:szCs w:val="28"/>
        </w:rPr>
        <w:t>.</w:t>
      </w:r>
      <w:r w:rsidR="00E26AB5">
        <w:rPr>
          <w:color w:val="000000" w:themeColor="text1"/>
          <w:sz w:val="28"/>
          <w:szCs w:val="28"/>
        </w:rPr>
        <w:t>09.2022            № 1305-р/</w:t>
      </w:r>
      <w:proofErr w:type="spellStart"/>
      <w:r w:rsidR="00E26AB5">
        <w:rPr>
          <w:color w:val="000000" w:themeColor="text1"/>
          <w:sz w:val="28"/>
          <w:szCs w:val="28"/>
        </w:rPr>
        <w:t>адм</w:t>
      </w:r>
      <w:proofErr w:type="spellEnd"/>
      <w:r w:rsidR="00E26AB5">
        <w:rPr>
          <w:color w:val="000000" w:themeColor="text1"/>
          <w:sz w:val="28"/>
          <w:szCs w:val="28"/>
        </w:rPr>
        <w:t>, от 24.10.2022 № 1538-р/</w:t>
      </w:r>
      <w:proofErr w:type="spellStart"/>
      <w:r w:rsidR="00E26AB5">
        <w:rPr>
          <w:color w:val="000000" w:themeColor="text1"/>
          <w:sz w:val="28"/>
          <w:szCs w:val="28"/>
        </w:rPr>
        <w:t>адм</w:t>
      </w:r>
      <w:proofErr w:type="spellEnd"/>
      <w:r w:rsidR="00E26AB5">
        <w:rPr>
          <w:color w:val="000000" w:themeColor="text1"/>
          <w:sz w:val="28"/>
          <w:szCs w:val="28"/>
        </w:rPr>
        <w:t>, от 22.05.2023 № 834-р/</w:t>
      </w:r>
      <w:proofErr w:type="spellStart"/>
      <w:r w:rsidR="00E26AB5">
        <w:rPr>
          <w:color w:val="000000" w:themeColor="text1"/>
          <w:sz w:val="28"/>
          <w:szCs w:val="28"/>
        </w:rPr>
        <w:t>адм</w:t>
      </w:r>
      <w:proofErr w:type="spellEnd"/>
      <w:r w:rsidR="00E26AB5">
        <w:rPr>
          <w:color w:val="000000" w:themeColor="text1"/>
          <w:sz w:val="28"/>
          <w:szCs w:val="28"/>
        </w:rPr>
        <w:t>, распоряжения Правительства Смоленской области от 25.07.2024 № 1290-рп).</w:t>
      </w:r>
    </w:p>
    <w:p w14:paraId="740842D9" w14:textId="00A7F609" w:rsidR="00A86BB2" w:rsidRDefault="001F7E2E" w:rsidP="00A86B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6BB2">
        <w:rPr>
          <w:sz w:val="28"/>
          <w:szCs w:val="28"/>
        </w:rPr>
        <w:t>. Министерству образовани</w:t>
      </w:r>
      <w:r w:rsidR="00113D7C">
        <w:rPr>
          <w:sz w:val="28"/>
          <w:szCs w:val="28"/>
        </w:rPr>
        <w:t xml:space="preserve">я </w:t>
      </w:r>
      <w:r w:rsidR="00A86BB2">
        <w:rPr>
          <w:sz w:val="28"/>
          <w:szCs w:val="28"/>
        </w:rPr>
        <w:t>и наук</w:t>
      </w:r>
      <w:r>
        <w:rPr>
          <w:sz w:val="28"/>
          <w:szCs w:val="28"/>
        </w:rPr>
        <w:t xml:space="preserve">и Смоленской области (Д.С. </w:t>
      </w:r>
      <w:proofErr w:type="spellStart"/>
      <w:r>
        <w:rPr>
          <w:sz w:val="28"/>
          <w:szCs w:val="28"/>
        </w:rPr>
        <w:t>Хнычева</w:t>
      </w:r>
      <w:proofErr w:type="spellEnd"/>
      <w:r w:rsidR="00A86BB2">
        <w:rPr>
          <w:sz w:val="28"/>
          <w:szCs w:val="28"/>
        </w:rPr>
        <w:t xml:space="preserve">), Учреждению (С.Ю. </w:t>
      </w:r>
      <w:proofErr w:type="spellStart"/>
      <w:r w:rsidR="00A86BB2">
        <w:rPr>
          <w:sz w:val="28"/>
          <w:szCs w:val="28"/>
        </w:rPr>
        <w:t>Щечкина</w:t>
      </w:r>
      <w:proofErr w:type="spellEnd"/>
      <w:r w:rsidR="00A86BB2">
        <w:rPr>
          <w:sz w:val="28"/>
          <w:szCs w:val="28"/>
        </w:rPr>
        <w:t>) осуществить необходимые юридические действия, связанные с государственной регистрацией вносим</w:t>
      </w:r>
      <w:r w:rsidR="00E86008">
        <w:rPr>
          <w:sz w:val="28"/>
          <w:szCs w:val="28"/>
        </w:rPr>
        <w:t>ых</w:t>
      </w:r>
      <w:r w:rsidR="00A86BB2">
        <w:rPr>
          <w:sz w:val="28"/>
          <w:szCs w:val="28"/>
        </w:rPr>
        <w:t xml:space="preserve"> в Устав Учреждения изменени</w:t>
      </w:r>
      <w:r w:rsidR="00E86008">
        <w:rPr>
          <w:sz w:val="28"/>
          <w:szCs w:val="28"/>
        </w:rPr>
        <w:t>й</w:t>
      </w:r>
      <w:r w:rsidR="00A86BB2">
        <w:rPr>
          <w:sz w:val="28"/>
          <w:szCs w:val="28"/>
        </w:rPr>
        <w:t>.</w:t>
      </w:r>
    </w:p>
    <w:p w14:paraId="670B2D8C" w14:textId="038ADA68" w:rsidR="00F27183" w:rsidRPr="00A86BB2" w:rsidRDefault="00A86BB2" w:rsidP="00A86BB2">
      <w:r w:rsidRPr="00A86BB2">
        <w:t xml:space="preserve">  </w:t>
      </w:r>
      <w:r w:rsidR="00F27183" w:rsidRPr="00A86BB2">
        <w:t xml:space="preserve"> </w:t>
      </w:r>
    </w:p>
    <w:p w14:paraId="40C79FEC" w14:textId="77777777" w:rsidR="00B85ED7" w:rsidRDefault="00B85ED7" w:rsidP="00B85ED7">
      <w:pPr>
        <w:ind w:firstLine="720"/>
        <w:jc w:val="both"/>
        <w:rPr>
          <w:sz w:val="28"/>
          <w:szCs w:val="28"/>
        </w:rPr>
      </w:pPr>
    </w:p>
    <w:p w14:paraId="454EEE5C" w14:textId="77777777" w:rsidR="003E3C13" w:rsidRPr="00AD2396" w:rsidRDefault="003E3C13" w:rsidP="00B85ED7">
      <w:pPr>
        <w:ind w:firstLine="720"/>
        <w:jc w:val="both"/>
        <w:rPr>
          <w:sz w:val="28"/>
          <w:szCs w:val="28"/>
        </w:rPr>
      </w:pPr>
    </w:p>
    <w:p w14:paraId="001B2029" w14:textId="77777777" w:rsidR="00B85ED7" w:rsidRPr="00C50F38" w:rsidRDefault="00B85ED7" w:rsidP="00B85ED7">
      <w:pPr>
        <w:jc w:val="both"/>
        <w:rPr>
          <w:sz w:val="28"/>
          <w:szCs w:val="28"/>
        </w:rPr>
      </w:pPr>
      <w:r w:rsidRPr="00C50F38">
        <w:rPr>
          <w:sz w:val="28"/>
          <w:szCs w:val="28"/>
        </w:rPr>
        <w:t>Губернатор</w:t>
      </w:r>
    </w:p>
    <w:p w14:paraId="2BAD651E" w14:textId="1E51BC8C" w:rsidR="000172A9" w:rsidRDefault="00B85ED7" w:rsidP="00B85ED7">
      <w:pPr>
        <w:jc w:val="both"/>
        <w:rPr>
          <w:b/>
          <w:sz w:val="28"/>
          <w:szCs w:val="28"/>
        </w:rPr>
      </w:pPr>
      <w:r w:rsidRPr="00C50F38">
        <w:rPr>
          <w:sz w:val="28"/>
          <w:szCs w:val="28"/>
        </w:rPr>
        <w:t>Смоленской области</w:t>
      </w:r>
      <w:r w:rsidRPr="00C50F38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              </w:t>
      </w:r>
      <w:r w:rsidRPr="00C50F38">
        <w:rPr>
          <w:sz w:val="28"/>
          <w:szCs w:val="28"/>
        </w:rPr>
        <w:t xml:space="preserve"> </w:t>
      </w:r>
      <w:r w:rsidR="004468B4">
        <w:rPr>
          <w:sz w:val="28"/>
          <w:szCs w:val="28"/>
        </w:rPr>
        <w:t xml:space="preserve">        </w:t>
      </w:r>
      <w:r w:rsidR="004468B4">
        <w:rPr>
          <w:b/>
          <w:sz w:val="28"/>
          <w:szCs w:val="28"/>
        </w:rPr>
        <w:t>В</w:t>
      </w:r>
      <w:r w:rsidRPr="00AD2396">
        <w:rPr>
          <w:b/>
          <w:sz w:val="28"/>
          <w:szCs w:val="28"/>
        </w:rPr>
        <w:t>.</w:t>
      </w:r>
      <w:r w:rsidR="004468B4">
        <w:rPr>
          <w:b/>
          <w:sz w:val="28"/>
          <w:szCs w:val="28"/>
        </w:rPr>
        <w:t>Н</w:t>
      </w:r>
      <w:r w:rsidRPr="00AD2396">
        <w:rPr>
          <w:b/>
          <w:sz w:val="28"/>
          <w:szCs w:val="28"/>
        </w:rPr>
        <w:t xml:space="preserve">. </w:t>
      </w:r>
      <w:r w:rsidR="004468B4">
        <w:rPr>
          <w:b/>
          <w:sz w:val="28"/>
          <w:szCs w:val="28"/>
        </w:rPr>
        <w:t>Анохин</w:t>
      </w:r>
    </w:p>
    <w:p w14:paraId="360CE76C" w14:textId="12D7BB15" w:rsidR="000172A9" w:rsidRPr="007C1633" w:rsidRDefault="000172A9" w:rsidP="000172A9">
      <w:pPr>
        <w:ind w:firstLine="6237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 </w:t>
      </w:r>
      <w:r w:rsidRPr="007C1633">
        <w:rPr>
          <w:sz w:val="28"/>
          <w:szCs w:val="28"/>
        </w:rPr>
        <w:t>УТВЕРЖДЕН</w:t>
      </w:r>
      <w:r w:rsidR="00E86008">
        <w:rPr>
          <w:sz w:val="28"/>
          <w:szCs w:val="28"/>
        </w:rPr>
        <w:t>Ы</w:t>
      </w:r>
    </w:p>
    <w:p w14:paraId="2816F2F4" w14:textId="6EB96F8A" w:rsidR="000172A9" w:rsidRPr="007C1633" w:rsidRDefault="000172A9" w:rsidP="000172A9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1633">
        <w:rPr>
          <w:sz w:val="28"/>
          <w:szCs w:val="28"/>
        </w:rPr>
        <w:t xml:space="preserve">распоряжением </w:t>
      </w:r>
      <w:r w:rsidR="004468B4">
        <w:rPr>
          <w:sz w:val="28"/>
          <w:szCs w:val="28"/>
        </w:rPr>
        <w:t>Пра</w:t>
      </w:r>
      <w:r w:rsidR="00765DAD">
        <w:rPr>
          <w:sz w:val="28"/>
          <w:szCs w:val="28"/>
        </w:rPr>
        <w:t>в</w:t>
      </w:r>
      <w:r w:rsidR="004468B4">
        <w:rPr>
          <w:sz w:val="28"/>
          <w:szCs w:val="28"/>
        </w:rPr>
        <w:t>ительства</w:t>
      </w:r>
      <w:r w:rsidRPr="007C1633">
        <w:rPr>
          <w:sz w:val="28"/>
          <w:szCs w:val="28"/>
        </w:rPr>
        <w:t xml:space="preserve"> </w:t>
      </w:r>
    </w:p>
    <w:p w14:paraId="13733084" w14:textId="77777777" w:rsidR="000172A9" w:rsidRPr="007C1633" w:rsidRDefault="000172A9" w:rsidP="000172A9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1633">
        <w:rPr>
          <w:sz w:val="28"/>
          <w:szCs w:val="28"/>
        </w:rPr>
        <w:t>Смоленской области</w:t>
      </w:r>
    </w:p>
    <w:p w14:paraId="4519026F" w14:textId="20F4785E" w:rsidR="000172A9" w:rsidRPr="007C1633" w:rsidRDefault="000172A9" w:rsidP="000172A9">
      <w:pPr>
        <w:ind w:firstLine="623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1633">
        <w:rPr>
          <w:sz w:val="28"/>
          <w:szCs w:val="28"/>
        </w:rPr>
        <w:t>от</w:t>
      </w:r>
      <w:r w:rsidR="005446F8">
        <w:rPr>
          <w:sz w:val="28"/>
          <w:szCs w:val="28"/>
        </w:rPr>
        <w:t xml:space="preserve"> </w:t>
      </w:r>
      <w:proofErr w:type="gramStart"/>
      <w:r w:rsidR="005446F8">
        <w:rPr>
          <w:sz w:val="28"/>
          <w:szCs w:val="28"/>
        </w:rPr>
        <w:t xml:space="preserve">28.07.2026  </w:t>
      </w:r>
      <w:r w:rsidRPr="007C1633">
        <w:rPr>
          <w:sz w:val="28"/>
          <w:szCs w:val="28"/>
        </w:rPr>
        <w:t>№</w:t>
      </w:r>
      <w:proofErr w:type="gramEnd"/>
      <w:r w:rsidR="005446F8">
        <w:rPr>
          <w:sz w:val="28"/>
          <w:szCs w:val="28"/>
        </w:rPr>
        <w:t xml:space="preserve"> 921-рп</w:t>
      </w:r>
    </w:p>
    <w:p w14:paraId="6B7F24ED" w14:textId="77777777" w:rsidR="000172A9" w:rsidRDefault="000172A9" w:rsidP="000172A9">
      <w:pPr>
        <w:ind w:firstLine="709"/>
        <w:rPr>
          <w:sz w:val="28"/>
          <w:szCs w:val="28"/>
        </w:rPr>
      </w:pPr>
    </w:p>
    <w:p w14:paraId="07B898AE" w14:textId="77777777" w:rsidR="000172A9" w:rsidRPr="007C1633" w:rsidRDefault="000172A9" w:rsidP="000172A9">
      <w:pPr>
        <w:rPr>
          <w:sz w:val="28"/>
          <w:szCs w:val="28"/>
        </w:rPr>
      </w:pPr>
    </w:p>
    <w:p w14:paraId="2DB57ACD" w14:textId="5F2BE8F8" w:rsidR="00D4316D" w:rsidRDefault="00001612" w:rsidP="00017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D4316D">
        <w:rPr>
          <w:b/>
          <w:sz w:val="28"/>
          <w:szCs w:val="28"/>
        </w:rPr>
        <w:t>ЗМЕНЕНИ</w:t>
      </w:r>
      <w:r w:rsidR="00E86008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,</w:t>
      </w:r>
    </w:p>
    <w:p w14:paraId="24B78A66" w14:textId="29ADA686" w:rsidR="00D1721B" w:rsidRDefault="00FF40CF" w:rsidP="00017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вносим</w:t>
      </w:r>
      <w:r w:rsidR="00E86008">
        <w:rPr>
          <w:b/>
          <w:sz w:val="28"/>
          <w:szCs w:val="28"/>
        </w:rPr>
        <w:t>ы</w:t>
      </w:r>
      <w:r w:rsidR="00B2686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в</w:t>
      </w:r>
      <w:r w:rsidR="00001612">
        <w:rPr>
          <w:b/>
          <w:sz w:val="28"/>
          <w:szCs w:val="28"/>
        </w:rPr>
        <w:t xml:space="preserve"> </w:t>
      </w:r>
      <w:r w:rsidR="003B7314">
        <w:rPr>
          <w:b/>
          <w:sz w:val="28"/>
          <w:szCs w:val="28"/>
        </w:rPr>
        <w:t>У</w:t>
      </w:r>
      <w:r w:rsidR="00D4316D">
        <w:rPr>
          <w:b/>
          <w:sz w:val="28"/>
          <w:szCs w:val="28"/>
        </w:rPr>
        <w:t xml:space="preserve">став </w:t>
      </w:r>
      <w:r w:rsidR="000172A9" w:rsidRPr="00D74575">
        <w:rPr>
          <w:b/>
          <w:sz w:val="28"/>
          <w:szCs w:val="28"/>
        </w:rPr>
        <w:t xml:space="preserve">смоленского областного </w:t>
      </w:r>
    </w:p>
    <w:p w14:paraId="493E4990" w14:textId="77777777" w:rsidR="00D1721B" w:rsidRDefault="000172A9" w:rsidP="000172A9">
      <w:pPr>
        <w:jc w:val="center"/>
        <w:rPr>
          <w:b/>
          <w:sz w:val="28"/>
          <w:szCs w:val="28"/>
        </w:rPr>
      </w:pPr>
      <w:r w:rsidRPr="00D74575">
        <w:rPr>
          <w:b/>
          <w:sz w:val="28"/>
          <w:szCs w:val="28"/>
        </w:rPr>
        <w:t>государственного</w:t>
      </w:r>
      <w:r w:rsidR="00D172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казенного </w:t>
      </w:r>
      <w:r w:rsidR="003B7314">
        <w:rPr>
          <w:b/>
          <w:sz w:val="28"/>
          <w:szCs w:val="28"/>
        </w:rPr>
        <w:t>учреждения</w:t>
      </w:r>
      <w:r w:rsidR="00D4316D">
        <w:rPr>
          <w:b/>
          <w:sz w:val="28"/>
          <w:szCs w:val="28"/>
        </w:rPr>
        <w:t xml:space="preserve"> </w:t>
      </w:r>
    </w:p>
    <w:p w14:paraId="6C9217B1" w14:textId="7598F253" w:rsidR="004D1254" w:rsidRDefault="000172A9" w:rsidP="000172A9">
      <w:pPr>
        <w:jc w:val="center"/>
        <w:rPr>
          <w:b/>
          <w:sz w:val="28"/>
          <w:szCs w:val="28"/>
        </w:rPr>
      </w:pPr>
      <w:r w:rsidRPr="003B7314">
        <w:rPr>
          <w:b/>
          <w:sz w:val="28"/>
          <w:szCs w:val="28"/>
        </w:rPr>
        <w:t>«</w:t>
      </w:r>
      <w:r w:rsidR="003B7314" w:rsidRPr="003B7314">
        <w:rPr>
          <w:b/>
          <w:sz w:val="28"/>
          <w:szCs w:val="28"/>
        </w:rPr>
        <w:t>Централизованная</w:t>
      </w:r>
      <w:r w:rsidR="00D4316D">
        <w:rPr>
          <w:b/>
          <w:sz w:val="28"/>
          <w:szCs w:val="28"/>
        </w:rPr>
        <w:t xml:space="preserve"> </w:t>
      </w:r>
      <w:r w:rsidR="003B7314" w:rsidRPr="003B7314">
        <w:rPr>
          <w:b/>
          <w:sz w:val="28"/>
          <w:szCs w:val="28"/>
        </w:rPr>
        <w:t>бухгалтерия</w:t>
      </w:r>
      <w:r w:rsidR="008D1CB1">
        <w:rPr>
          <w:b/>
          <w:sz w:val="28"/>
          <w:szCs w:val="28"/>
        </w:rPr>
        <w:t xml:space="preserve"> </w:t>
      </w:r>
    </w:p>
    <w:p w14:paraId="67B8EE1E" w14:textId="3BA3D8AA" w:rsidR="000172A9" w:rsidRPr="003B7314" w:rsidRDefault="008D1CB1" w:rsidP="000172A9">
      <w:pPr>
        <w:jc w:val="center"/>
        <w:rPr>
          <w:b/>
          <w:sz w:val="28"/>
          <w:szCs w:val="28"/>
        </w:rPr>
      </w:pPr>
      <w:r w:rsidRPr="008D1CB1">
        <w:rPr>
          <w:b/>
          <w:sz w:val="28"/>
          <w:szCs w:val="28"/>
        </w:rPr>
        <w:t>в сфере образования</w:t>
      </w:r>
      <w:r w:rsidR="000172A9" w:rsidRPr="008D1CB1">
        <w:rPr>
          <w:b/>
          <w:sz w:val="28"/>
          <w:szCs w:val="28"/>
        </w:rPr>
        <w:t>»</w:t>
      </w:r>
    </w:p>
    <w:p w14:paraId="3C93D57B" w14:textId="77777777" w:rsidR="000172A9" w:rsidRDefault="000172A9" w:rsidP="000172A9">
      <w:pPr>
        <w:ind w:firstLine="709"/>
        <w:jc w:val="center"/>
        <w:rPr>
          <w:sz w:val="28"/>
          <w:szCs w:val="28"/>
        </w:rPr>
      </w:pPr>
    </w:p>
    <w:p w14:paraId="2763FC80" w14:textId="77777777" w:rsidR="00FE4FD5" w:rsidRDefault="00FE4FD5" w:rsidP="00FF40CF">
      <w:pPr>
        <w:autoSpaceDE w:val="0"/>
        <w:autoSpaceDN w:val="0"/>
        <w:adjustRightInd w:val="0"/>
        <w:ind w:firstLine="709"/>
        <w:jc w:val="both"/>
        <w:rPr>
          <w:rStyle w:val="FontStyle29"/>
          <w:sz w:val="28"/>
          <w:szCs w:val="28"/>
        </w:rPr>
      </w:pPr>
    </w:p>
    <w:p w14:paraId="24E5C15D" w14:textId="1DBF0FDC" w:rsidR="008F4733" w:rsidRDefault="00C40EAF" w:rsidP="007B7D6F">
      <w:pPr>
        <w:autoSpaceDE w:val="0"/>
        <w:autoSpaceDN w:val="0"/>
        <w:adjustRightInd w:val="0"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1.</w:t>
      </w:r>
      <w:r w:rsidR="00E86008">
        <w:rPr>
          <w:rStyle w:val="FontStyle29"/>
          <w:sz w:val="28"/>
          <w:szCs w:val="28"/>
        </w:rPr>
        <w:t xml:space="preserve"> </w:t>
      </w:r>
      <w:r w:rsidR="008F4733">
        <w:rPr>
          <w:rStyle w:val="FontStyle29"/>
          <w:sz w:val="28"/>
          <w:szCs w:val="28"/>
        </w:rPr>
        <w:t xml:space="preserve">В </w:t>
      </w:r>
      <w:r w:rsidR="008F4733" w:rsidRPr="007B7D6F">
        <w:rPr>
          <w:rStyle w:val="FontStyle29"/>
          <w:sz w:val="28"/>
          <w:szCs w:val="28"/>
        </w:rPr>
        <w:t>пункте 1.1</w:t>
      </w:r>
      <w:r w:rsidR="008F4733">
        <w:rPr>
          <w:rStyle w:val="FontStyle29"/>
          <w:sz w:val="28"/>
          <w:szCs w:val="28"/>
        </w:rPr>
        <w:t xml:space="preserve"> раздела 1 </w:t>
      </w:r>
      <w:r w:rsidR="008F4733" w:rsidRPr="007B7D6F">
        <w:rPr>
          <w:rStyle w:val="FontStyle29"/>
          <w:sz w:val="28"/>
          <w:szCs w:val="28"/>
        </w:rPr>
        <w:t xml:space="preserve">слова </w:t>
      </w:r>
      <w:r w:rsidR="008F4733">
        <w:rPr>
          <w:rStyle w:val="FontStyle29"/>
          <w:sz w:val="28"/>
          <w:szCs w:val="28"/>
        </w:rPr>
        <w:t>«</w:t>
      </w:r>
      <w:r w:rsidR="003436D4">
        <w:rPr>
          <w:rStyle w:val="FontStyle29"/>
          <w:sz w:val="28"/>
          <w:szCs w:val="28"/>
        </w:rPr>
        <w:t xml:space="preserve">, </w:t>
      </w:r>
      <w:r w:rsidR="008F4733">
        <w:rPr>
          <w:rStyle w:val="FontStyle29"/>
          <w:sz w:val="28"/>
          <w:szCs w:val="28"/>
        </w:rPr>
        <w:t>областного государственного автономного учреждения «Смоленский региональный центр оценки качества образовани</w:t>
      </w:r>
      <w:bookmarkStart w:id="1" w:name="_GoBack"/>
      <w:bookmarkEnd w:id="1"/>
      <w:r w:rsidR="008F4733">
        <w:rPr>
          <w:rStyle w:val="FontStyle29"/>
          <w:sz w:val="28"/>
          <w:szCs w:val="28"/>
        </w:rPr>
        <w:t>я</w:t>
      </w:r>
      <w:r w:rsidR="008F4733" w:rsidRPr="007B7D6F">
        <w:rPr>
          <w:sz w:val="28"/>
          <w:szCs w:val="28"/>
        </w:rPr>
        <w:t>»</w:t>
      </w:r>
      <w:r w:rsidR="008F4733">
        <w:rPr>
          <w:sz w:val="28"/>
          <w:szCs w:val="28"/>
        </w:rPr>
        <w:t>, смоленского областного государственного автономного учреждения «Центр поддержки выпускников образовательных учреждений для детей-сирот и детей, оставшихся без попечения родителей, «Точка опоры»</w:t>
      </w:r>
      <w:r w:rsidR="008F4733" w:rsidRPr="007B7D6F">
        <w:rPr>
          <w:sz w:val="28"/>
          <w:szCs w:val="28"/>
        </w:rPr>
        <w:t xml:space="preserve"> </w:t>
      </w:r>
      <w:r w:rsidR="008F4733">
        <w:rPr>
          <w:sz w:val="28"/>
          <w:szCs w:val="28"/>
        </w:rPr>
        <w:t>исключить</w:t>
      </w:r>
      <w:r w:rsidR="008F4733">
        <w:rPr>
          <w:rStyle w:val="FontStyle29"/>
          <w:sz w:val="28"/>
          <w:szCs w:val="28"/>
        </w:rPr>
        <w:t>.</w:t>
      </w:r>
    </w:p>
    <w:p w14:paraId="2B25114A" w14:textId="325CD9FD" w:rsidR="00E86008" w:rsidRDefault="008B74EE" w:rsidP="007B7D6F">
      <w:pPr>
        <w:autoSpaceDE w:val="0"/>
        <w:autoSpaceDN w:val="0"/>
        <w:adjustRightInd w:val="0"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2.</w:t>
      </w:r>
      <w:r w:rsidR="00A234BD">
        <w:rPr>
          <w:rStyle w:val="FontStyle29"/>
          <w:sz w:val="28"/>
          <w:szCs w:val="28"/>
        </w:rPr>
        <w:t xml:space="preserve"> В</w:t>
      </w:r>
      <w:r w:rsidR="00E86008">
        <w:rPr>
          <w:rStyle w:val="FontStyle29"/>
          <w:sz w:val="28"/>
          <w:szCs w:val="28"/>
        </w:rPr>
        <w:t xml:space="preserve"> абзаце втором пункта 5.1 </w:t>
      </w:r>
      <w:r>
        <w:rPr>
          <w:rStyle w:val="FontStyle29"/>
          <w:sz w:val="28"/>
          <w:szCs w:val="28"/>
        </w:rPr>
        <w:t xml:space="preserve">раздела 5 </w:t>
      </w:r>
      <w:r w:rsidR="00E86008">
        <w:rPr>
          <w:rStyle w:val="FontStyle29"/>
          <w:sz w:val="28"/>
          <w:szCs w:val="28"/>
        </w:rPr>
        <w:t>слова «органов государственной власти» заменить сл</w:t>
      </w:r>
      <w:r w:rsidR="00B9431B">
        <w:rPr>
          <w:rStyle w:val="FontStyle29"/>
          <w:sz w:val="28"/>
          <w:szCs w:val="28"/>
        </w:rPr>
        <w:t>овами «государственных органов».</w:t>
      </w:r>
    </w:p>
    <w:p w14:paraId="7FE8AFB9" w14:textId="6E5B9A92" w:rsidR="008F4733" w:rsidRDefault="008F4733" w:rsidP="007B7D6F">
      <w:pPr>
        <w:autoSpaceDE w:val="0"/>
        <w:autoSpaceDN w:val="0"/>
        <w:adjustRightInd w:val="0"/>
        <w:ind w:firstLine="709"/>
        <w:jc w:val="both"/>
        <w:rPr>
          <w:rStyle w:val="FontStyle29"/>
          <w:sz w:val="28"/>
          <w:szCs w:val="28"/>
        </w:rPr>
      </w:pPr>
    </w:p>
    <w:sectPr w:rsidR="008F4733" w:rsidSect="00B85ED7">
      <w:headerReference w:type="default" r:id="rId10"/>
      <w:pgSz w:w="11906" w:h="16838" w:code="9"/>
      <w:pgMar w:top="1134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B3C30" w14:textId="77777777" w:rsidR="00E85C7B" w:rsidRDefault="00E85C7B">
      <w:r>
        <w:separator/>
      </w:r>
    </w:p>
  </w:endnote>
  <w:endnote w:type="continuationSeparator" w:id="0">
    <w:p w14:paraId="15A545CE" w14:textId="77777777" w:rsidR="00E85C7B" w:rsidRDefault="00E8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2319" w14:textId="77777777" w:rsidR="00E85C7B" w:rsidRDefault="00E85C7B">
      <w:r>
        <w:separator/>
      </w:r>
    </w:p>
  </w:footnote>
  <w:footnote w:type="continuationSeparator" w:id="0">
    <w:p w14:paraId="2E131632" w14:textId="77777777" w:rsidR="00E85C7B" w:rsidRDefault="00E85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F4B41" w14:textId="77777777" w:rsidR="00B85ED7" w:rsidRDefault="00B85ED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46F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7A7B"/>
    <w:multiLevelType w:val="multilevel"/>
    <w:tmpl w:val="24AE9B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0B8B7E54"/>
    <w:multiLevelType w:val="hybridMultilevel"/>
    <w:tmpl w:val="1F382D98"/>
    <w:lvl w:ilvl="0" w:tplc="DB143A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06351E"/>
    <w:multiLevelType w:val="multilevel"/>
    <w:tmpl w:val="12F0F50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4A0DD4"/>
    <w:multiLevelType w:val="hybridMultilevel"/>
    <w:tmpl w:val="661E19A0"/>
    <w:lvl w:ilvl="0" w:tplc="10DAD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030B56"/>
    <w:multiLevelType w:val="multilevel"/>
    <w:tmpl w:val="24AE9B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24FE50FA"/>
    <w:multiLevelType w:val="hybridMultilevel"/>
    <w:tmpl w:val="161EE4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61AA4"/>
    <w:multiLevelType w:val="hybridMultilevel"/>
    <w:tmpl w:val="83F02F48"/>
    <w:lvl w:ilvl="0" w:tplc="38184BE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9A9273E"/>
    <w:multiLevelType w:val="multilevel"/>
    <w:tmpl w:val="24AE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4A0323CD"/>
    <w:multiLevelType w:val="hybridMultilevel"/>
    <w:tmpl w:val="5A7EF0FA"/>
    <w:lvl w:ilvl="0" w:tplc="5F081874">
      <w:start w:val="1"/>
      <w:numFmt w:val="decimal"/>
      <w:lvlText w:val="%1."/>
      <w:lvlJc w:val="left"/>
      <w:pPr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35239"/>
    <w:multiLevelType w:val="hybridMultilevel"/>
    <w:tmpl w:val="7A8E156E"/>
    <w:lvl w:ilvl="0" w:tplc="6CD49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B44E71"/>
    <w:multiLevelType w:val="multilevel"/>
    <w:tmpl w:val="24AE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60771139"/>
    <w:multiLevelType w:val="singleLevel"/>
    <w:tmpl w:val="B46E741C"/>
    <w:lvl w:ilvl="0">
      <w:start w:val="1"/>
      <w:numFmt w:val="decimal"/>
      <w:lvlText w:val="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0E501C5"/>
    <w:multiLevelType w:val="hybridMultilevel"/>
    <w:tmpl w:val="0046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43153"/>
    <w:multiLevelType w:val="singleLevel"/>
    <w:tmpl w:val="10A851CA"/>
    <w:lvl w:ilvl="0">
      <w:start w:val="1"/>
      <w:numFmt w:val="decimal"/>
      <w:lvlText w:val="4.5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08D1A29"/>
    <w:multiLevelType w:val="hybridMultilevel"/>
    <w:tmpl w:val="824AF268"/>
    <w:lvl w:ilvl="0" w:tplc="138AF6C4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A91BD0"/>
    <w:multiLevelType w:val="multilevel"/>
    <w:tmpl w:val="24AE9B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746D4E43"/>
    <w:multiLevelType w:val="hybridMultilevel"/>
    <w:tmpl w:val="2E8AD370"/>
    <w:lvl w:ilvl="0" w:tplc="80FA8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E5549E"/>
    <w:multiLevelType w:val="hybridMultilevel"/>
    <w:tmpl w:val="564ABFBC"/>
    <w:lvl w:ilvl="0" w:tplc="7952C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3"/>
  </w:num>
  <w:num w:numId="5">
    <w:abstractNumId w:val="10"/>
  </w:num>
  <w:num w:numId="6">
    <w:abstractNumId w:val="11"/>
  </w:num>
  <w:num w:numId="7">
    <w:abstractNumId w:val="13"/>
  </w:num>
  <w:num w:numId="8">
    <w:abstractNumId w:val="4"/>
  </w:num>
  <w:num w:numId="9">
    <w:abstractNumId w:val="15"/>
  </w:num>
  <w:num w:numId="10">
    <w:abstractNumId w:val="0"/>
  </w:num>
  <w:num w:numId="11">
    <w:abstractNumId w:val="12"/>
  </w:num>
  <w:num w:numId="12">
    <w:abstractNumId w:val="2"/>
  </w:num>
  <w:num w:numId="13">
    <w:abstractNumId w:val="7"/>
  </w:num>
  <w:num w:numId="14">
    <w:abstractNumId w:val="17"/>
  </w:num>
  <w:num w:numId="15">
    <w:abstractNumId w:val="9"/>
  </w:num>
  <w:num w:numId="16">
    <w:abstractNumId w:val="16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00FA6"/>
    <w:rsid w:val="00001612"/>
    <w:rsid w:val="00015147"/>
    <w:rsid w:val="000172A9"/>
    <w:rsid w:val="00032005"/>
    <w:rsid w:val="00043BED"/>
    <w:rsid w:val="00056E39"/>
    <w:rsid w:val="0006096A"/>
    <w:rsid w:val="0006112D"/>
    <w:rsid w:val="00062C2D"/>
    <w:rsid w:val="00064819"/>
    <w:rsid w:val="00067EAF"/>
    <w:rsid w:val="00076491"/>
    <w:rsid w:val="00076C07"/>
    <w:rsid w:val="0009655B"/>
    <w:rsid w:val="000B44C3"/>
    <w:rsid w:val="000C0C75"/>
    <w:rsid w:val="000C1429"/>
    <w:rsid w:val="000C1EC8"/>
    <w:rsid w:val="000C7892"/>
    <w:rsid w:val="000D124E"/>
    <w:rsid w:val="000D4B00"/>
    <w:rsid w:val="000E2382"/>
    <w:rsid w:val="000E64C0"/>
    <w:rsid w:val="00100C3E"/>
    <w:rsid w:val="0011151E"/>
    <w:rsid w:val="00112135"/>
    <w:rsid w:val="00112A8A"/>
    <w:rsid w:val="00113D7C"/>
    <w:rsid w:val="00122064"/>
    <w:rsid w:val="001350BC"/>
    <w:rsid w:val="00142D69"/>
    <w:rsid w:val="00146833"/>
    <w:rsid w:val="001508A1"/>
    <w:rsid w:val="001569EF"/>
    <w:rsid w:val="00165452"/>
    <w:rsid w:val="00170BDD"/>
    <w:rsid w:val="00176685"/>
    <w:rsid w:val="001823E3"/>
    <w:rsid w:val="00190490"/>
    <w:rsid w:val="0019351F"/>
    <w:rsid w:val="00196336"/>
    <w:rsid w:val="001A42E5"/>
    <w:rsid w:val="001B46FC"/>
    <w:rsid w:val="001D7773"/>
    <w:rsid w:val="001E60E2"/>
    <w:rsid w:val="001E6872"/>
    <w:rsid w:val="001F28C4"/>
    <w:rsid w:val="001F39E6"/>
    <w:rsid w:val="001F7E2E"/>
    <w:rsid w:val="002110A8"/>
    <w:rsid w:val="00215686"/>
    <w:rsid w:val="0021706D"/>
    <w:rsid w:val="00220B8F"/>
    <w:rsid w:val="0022216D"/>
    <w:rsid w:val="0023155D"/>
    <w:rsid w:val="00247C68"/>
    <w:rsid w:val="002530A9"/>
    <w:rsid w:val="0025337A"/>
    <w:rsid w:val="00256A0F"/>
    <w:rsid w:val="002640A8"/>
    <w:rsid w:val="00282689"/>
    <w:rsid w:val="00282F3E"/>
    <w:rsid w:val="00293E2C"/>
    <w:rsid w:val="002961C4"/>
    <w:rsid w:val="002A5A1F"/>
    <w:rsid w:val="002B263F"/>
    <w:rsid w:val="002C53C0"/>
    <w:rsid w:val="002C5F21"/>
    <w:rsid w:val="002D25D2"/>
    <w:rsid w:val="002D5475"/>
    <w:rsid w:val="002D79AC"/>
    <w:rsid w:val="002E349F"/>
    <w:rsid w:val="002F4284"/>
    <w:rsid w:val="002F6FB2"/>
    <w:rsid w:val="00301C7B"/>
    <w:rsid w:val="00302BF9"/>
    <w:rsid w:val="00316571"/>
    <w:rsid w:val="003200F0"/>
    <w:rsid w:val="00321DA4"/>
    <w:rsid w:val="00325D00"/>
    <w:rsid w:val="00334651"/>
    <w:rsid w:val="0034271A"/>
    <w:rsid w:val="003436D4"/>
    <w:rsid w:val="0034445D"/>
    <w:rsid w:val="00347714"/>
    <w:rsid w:val="00355050"/>
    <w:rsid w:val="003563D4"/>
    <w:rsid w:val="00364B00"/>
    <w:rsid w:val="00376407"/>
    <w:rsid w:val="0038579A"/>
    <w:rsid w:val="003A4423"/>
    <w:rsid w:val="003B7314"/>
    <w:rsid w:val="003E3C13"/>
    <w:rsid w:val="003E73BD"/>
    <w:rsid w:val="00426273"/>
    <w:rsid w:val="004333E6"/>
    <w:rsid w:val="004468B4"/>
    <w:rsid w:val="00453865"/>
    <w:rsid w:val="004616B5"/>
    <w:rsid w:val="00464F37"/>
    <w:rsid w:val="0047152B"/>
    <w:rsid w:val="004740B4"/>
    <w:rsid w:val="00477A4B"/>
    <w:rsid w:val="00483AD4"/>
    <w:rsid w:val="00483FE6"/>
    <w:rsid w:val="004908D3"/>
    <w:rsid w:val="004970A8"/>
    <w:rsid w:val="004A1824"/>
    <w:rsid w:val="004A5737"/>
    <w:rsid w:val="004A7985"/>
    <w:rsid w:val="004C07DB"/>
    <w:rsid w:val="004C33DC"/>
    <w:rsid w:val="004C3918"/>
    <w:rsid w:val="004C3ADF"/>
    <w:rsid w:val="004C4389"/>
    <w:rsid w:val="004D1254"/>
    <w:rsid w:val="004D6E5B"/>
    <w:rsid w:val="004E2056"/>
    <w:rsid w:val="00530AD6"/>
    <w:rsid w:val="005331F8"/>
    <w:rsid w:val="005376E0"/>
    <w:rsid w:val="00541944"/>
    <w:rsid w:val="005446F8"/>
    <w:rsid w:val="00553EF0"/>
    <w:rsid w:val="00571518"/>
    <w:rsid w:val="00571711"/>
    <w:rsid w:val="005769DD"/>
    <w:rsid w:val="00582466"/>
    <w:rsid w:val="00584DFA"/>
    <w:rsid w:val="0058650B"/>
    <w:rsid w:val="005932F6"/>
    <w:rsid w:val="0059484F"/>
    <w:rsid w:val="005A6989"/>
    <w:rsid w:val="005B0F18"/>
    <w:rsid w:val="005D62D0"/>
    <w:rsid w:val="005E356B"/>
    <w:rsid w:val="00600AE3"/>
    <w:rsid w:val="00601082"/>
    <w:rsid w:val="0060284E"/>
    <w:rsid w:val="00610946"/>
    <w:rsid w:val="0062063B"/>
    <w:rsid w:val="006221A3"/>
    <w:rsid w:val="006364DC"/>
    <w:rsid w:val="00644E8C"/>
    <w:rsid w:val="006450F3"/>
    <w:rsid w:val="00646151"/>
    <w:rsid w:val="006545F3"/>
    <w:rsid w:val="006551AA"/>
    <w:rsid w:val="006552D8"/>
    <w:rsid w:val="00662AD2"/>
    <w:rsid w:val="00670C9A"/>
    <w:rsid w:val="00673248"/>
    <w:rsid w:val="0067695B"/>
    <w:rsid w:val="00696088"/>
    <w:rsid w:val="006A48E9"/>
    <w:rsid w:val="006B06E5"/>
    <w:rsid w:val="006B27ED"/>
    <w:rsid w:val="006B3B75"/>
    <w:rsid w:val="006C0456"/>
    <w:rsid w:val="006C7A1A"/>
    <w:rsid w:val="006D096E"/>
    <w:rsid w:val="006D5448"/>
    <w:rsid w:val="006E181B"/>
    <w:rsid w:val="006F3559"/>
    <w:rsid w:val="00705662"/>
    <w:rsid w:val="00707D35"/>
    <w:rsid w:val="00721E82"/>
    <w:rsid w:val="007242B3"/>
    <w:rsid w:val="00727A9F"/>
    <w:rsid w:val="00735FDC"/>
    <w:rsid w:val="00744881"/>
    <w:rsid w:val="00765570"/>
    <w:rsid w:val="00765DAD"/>
    <w:rsid w:val="0076643D"/>
    <w:rsid w:val="00772C8B"/>
    <w:rsid w:val="00773049"/>
    <w:rsid w:val="007734E7"/>
    <w:rsid w:val="007832BD"/>
    <w:rsid w:val="00787F0A"/>
    <w:rsid w:val="0079269B"/>
    <w:rsid w:val="007B7D6F"/>
    <w:rsid w:val="007C0B1B"/>
    <w:rsid w:val="007C1633"/>
    <w:rsid w:val="007C1CEC"/>
    <w:rsid w:val="007C2143"/>
    <w:rsid w:val="007D197E"/>
    <w:rsid w:val="007D5C43"/>
    <w:rsid w:val="007D786A"/>
    <w:rsid w:val="007F0A88"/>
    <w:rsid w:val="007F175B"/>
    <w:rsid w:val="007F2804"/>
    <w:rsid w:val="007F3A01"/>
    <w:rsid w:val="00800656"/>
    <w:rsid w:val="00804CA1"/>
    <w:rsid w:val="00806220"/>
    <w:rsid w:val="00815675"/>
    <w:rsid w:val="00820614"/>
    <w:rsid w:val="00827E0F"/>
    <w:rsid w:val="008374CF"/>
    <w:rsid w:val="00847038"/>
    <w:rsid w:val="00853502"/>
    <w:rsid w:val="00855F72"/>
    <w:rsid w:val="00861860"/>
    <w:rsid w:val="00865613"/>
    <w:rsid w:val="0088256E"/>
    <w:rsid w:val="0089018B"/>
    <w:rsid w:val="008B74EE"/>
    <w:rsid w:val="008C50CA"/>
    <w:rsid w:val="008D1CB1"/>
    <w:rsid w:val="008D1D00"/>
    <w:rsid w:val="008D6E7E"/>
    <w:rsid w:val="008E2B34"/>
    <w:rsid w:val="008F31A2"/>
    <w:rsid w:val="008F4733"/>
    <w:rsid w:val="00902762"/>
    <w:rsid w:val="00910397"/>
    <w:rsid w:val="00913457"/>
    <w:rsid w:val="00920330"/>
    <w:rsid w:val="0093144B"/>
    <w:rsid w:val="00932F1D"/>
    <w:rsid w:val="00941197"/>
    <w:rsid w:val="00954D82"/>
    <w:rsid w:val="00970E45"/>
    <w:rsid w:val="00984A3A"/>
    <w:rsid w:val="009939E3"/>
    <w:rsid w:val="009B1673"/>
    <w:rsid w:val="009B7799"/>
    <w:rsid w:val="009C0684"/>
    <w:rsid w:val="009D01AD"/>
    <w:rsid w:val="009E3D81"/>
    <w:rsid w:val="009F2924"/>
    <w:rsid w:val="00A039EC"/>
    <w:rsid w:val="00A057EB"/>
    <w:rsid w:val="00A1098F"/>
    <w:rsid w:val="00A13624"/>
    <w:rsid w:val="00A16598"/>
    <w:rsid w:val="00A179FD"/>
    <w:rsid w:val="00A234A5"/>
    <w:rsid w:val="00A234BD"/>
    <w:rsid w:val="00A25174"/>
    <w:rsid w:val="00A321DF"/>
    <w:rsid w:val="00A3744E"/>
    <w:rsid w:val="00A37DDD"/>
    <w:rsid w:val="00A4165E"/>
    <w:rsid w:val="00A450F5"/>
    <w:rsid w:val="00A50207"/>
    <w:rsid w:val="00A50490"/>
    <w:rsid w:val="00A5477B"/>
    <w:rsid w:val="00A646E5"/>
    <w:rsid w:val="00A66341"/>
    <w:rsid w:val="00A8571E"/>
    <w:rsid w:val="00A868C8"/>
    <w:rsid w:val="00A86BB2"/>
    <w:rsid w:val="00A9268E"/>
    <w:rsid w:val="00A927E1"/>
    <w:rsid w:val="00A93CE5"/>
    <w:rsid w:val="00AC077D"/>
    <w:rsid w:val="00AD2396"/>
    <w:rsid w:val="00AD2546"/>
    <w:rsid w:val="00AD3EB9"/>
    <w:rsid w:val="00AD7517"/>
    <w:rsid w:val="00AE7D37"/>
    <w:rsid w:val="00B10518"/>
    <w:rsid w:val="00B17FB8"/>
    <w:rsid w:val="00B26864"/>
    <w:rsid w:val="00B36062"/>
    <w:rsid w:val="00B51CD4"/>
    <w:rsid w:val="00B52A4B"/>
    <w:rsid w:val="00B600A9"/>
    <w:rsid w:val="00B63EB7"/>
    <w:rsid w:val="00B67514"/>
    <w:rsid w:val="00B72BA7"/>
    <w:rsid w:val="00B85ED7"/>
    <w:rsid w:val="00B862A9"/>
    <w:rsid w:val="00B9431B"/>
    <w:rsid w:val="00BA2283"/>
    <w:rsid w:val="00BD08EF"/>
    <w:rsid w:val="00BD7CF9"/>
    <w:rsid w:val="00BE6ED6"/>
    <w:rsid w:val="00BF2796"/>
    <w:rsid w:val="00BF3182"/>
    <w:rsid w:val="00C03E1E"/>
    <w:rsid w:val="00C142DD"/>
    <w:rsid w:val="00C14AB0"/>
    <w:rsid w:val="00C262FA"/>
    <w:rsid w:val="00C3288A"/>
    <w:rsid w:val="00C40EAF"/>
    <w:rsid w:val="00C50521"/>
    <w:rsid w:val="00C50F38"/>
    <w:rsid w:val="00C566A4"/>
    <w:rsid w:val="00C56905"/>
    <w:rsid w:val="00C622E9"/>
    <w:rsid w:val="00C679C6"/>
    <w:rsid w:val="00C67E19"/>
    <w:rsid w:val="00C7093E"/>
    <w:rsid w:val="00C810FA"/>
    <w:rsid w:val="00C8174A"/>
    <w:rsid w:val="00C83506"/>
    <w:rsid w:val="00C8627A"/>
    <w:rsid w:val="00CB2909"/>
    <w:rsid w:val="00CB396C"/>
    <w:rsid w:val="00CB4A50"/>
    <w:rsid w:val="00CD2C11"/>
    <w:rsid w:val="00CD3232"/>
    <w:rsid w:val="00CD4207"/>
    <w:rsid w:val="00CD671B"/>
    <w:rsid w:val="00CE069E"/>
    <w:rsid w:val="00CE212C"/>
    <w:rsid w:val="00CF05C2"/>
    <w:rsid w:val="00CF57D5"/>
    <w:rsid w:val="00D163A9"/>
    <w:rsid w:val="00D1647C"/>
    <w:rsid w:val="00D1721B"/>
    <w:rsid w:val="00D334E3"/>
    <w:rsid w:val="00D33ECE"/>
    <w:rsid w:val="00D4316D"/>
    <w:rsid w:val="00D467BE"/>
    <w:rsid w:val="00D55D1A"/>
    <w:rsid w:val="00D622A1"/>
    <w:rsid w:val="00D658F4"/>
    <w:rsid w:val="00D6688F"/>
    <w:rsid w:val="00D72E5B"/>
    <w:rsid w:val="00D72F2E"/>
    <w:rsid w:val="00D74575"/>
    <w:rsid w:val="00D77E5B"/>
    <w:rsid w:val="00D86816"/>
    <w:rsid w:val="00D92ED2"/>
    <w:rsid w:val="00DA6798"/>
    <w:rsid w:val="00DB0923"/>
    <w:rsid w:val="00DE5AF4"/>
    <w:rsid w:val="00E0257D"/>
    <w:rsid w:val="00E05C20"/>
    <w:rsid w:val="00E1106F"/>
    <w:rsid w:val="00E121F0"/>
    <w:rsid w:val="00E23015"/>
    <w:rsid w:val="00E24AB2"/>
    <w:rsid w:val="00E26AB5"/>
    <w:rsid w:val="00E2730F"/>
    <w:rsid w:val="00E3253E"/>
    <w:rsid w:val="00E44BA7"/>
    <w:rsid w:val="00E45ED8"/>
    <w:rsid w:val="00E76763"/>
    <w:rsid w:val="00E85C7B"/>
    <w:rsid w:val="00E86008"/>
    <w:rsid w:val="00E90100"/>
    <w:rsid w:val="00E910F5"/>
    <w:rsid w:val="00E96ECD"/>
    <w:rsid w:val="00EA04FD"/>
    <w:rsid w:val="00ED7422"/>
    <w:rsid w:val="00EE53BD"/>
    <w:rsid w:val="00EF5889"/>
    <w:rsid w:val="00F0622D"/>
    <w:rsid w:val="00F17202"/>
    <w:rsid w:val="00F27183"/>
    <w:rsid w:val="00F37C99"/>
    <w:rsid w:val="00F50CE6"/>
    <w:rsid w:val="00F53C56"/>
    <w:rsid w:val="00F714F2"/>
    <w:rsid w:val="00F760E9"/>
    <w:rsid w:val="00F77EC9"/>
    <w:rsid w:val="00F80C4D"/>
    <w:rsid w:val="00F9642F"/>
    <w:rsid w:val="00FA4E94"/>
    <w:rsid w:val="00FA6182"/>
    <w:rsid w:val="00FB49F6"/>
    <w:rsid w:val="00FC3481"/>
    <w:rsid w:val="00FD03FB"/>
    <w:rsid w:val="00FD055F"/>
    <w:rsid w:val="00FD53DF"/>
    <w:rsid w:val="00FD72AA"/>
    <w:rsid w:val="00FE16EF"/>
    <w:rsid w:val="00FE4FD5"/>
    <w:rsid w:val="00FE5D06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5E298"/>
  <w14:defaultImageDpi w14:val="0"/>
  <w15:docId w15:val="{AD848C13-4804-47A6-835C-CECAE52E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D33ECE"/>
    <w:rPr>
      <w:rFonts w:cs="Times New Roman"/>
    </w:rPr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table" w:styleId="a8">
    <w:name w:val="Table Grid"/>
    <w:basedOn w:val="a1"/>
    <w:uiPriority w:val="99"/>
    <w:rsid w:val="00D622A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5E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735F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735FDC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855F72"/>
    <w:rPr>
      <w:color w:val="0000FF"/>
      <w:u w:val="single"/>
    </w:rPr>
  </w:style>
  <w:style w:type="character" w:styleId="ac">
    <w:name w:val="Strong"/>
    <w:uiPriority w:val="22"/>
    <w:qFormat/>
    <w:rsid w:val="00A66341"/>
    <w:rPr>
      <w:b/>
      <w:bCs/>
    </w:rPr>
  </w:style>
  <w:style w:type="character" w:customStyle="1" w:styleId="FontStyle29">
    <w:name w:val="Font Style29"/>
    <w:uiPriority w:val="99"/>
    <w:rsid w:val="00F714F2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F714F2"/>
    <w:pPr>
      <w:widowControl w:val="0"/>
      <w:autoSpaceDE w:val="0"/>
      <w:autoSpaceDN w:val="0"/>
      <w:adjustRightInd w:val="0"/>
      <w:spacing w:line="322" w:lineRule="exact"/>
      <w:ind w:firstLine="58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54D82"/>
    <w:pPr>
      <w:widowControl w:val="0"/>
      <w:autoSpaceDE w:val="0"/>
      <w:autoSpaceDN w:val="0"/>
      <w:adjustRightInd w:val="0"/>
      <w:spacing w:line="374" w:lineRule="exact"/>
      <w:jc w:val="both"/>
    </w:pPr>
    <w:rPr>
      <w:sz w:val="24"/>
      <w:szCs w:val="24"/>
    </w:rPr>
  </w:style>
  <w:style w:type="character" w:customStyle="1" w:styleId="FontStyle32">
    <w:name w:val="Font Style32"/>
    <w:uiPriority w:val="99"/>
    <w:rsid w:val="00954D82"/>
    <w:rPr>
      <w:rFonts w:ascii="Franklin Gothic Book" w:hAnsi="Franklin Gothic Book" w:cs="Franklin Gothic Book"/>
      <w:sz w:val="44"/>
      <w:szCs w:val="44"/>
    </w:rPr>
  </w:style>
  <w:style w:type="paragraph" w:customStyle="1" w:styleId="Style18">
    <w:name w:val="Style18"/>
    <w:basedOn w:val="a"/>
    <w:uiPriority w:val="99"/>
    <w:rsid w:val="00954D82"/>
    <w:pPr>
      <w:widowControl w:val="0"/>
      <w:autoSpaceDE w:val="0"/>
      <w:autoSpaceDN w:val="0"/>
      <w:adjustRightInd w:val="0"/>
      <w:spacing w:line="326" w:lineRule="exact"/>
      <w:ind w:firstLine="1018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54D82"/>
    <w:pPr>
      <w:widowControl w:val="0"/>
      <w:autoSpaceDE w:val="0"/>
      <w:autoSpaceDN w:val="0"/>
      <w:adjustRightInd w:val="0"/>
      <w:spacing w:line="322" w:lineRule="exact"/>
      <w:ind w:firstLine="1488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F175B"/>
    <w:pPr>
      <w:widowControl w:val="0"/>
      <w:autoSpaceDE w:val="0"/>
      <w:autoSpaceDN w:val="0"/>
      <w:adjustRightInd w:val="0"/>
      <w:spacing w:line="371" w:lineRule="exact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7F175B"/>
    <w:pPr>
      <w:widowControl w:val="0"/>
      <w:autoSpaceDE w:val="0"/>
      <w:autoSpaceDN w:val="0"/>
      <w:adjustRightInd w:val="0"/>
      <w:spacing w:line="322" w:lineRule="exact"/>
      <w:ind w:firstLine="547"/>
      <w:jc w:val="both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7F175B"/>
    <w:pPr>
      <w:widowControl w:val="0"/>
      <w:autoSpaceDE w:val="0"/>
      <w:autoSpaceDN w:val="0"/>
      <w:adjustRightInd w:val="0"/>
      <w:spacing w:line="326" w:lineRule="exact"/>
      <w:ind w:firstLine="902"/>
    </w:pPr>
    <w:rPr>
      <w:sz w:val="24"/>
      <w:szCs w:val="24"/>
    </w:rPr>
  </w:style>
  <w:style w:type="character" w:customStyle="1" w:styleId="FontStyle24">
    <w:name w:val="Font Style24"/>
    <w:uiPriority w:val="99"/>
    <w:rsid w:val="007F17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uiPriority w:val="99"/>
    <w:rsid w:val="007F175B"/>
    <w:rPr>
      <w:rFonts w:ascii="Garamond" w:hAnsi="Garamond" w:cs="Garamond"/>
      <w:sz w:val="16"/>
      <w:szCs w:val="16"/>
    </w:rPr>
  </w:style>
  <w:style w:type="character" w:customStyle="1" w:styleId="FontStyle42">
    <w:name w:val="Font Style42"/>
    <w:uiPriority w:val="99"/>
    <w:rsid w:val="007F175B"/>
    <w:rPr>
      <w:rFonts w:ascii="Times New Roman" w:hAnsi="Times New Roman" w:cs="Times New Roman"/>
      <w:b/>
      <w:bCs/>
      <w:w w:val="33"/>
      <w:sz w:val="18"/>
      <w:szCs w:val="18"/>
    </w:rPr>
  </w:style>
  <w:style w:type="paragraph" w:customStyle="1" w:styleId="Style9">
    <w:name w:val="Style9"/>
    <w:basedOn w:val="a"/>
    <w:uiPriority w:val="99"/>
    <w:rsid w:val="0088256E"/>
    <w:pPr>
      <w:widowControl w:val="0"/>
      <w:autoSpaceDE w:val="0"/>
      <w:autoSpaceDN w:val="0"/>
      <w:adjustRightInd w:val="0"/>
      <w:spacing w:line="326" w:lineRule="exact"/>
      <w:ind w:firstLine="744"/>
      <w:jc w:val="both"/>
    </w:pPr>
    <w:rPr>
      <w:sz w:val="24"/>
      <w:szCs w:val="24"/>
    </w:rPr>
  </w:style>
  <w:style w:type="character" w:customStyle="1" w:styleId="FontStyle20">
    <w:name w:val="Font Style20"/>
    <w:uiPriority w:val="99"/>
    <w:rsid w:val="0088256E"/>
    <w:rPr>
      <w:rFonts w:ascii="Times New Roman" w:hAnsi="Times New Roman" w:cs="Times New Roman" w:hint="default"/>
      <w:spacing w:val="10"/>
      <w:sz w:val="24"/>
      <w:szCs w:val="24"/>
    </w:rPr>
  </w:style>
  <w:style w:type="paragraph" w:styleId="ad">
    <w:name w:val="List Paragraph"/>
    <w:basedOn w:val="a"/>
    <w:uiPriority w:val="34"/>
    <w:qFormat/>
    <w:rsid w:val="00F77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44606&amp;dst=100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76&amp;n=128827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Links>
    <vt:vector size="30" baseType="variant">
      <vt:variant>
        <vt:i4>2687077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consultantplus://offline/ref=C4A4886F2C8474044247BF445F49F68D8BB5F085C70451F8293ADCA19394B74874260346191EEB8A3877933146B3B952B2E1F34C66D05F15R4YDH</vt:lpwstr>
      </vt:variant>
      <vt:variant>
        <vt:lpwstr/>
      </vt:variant>
      <vt:variant>
        <vt:i4>7733358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consultantplus://offline/ref=352C2997BA7CD7951CFCA6C4D71B57537680EB247D43137736AD9211CA42C39E24D99FEC5C087799891FBBF4916C66BB053C2F716C03BB139DB4EBD1B1I3O</vt:lpwstr>
      </vt:variant>
      <vt:variant>
        <vt:lpwstr/>
      </vt:variant>
      <vt:variant>
        <vt:i4>8126516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consultantplus://offline/ref=E5FF76759B2957F1B1B4960C74438722C4BEDF351178ADADCAA59E9ECBD07D32F59205D629FFFEC984CECCA4C6330FB3k565N</vt:lpwstr>
      </vt:variant>
      <vt:variant>
        <vt:lpwstr/>
      </vt:variant>
      <vt:variant>
        <vt:i4>8126512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consultantplus://offline/ref=E5FF76759B2957F1B1B4960C74438722C4BEDF351178ACA6C0A59E9ECBD07D32F59205D629FFFEC984CECCA4C6330FB3k565N</vt:lpwstr>
      </vt:variant>
      <vt:variant>
        <vt:lpwstr/>
      </vt:variant>
      <vt:variant>
        <vt:i4>2031618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consultantplus://offline/ref=E5FF76759B2957F1B1B48801622FDA28C0B581311D7DA4F89EFAC5C39CD97765A0DD048A6CAEEDC881CECEA5DAk361N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10</cp:revision>
  <cp:lastPrinted>2026-07-21T13:53:00Z</cp:lastPrinted>
  <dcterms:created xsi:type="dcterms:W3CDTF">2026-07-17T07:32:00Z</dcterms:created>
  <dcterms:modified xsi:type="dcterms:W3CDTF">2026-07-29T11:51:00Z</dcterms:modified>
</cp:coreProperties>
</file>