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21"/>
      </w:tblGrid>
      <w:tr w:rsidR="0053231B" w:rsidTr="0053231B">
        <w:trPr>
          <w:trHeight w:val="3402"/>
        </w:trPr>
        <w:tc>
          <w:tcPr>
            <w:tcW w:w="10421" w:type="dxa"/>
          </w:tcPr>
          <w:p w:rsidR="0053231B" w:rsidRDefault="0053231B" w:rsidP="0053231B">
            <w:pPr>
              <w:jc w:val="center"/>
              <w:rPr>
                <w:sz w:val="16"/>
                <w:szCs w:val="16"/>
              </w:rPr>
            </w:pPr>
            <w:r>
              <w:rPr>
                <w:noProof/>
              </w:rPr>
              <w:drawing>
                <wp:inline distT="0" distB="0" distL="0" distR="0">
                  <wp:extent cx="742950" cy="847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847725"/>
                          </a:xfrm>
                          <a:prstGeom prst="rect">
                            <a:avLst/>
                          </a:prstGeom>
                          <a:solidFill>
                            <a:srgbClr val="000080"/>
                          </a:solidFill>
                          <a:ln>
                            <a:noFill/>
                          </a:ln>
                        </pic:spPr>
                      </pic:pic>
                    </a:graphicData>
                  </a:graphic>
                </wp:inline>
              </w:drawing>
            </w:r>
          </w:p>
          <w:p w:rsidR="0053231B" w:rsidRPr="004E5A6B" w:rsidRDefault="0053231B" w:rsidP="0053231B">
            <w:pPr>
              <w:spacing w:line="360" w:lineRule="auto"/>
              <w:jc w:val="center"/>
              <w:rPr>
                <w:sz w:val="24"/>
                <w:szCs w:val="24"/>
              </w:rPr>
            </w:pPr>
          </w:p>
          <w:p w:rsidR="0053231B" w:rsidRPr="00D877C9" w:rsidRDefault="0053231B" w:rsidP="0053231B">
            <w:pPr>
              <w:pStyle w:val="2"/>
              <w:spacing w:before="0" w:after="0" w:line="360" w:lineRule="auto"/>
              <w:jc w:val="center"/>
              <w:outlineLvl w:val="1"/>
              <w:rPr>
                <w:rFonts w:ascii="Times New Roman" w:hAnsi="Times New Roman" w:cs="Times New Roman"/>
                <w:i w:val="0"/>
                <w:iCs w:val="0"/>
                <w:color w:val="000080"/>
                <w:spacing w:val="-10"/>
                <w:sz w:val="26"/>
                <w:szCs w:val="26"/>
              </w:rPr>
            </w:pPr>
            <w:r w:rsidRPr="00D877C9">
              <w:rPr>
                <w:rFonts w:ascii="Times New Roman" w:hAnsi="Times New Roman" w:cs="Times New Roman"/>
                <w:i w:val="0"/>
                <w:iCs w:val="0"/>
                <w:color w:val="000080"/>
                <w:spacing w:val="-10"/>
                <w:sz w:val="26"/>
                <w:szCs w:val="26"/>
              </w:rPr>
              <w:t>ГУБЕРНАТОР СМОЛЕНСКОЙ ОБЛАСТИ</w:t>
            </w:r>
          </w:p>
          <w:p w:rsidR="0053231B" w:rsidRPr="00D877C9" w:rsidRDefault="0053231B" w:rsidP="0053231B">
            <w:pPr>
              <w:pStyle w:val="2"/>
              <w:spacing w:before="0"/>
              <w:jc w:val="center"/>
              <w:outlineLvl w:val="1"/>
              <w:rPr>
                <w:rFonts w:ascii="Times New Roman" w:hAnsi="Times New Roman" w:cs="Times New Roman"/>
                <w:i w:val="0"/>
                <w:iCs w:val="0"/>
                <w:color w:val="000080"/>
                <w:sz w:val="40"/>
                <w:szCs w:val="40"/>
              </w:rPr>
            </w:pPr>
            <w:r w:rsidRPr="00D877C9">
              <w:rPr>
                <w:rFonts w:ascii="Times New Roman" w:hAnsi="Times New Roman" w:cs="Times New Roman"/>
                <w:i w:val="0"/>
                <w:iCs w:val="0"/>
                <w:color w:val="000080"/>
                <w:sz w:val="40"/>
                <w:szCs w:val="40"/>
              </w:rPr>
              <w:t>Р А С П О Р Я Ж Е Н И Е</w:t>
            </w:r>
          </w:p>
          <w:p w:rsidR="0053231B" w:rsidRPr="00721E82" w:rsidRDefault="0053231B" w:rsidP="0053231B">
            <w:pPr>
              <w:jc w:val="center"/>
              <w:rPr>
                <w:b/>
                <w:bCs/>
                <w:color w:val="000080"/>
                <w:sz w:val="16"/>
                <w:szCs w:val="16"/>
              </w:rPr>
            </w:pPr>
          </w:p>
          <w:p w:rsidR="0053231B" w:rsidRPr="0008686C" w:rsidRDefault="0053231B" w:rsidP="0053231B">
            <w:pPr>
              <w:rPr>
                <w:color w:val="000080"/>
              </w:rPr>
            </w:pPr>
            <w:r w:rsidRPr="0008686C">
              <w:rPr>
                <w:color w:val="000080"/>
                <w:sz w:val="24"/>
                <w:szCs w:val="24"/>
              </w:rPr>
              <w:t xml:space="preserve">от </w:t>
            </w:r>
            <w:bookmarkStart w:id="0" w:name="DATEDOC"/>
            <w:bookmarkEnd w:id="0"/>
            <w:r w:rsidRPr="0008686C">
              <w:rPr>
                <w:color w:val="000080"/>
                <w:sz w:val="24"/>
                <w:szCs w:val="24"/>
              </w:rPr>
              <w:t xml:space="preserve"> </w:t>
            </w:r>
            <w:r w:rsidR="00FF3A87" w:rsidRPr="00FF3A87">
              <w:rPr>
                <w:color w:val="000080"/>
                <w:sz w:val="24"/>
                <w:szCs w:val="24"/>
              </w:rPr>
              <w:t>14.09.2026  № 114</w:t>
            </w:r>
            <w:r w:rsidR="00FF3A87">
              <w:rPr>
                <w:color w:val="000080"/>
                <w:sz w:val="24"/>
                <w:szCs w:val="24"/>
              </w:rPr>
              <w:t>2</w:t>
            </w:r>
            <w:bookmarkStart w:id="1" w:name="_GoBack"/>
            <w:bookmarkEnd w:id="1"/>
            <w:r w:rsidR="00FF3A87" w:rsidRPr="00FF3A87">
              <w:rPr>
                <w:color w:val="000080"/>
                <w:sz w:val="24"/>
                <w:szCs w:val="24"/>
              </w:rPr>
              <w:t>-р</w:t>
            </w:r>
            <w:bookmarkStart w:id="2" w:name="NUM"/>
            <w:bookmarkEnd w:id="2"/>
          </w:p>
          <w:p w:rsidR="0053231B" w:rsidRDefault="0053231B" w:rsidP="0053231B">
            <w:pPr>
              <w:rPr>
                <w:sz w:val="28"/>
                <w:szCs w:val="28"/>
                <w:lang w:val="en-US"/>
              </w:rPr>
            </w:pPr>
          </w:p>
        </w:tc>
      </w:tr>
    </w:tbl>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B005FA" w:rsidRDefault="00B005FA" w:rsidP="00B005FA">
      <w:pPr>
        <w:pStyle w:val="1"/>
        <w:shd w:val="clear" w:color="auto" w:fill="auto"/>
        <w:tabs>
          <w:tab w:val="left" w:pos="4253"/>
        </w:tabs>
        <w:spacing w:after="0" w:line="240" w:lineRule="auto"/>
        <w:ind w:right="5952"/>
        <w:jc w:val="left"/>
        <w:rPr>
          <w:sz w:val="28"/>
          <w:szCs w:val="28"/>
        </w:rPr>
      </w:pPr>
    </w:p>
    <w:p w:rsidR="002376E0" w:rsidRDefault="002376E0" w:rsidP="002376E0">
      <w:pPr>
        <w:pStyle w:val="1"/>
        <w:shd w:val="clear" w:color="auto" w:fill="auto"/>
        <w:tabs>
          <w:tab w:val="left" w:pos="4253"/>
        </w:tabs>
        <w:spacing w:after="0" w:line="240" w:lineRule="auto"/>
        <w:ind w:right="5952"/>
        <w:jc w:val="left"/>
        <w:rPr>
          <w:sz w:val="28"/>
          <w:szCs w:val="28"/>
        </w:rPr>
      </w:pPr>
      <w:r>
        <w:rPr>
          <w:sz w:val="28"/>
          <w:szCs w:val="28"/>
        </w:rPr>
        <w:t xml:space="preserve">О награждении Г.А. Слободянюк Благодарственным письмом Губернатора Смоленской области </w:t>
      </w:r>
    </w:p>
    <w:p w:rsidR="002376E0" w:rsidRDefault="002376E0" w:rsidP="002376E0">
      <w:pPr>
        <w:pStyle w:val="1"/>
        <w:shd w:val="clear" w:color="auto" w:fill="auto"/>
        <w:spacing w:after="0" w:line="240" w:lineRule="auto"/>
        <w:ind w:firstLine="700"/>
        <w:jc w:val="both"/>
        <w:rPr>
          <w:color w:val="000000"/>
          <w:sz w:val="28"/>
          <w:szCs w:val="28"/>
          <w:lang w:bidi="ru-RU"/>
        </w:rPr>
      </w:pPr>
    </w:p>
    <w:p w:rsidR="002376E0" w:rsidRDefault="002376E0" w:rsidP="002376E0">
      <w:pPr>
        <w:pStyle w:val="1"/>
        <w:shd w:val="clear" w:color="auto" w:fill="auto"/>
        <w:spacing w:after="0" w:line="240" w:lineRule="auto"/>
        <w:ind w:firstLine="700"/>
        <w:jc w:val="both"/>
        <w:rPr>
          <w:color w:val="000000"/>
          <w:sz w:val="28"/>
          <w:szCs w:val="28"/>
          <w:lang w:bidi="ru-RU"/>
        </w:rPr>
      </w:pPr>
    </w:p>
    <w:p w:rsidR="002376E0" w:rsidRDefault="002376E0" w:rsidP="002376E0">
      <w:pPr>
        <w:pStyle w:val="1"/>
        <w:shd w:val="clear" w:color="auto" w:fill="auto"/>
        <w:spacing w:after="0" w:line="240" w:lineRule="auto"/>
        <w:ind w:firstLine="700"/>
        <w:jc w:val="both"/>
        <w:rPr>
          <w:color w:val="000000"/>
          <w:sz w:val="28"/>
          <w:szCs w:val="28"/>
          <w:lang w:bidi="ru-RU"/>
        </w:rPr>
      </w:pPr>
    </w:p>
    <w:p w:rsidR="002376E0" w:rsidRDefault="002376E0" w:rsidP="002376E0">
      <w:pPr>
        <w:pStyle w:val="1"/>
        <w:shd w:val="clear" w:color="auto" w:fill="auto"/>
        <w:spacing w:after="0" w:line="240" w:lineRule="auto"/>
        <w:ind w:firstLine="709"/>
        <w:jc w:val="both"/>
        <w:rPr>
          <w:color w:val="000000"/>
          <w:sz w:val="28"/>
          <w:szCs w:val="28"/>
          <w:lang w:bidi="ru-RU"/>
        </w:rPr>
      </w:pPr>
      <w:r>
        <w:rPr>
          <w:color w:val="000000"/>
          <w:sz w:val="28"/>
          <w:szCs w:val="28"/>
          <w:shd w:val="clear" w:color="auto" w:fill="FFFFFF"/>
        </w:rPr>
        <w:t xml:space="preserve">За многолетний добросовестный труд, высокопрофессиональное исполнение должностных обязанностей и в связи с 70-летием со дня рождения наградить </w:t>
      </w:r>
      <w:r>
        <w:rPr>
          <w:color w:val="000000"/>
          <w:sz w:val="28"/>
          <w:szCs w:val="28"/>
          <w:lang w:bidi="ru-RU"/>
        </w:rPr>
        <w:t>Благодарственным</w:t>
      </w:r>
      <w:r>
        <w:rPr>
          <w:sz w:val="28"/>
          <w:szCs w:val="28"/>
        </w:rPr>
        <w:t xml:space="preserve"> письмом Губернатора Смоленской области </w:t>
      </w:r>
      <w:r>
        <w:rPr>
          <w:color w:val="000000"/>
          <w:sz w:val="28"/>
          <w:szCs w:val="28"/>
          <w:lang w:bidi="ru-RU"/>
        </w:rPr>
        <w:t>Слободянюк Галину Аполинарьевну – бухгалтера Общества с ограниченной ответственностью «Банкон».</w:t>
      </w:r>
    </w:p>
    <w:p w:rsidR="00B86B86" w:rsidRDefault="00B86B86" w:rsidP="00973397">
      <w:pPr>
        <w:pStyle w:val="2CharCharCharCharCharCharCharCharCharCharCharCharCharCharCharChar"/>
        <w:spacing w:before="0" w:beforeAutospacing="0" w:after="0" w:afterAutospacing="0"/>
        <w:ind w:firstLine="709"/>
        <w:jc w:val="both"/>
        <w:rPr>
          <w:rFonts w:ascii="Times New Roman" w:hAnsi="Times New Roman" w:cs="Times New Roman"/>
          <w:bCs/>
          <w:sz w:val="28"/>
          <w:szCs w:val="28"/>
          <w:lang w:val="ru-RU"/>
        </w:rPr>
      </w:pPr>
    </w:p>
    <w:tbl>
      <w:tblPr>
        <w:tblW w:w="10314" w:type="dxa"/>
        <w:tblLook w:val="04A0" w:firstRow="1" w:lastRow="0" w:firstColumn="1" w:lastColumn="0" w:noHBand="0" w:noVBand="1"/>
      </w:tblPr>
      <w:tblGrid>
        <w:gridCol w:w="4809"/>
        <w:gridCol w:w="5505"/>
      </w:tblGrid>
      <w:tr w:rsidR="002F2DAE" w:rsidTr="0028719A">
        <w:trPr>
          <w:trHeight w:val="865"/>
        </w:trPr>
        <w:tc>
          <w:tcPr>
            <w:tcW w:w="4809" w:type="dxa"/>
            <w:hideMark/>
          </w:tcPr>
          <w:p w:rsidR="00306AF3" w:rsidRPr="00D04600" w:rsidRDefault="00306AF3" w:rsidP="00C83D96">
            <w:pPr>
              <w:rPr>
                <w:rFonts w:asciiTheme="minorHAnsi" w:eastAsiaTheme="minorEastAsia" w:hAnsiTheme="minorHAnsi" w:cstheme="minorBidi"/>
                <w:sz w:val="28"/>
                <w:szCs w:val="28"/>
              </w:rPr>
            </w:pPr>
          </w:p>
        </w:tc>
        <w:tc>
          <w:tcPr>
            <w:tcW w:w="5505" w:type="dxa"/>
          </w:tcPr>
          <w:p w:rsidR="000D5B2E" w:rsidRDefault="0028719A" w:rsidP="00306AF3">
            <w:pPr>
              <w:tabs>
                <w:tab w:val="left" w:pos="225"/>
              </w:tabs>
              <w:ind w:right="-108"/>
              <w:rPr>
                <w:b/>
                <w:sz w:val="28"/>
                <w:szCs w:val="28"/>
              </w:rPr>
            </w:pPr>
            <w:r>
              <w:rPr>
                <w:b/>
                <w:sz w:val="28"/>
                <w:szCs w:val="28"/>
              </w:rPr>
              <w:tab/>
            </w:r>
          </w:p>
          <w:p w:rsidR="00306AF3" w:rsidRDefault="00306AF3" w:rsidP="00306AF3">
            <w:pPr>
              <w:tabs>
                <w:tab w:val="left" w:pos="225"/>
              </w:tabs>
              <w:ind w:right="-108"/>
              <w:rPr>
                <w:b/>
                <w:sz w:val="28"/>
                <w:szCs w:val="28"/>
              </w:rPr>
            </w:pPr>
          </w:p>
          <w:p w:rsidR="002F2DAE" w:rsidRDefault="002F2DAE" w:rsidP="00C83D96">
            <w:pPr>
              <w:ind w:right="-108"/>
              <w:jc w:val="right"/>
              <w:rPr>
                <w:b/>
                <w:sz w:val="28"/>
                <w:szCs w:val="28"/>
              </w:rPr>
            </w:pPr>
            <w:r>
              <w:rPr>
                <w:b/>
                <w:sz w:val="28"/>
                <w:szCs w:val="28"/>
              </w:rPr>
              <w:t>В.Н. Анохин</w:t>
            </w:r>
          </w:p>
        </w:tc>
      </w:tr>
    </w:tbl>
    <w:p w:rsidR="00D33ECE" w:rsidRDefault="00D33ECE" w:rsidP="006E181B">
      <w:pPr>
        <w:rPr>
          <w:sz w:val="28"/>
          <w:szCs w:val="28"/>
        </w:rPr>
      </w:pPr>
    </w:p>
    <w:sectPr w:rsidR="00D33ECE" w:rsidSect="00D54348">
      <w:headerReference w:type="default" r:id="rId7"/>
      <w:pgSz w:w="11906" w:h="16838" w:code="9"/>
      <w:pgMar w:top="567" w:right="567" w:bottom="1134" w:left="1134" w:header="72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BDB" w:rsidRDefault="000F5BDB">
      <w:r>
        <w:separator/>
      </w:r>
    </w:p>
  </w:endnote>
  <w:endnote w:type="continuationSeparator" w:id="0">
    <w:p w:rsidR="000F5BDB" w:rsidRDefault="000F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BDB" w:rsidRDefault="000F5BDB">
      <w:r>
        <w:separator/>
      </w:r>
    </w:p>
  </w:footnote>
  <w:footnote w:type="continuationSeparator" w:id="0">
    <w:p w:rsidR="000F5BDB" w:rsidRDefault="000F5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690"/>
      <w:docPartObj>
        <w:docPartGallery w:val="Page Numbers (Top of Page)"/>
        <w:docPartUnique/>
      </w:docPartObj>
    </w:sdtPr>
    <w:sdtEndPr>
      <w:rPr>
        <w:sz w:val="28"/>
        <w:szCs w:val="28"/>
      </w:rPr>
    </w:sdtEndPr>
    <w:sdtContent>
      <w:p w:rsidR="001065B9" w:rsidRPr="001065B9" w:rsidRDefault="002E682B">
        <w:pPr>
          <w:pStyle w:val="a3"/>
          <w:jc w:val="center"/>
          <w:rPr>
            <w:sz w:val="28"/>
            <w:szCs w:val="28"/>
          </w:rPr>
        </w:pPr>
        <w:r w:rsidRPr="001065B9">
          <w:rPr>
            <w:sz w:val="28"/>
            <w:szCs w:val="28"/>
          </w:rPr>
          <w:fldChar w:fldCharType="begin"/>
        </w:r>
        <w:r w:rsidR="001065B9" w:rsidRPr="001065B9">
          <w:rPr>
            <w:sz w:val="28"/>
            <w:szCs w:val="28"/>
          </w:rPr>
          <w:instrText xml:space="preserve"> PAGE   \* MERGEFORMAT </w:instrText>
        </w:r>
        <w:r w:rsidRPr="001065B9">
          <w:rPr>
            <w:sz w:val="28"/>
            <w:szCs w:val="28"/>
          </w:rPr>
          <w:fldChar w:fldCharType="separate"/>
        </w:r>
        <w:r w:rsidR="000E3185">
          <w:rPr>
            <w:noProof/>
            <w:sz w:val="28"/>
            <w:szCs w:val="28"/>
          </w:rPr>
          <w:t>2</w:t>
        </w:r>
        <w:r w:rsidRPr="001065B9">
          <w:rPr>
            <w:sz w:val="28"/>
            <w:szCs w:val="28"/>
          </w:rPr>
          <w:fldChar w:fldCharType="end"/>
        </w:r>
      </w:p>
    </w:sdtContent>
  </w:sdt>
  <w:p w:rsidR="00B97729" w:rsidRPr="001065B9" w:rsidRDefault="00B97729">
    <w:pPr>
      <w:pStyle w:val="a3"/>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33ECE"/>
    <w:rsid w:val="00011719"/>
    <w:rsid w:val="00016287"/>
    <w:rsid w:val="00070DBC"/>
    <w:rsid w:val="000770CC"/>
    <w:rsid w:val="00080D96"/>
    <w:rsid w:val="00080EED"/>
    <w:rsid w:val="00081F2E"/>
    <w:rsid w:val="0008686C"/>
    <w:rsid w:val="0009200B"/>
    <w:rsid w:val="00092E8B"/>
    <w:rsid w:val="000957C7"/>
    <w:rsid w:val="000A3015"/>
    <w:rsid w:val="000B0548"/>
    <w:rsid w:val="000C0542"/>
    <w:rsid w:val="000C7892"/>
    <w:rsid w:val="000D5B2E"/>
    <w:rsid w:val="000E3185"/>
    <w:rsid w:val="000F43DE"/>
    <w:rsid w:val="000F5BDB"/>
    <w:rsid w:val="00104490"/>
    <w:rsid w:val="001065B9"/>
    <w:rsid w:val="00114835"/>
    <w:rsid w:val="00122064"/>
    <w:rsid w:val="00125AD4"/>
    <w:rsid w:val="001341BA"/>
    <w:rsid w:val="00153666"/>
    <w:rsid w:val="001572D7"/>
    <w:rsid w:val="001652B3"/>
    <w:rsid w:val="001654C9"/>
    <w:rsid w:val="00170BC0"/>
    <w:rsid w:val="00182A5F"/>
    <w:rsid w:val="00192BCA"/>
    <w:rsid w:val="001A1F45"/>
    <w:rsid w:val="001A48FF"/>
    <w:rsid w:val="001C121D"/>
    <w:rsid w:val="001C6C28"/>
    <w:rsid w:val="001D0462"/>
    <w:rsid w:val="001D1E7D"/>
    <w:rsid w:val="001D7492"/>
    <w:rsid w:val="001E48F9"/>
    <w:rsid w:val="00202170"/>
    <w:rsid w:val="00205F81"/>
    <w:rsid w:val="00226D7C"/>
    <w:rsid w:val="00236F85"/>
    <w:rsid w:val="002376E0"/>
    <w:rsid w:val="00241591"/>
    <w:rsid w:val="00241613"/>
    <w:rsid w:val="002547C9"/>
    <w:rsid w:val="00257109"/>
    <w:rsid w:val="00261333"/>
    <w:rsid w:val="002715C0"/>
    <w:rsid w:val="0027441D"/>
    <w:rsid w:val="00274EC5"/>
    <w:rsid w:val="00277908"/>
    <w:rsid w:val="002865B6"/>
    <w:rsid w:val="0028719A"/>
    <w:rsid w:val="00287AFE"/>
    <w:rsid w:val="00292560"/>
    <w:rsid w:val="002C150B"/>
    <w:rsid w:val="002D33D5"/>
    <w:rsid w:val="002D7A79"/>
    <w:rsid w:val="002E2DB8"/>
    <w:rsid w:val="002E682B"/>
    <w:rsid w:val="002F0C54"/>
    <w:rsid w:val="002F2DAE"/>
    <w:rsid w:val="002F625C"/>
    <w:rsid w:val="00301C7B"/>
    <w:rsid w:val="00306AF3"/>
    <w:rsid w:val="00310BB4"/>
    <w:rsid w:val="00313BF7"/>
    <w:rsid w:val="00314E19"/>
    <w:rsid w:val="00330822"/>
    <w:rsid w:val="00341814"/>
    <w:rsid w:val="003500ED"/>
    <w:rsid w:val="003563D4"/>
    <w:rsid w:val="003625ED"/>
    <w:rsid w:val="00364B00"/>
    <w:rsid w:val="003869D6"/>
    <w:rsid w:val="003877B0"/>
    <w:rsid w:val="00393BF4"/>
    <w:rsid w:val="00394AB9"/>
    <w:rsid w:val="003A1294"/>
    <w:rsid w:val="003A2A7E"/>
    <w:rsid w:val="003A2C6D"/>
    <w:rsid w:val="003A4CCE"/>
    <w:rsid w:val="003A5E4A"/>
    <w:rsid w:val="003A60DB"/>
    <w:rsid w:val="003D13F6"/>
    <w:rsid w:val="003E0D74"/>
    <w:rsid w:val="003E5291"/>
    <w:rsid w:val="003F771F"/>
    <w:rsid w:val="004030A4"/>
    <w:rsid w:val="0042550B"/>
    <w:rsid w:val="00426273"/>
    <w:rsid w:val="0044657D"/>
    <w:rsid w:val="004500F5"/>
    <w:rsid w:val="0046619C"/>
    <w:rsid w:val="00466A69"/>
    <w:rsid w:val="00472CCD"/>
    <w:rsid w:val="00477330"/>
    <w:rsid w:val="004775C4"/>
    <w:rsid w:val="00482A2D"/>
    <w:rsid w:val="00483111"/>
    <w:rsid w:val="00493FAF"/>
    <w:rsid w:val="0049680F"/>
    <w:rsid w:val="00497CB5"/>
    <w:rsid w:val="004A447E"/>
    <w:rsid w:val="004B47B2"/>
    <w:rsid w:val="004C1D48"/>
    <w:rsid w:val="004C5EEE"/>
    <w:rsid w:val="004D2318"/>
    <w:rsid w:val="004E53DE"/>
    <w:rsid w:val="004E5A6B"/>
    <w:rsid w:val="004E5B48"/>
    <w:rsid w:val="004E5BAF"/>
    <w:rsid w:val="004F2483"/>
    <w:rsid w:val="004F49EA"/>
    <w:rsid w:val="004F7858"/>
    <w:rsid w:val="00513B9F"/>
    <w:rsid w:val="0053231B"/>
    <w:rsid w:val="00545C08"/>
    <w:rsid w:val="00555E4C"/>
    <w:rsid w:val="005572C7"/>
    <w:rsid w:val="005A467C"/>
    <w:rsid w:val="005F2E4D"/>
    <w:rsid w:val="005F72DF"/>
    <w:rsid w:val="00600BA5"/>
    <w:rsid w:val="006122A7"/>
    <w:rsid w:val="0061297F"/>
    <w:rsid w:val="00624DBC"/>
    <w:rsid w:val="0063395E"/>
    <w:rsid w:val="00653F69"/>
    <w:rsid w:val="00654699"/>
    <w:rsid w:val="00657D75"/>
    <w:rsid w:val="0067695B"/>
    <w:rsid w:val="00676F98"/>
    <w:rsid w:val="0068519D"/>
    <w:rsid w:val="0069199C"/>
    <w:rsid w:val="006E181B"/>
    <w:rsid w:val="00705412"/>
    <w:rsid w:val="00721E82"/>
    <w:rsid w:val="007313B5"/>
    <w:rsid w:val="00740D13"/>
    <w:rsid w:val="00743E2A"/>
    <w:rsid w:val="00745B6C"/>
    <w:rsid w:val="007470E4"/>
    <w:rsid w:val="007526E9"/>
    <w:rsid w:val="007579A7"/>
    <w:rsid w:val="00761067"/>
    <w:rsid w:val="0076293E"/>
    <w:rsid w:val="00776AAE"/>
    <w:rsid w:val="007963BC"/>
    <w:rsid w:val="007B08EE"/>
    <w:rsid w:val="007B249C"/>
    <w:rsid w:val="007B7F88"/>
    <w:rsid w:val="007E0F99"/>
    <w:rsid w:val="007E1703"/>
    <w:rsid w:val="007E5608"/>
    <w:rsid w:val="007F05A0"/>
    <w:rsid w:val="007F3D0E"/>
    <w:rsid w:val="007F4FB6"/>
    <w:rsid w:val="00813BE1"/>
    <w:rsid w:val="00826C45"/>
    <w:rsid w:val="00827E0F"/>
    <w:rsid w:val="008318B6"/>
    <w:rsid w:val="00836856"/>
    <w:rsid w:val="008651E7"/>
    <w:rsid w:val="008670D9"/>
    <w:rsid w:val="008741EA"/>
    <w:rsid w:val="008750A5"/>
    <w:rsid w:val="00880B83"/>
    <w:rsid w:val="008A1947"/>
    <w:rsid w:val="008B7B21"/>
    <w:rsid w:val="008C50CA"/>
    <w:rsid w:val="008C7990"/>
    <w:rsid w:val="008C7DC8"/>
    <w:rsid w:val="008F57C4"/>
    <w:rsid w:val="00912DBE"/>
    <w:rsid w:val="00923FFA"/>
    <w:rsid w:val="00971F68"/>
    <w:rsid w:val="00973397"/>
    <w:rsid w:val="00986A18"/>
    <w:rsid w:val="009A0035"/>
    <w:rsid w:val="009D47C8"/>
    <w:rsid w:val="009F3112"/>
    <w:rsid w:val="00A057EB"/>
    <w:rsid w:val="00A16598"/>
    <w:rsid w:val="00A227FC"/>
    <w:rsid w:val="00A54C2B"/>
    <w:rsid w:val="00A75851"/>
    <w:rsid w:val="00AB4AAE"/>
    <w:rsid w:val="00AB5D49"/>
    <w:rsid w:val="00AC28BA"/>
    <w:rsid w:val="00AC2E1E"/>
    <w:rsid w:val="00AC4325"/>
    <w:rsid w:val="00AD5466"/>
    <w:rsid w:val="00AE6483"/>
    <w:rsid w:val="00AF4AEF"/>
    <w:rsid w:val="00B005FA"/>
    <w:rsid w:val="00B023E2"/>
    <w:rsid w:val="00B27BF8"/>
    <w:rsid w:val="00B47E15"/>
    <w:rsid w:val="00B51378"/>
    <w:rsid w:val="00B55309"/>
    <w:rsid w:val="00B62916"/>
    <w:rsid w:val="00B63EB7"/>
    <w:rsid w:val="00B6692D"/>
    <w:rsid w:val="00B705A4"/>
    <w:rsid w:val="00B86B86"/>
    <w:rsid w:val="00B97729"/>
    <w:rsid w:val="00BB0A9A"/>
    <w:rsid w:val="00BB5B64"/>
    <w:rsid w:val="00BB75BE"/>
    <w:rsid w:val="00BC1C65"/>
    <w:rsid w:val="00BC50C2"/>
    <w:rsid w:val="00BD6FE1"/>
    <w:rsid w:val="00BF0B92"/>
    <w:rsid w:val="00BF44A5"/>
    <w:rsid w:val="00C0028E"/>
    <w:rsid w:val="00C0554E"/>
    <w:rsid w:val="00C07E27"/>
    <w:rsid w:val="00C3288A"/>
    <w:rsid w:val="00C33387"/>
    <w:rsid w:val="00C5306F"/>
    <w:rsid w:val="00C648F3"/>
    <w:rsid w:val="00C6601D"/>
    <w:rsid w:val="00C67EEC"/>
    <w:rsid w:val="00C7093E"/>
    <w:rsid w:val="00C83D96"/>
    <w:rsid w:val="00CA08F2"/>
    <w:rsid w:val="00CA0BBF"/>
    <w:rsid w:val="00CA0FA3"/>
    <w:rsid w:val="00CA7C74"/>
    <w:rsid w:val="00CC4651"/>
    <w:rsid w:val="00CD337D"/>
    <w:rsid w:val="00CF1B8F"/>
    <w:rsid w:val="00D04600"/>
    <w:rsid w:val="00D141D0"/>
    <w:rsid w:val="00D1538B"/>
    <w:rsid w:val="00D25164"/>
    <w:rsid w:val="00D31378"/>
    <w:rsid w:val="00D331FC"/>
    <w:rsid w:val="00D33ECE"/>
    <w:rsid w:val="00D34FF9"/>
    <w:rsid w:val="00D54348"/>
    <w:rsid w:val="00D617A0"/>
    <w:rsid w:val="00D622A1"/>
    <w:rsid w:val="00D871E4"/>
    <w:rsid w:val="00D877C9"/>
    <w:rsid w:val="00D902BF"/>
    <w:rsid w:val="00D909E1"/>
    <w:rsid w:val="00D95FD6"/>
    <w:rsid w:val="00DA25FF"/>
    <w:rsid w:val="00DE0110"/>
    <w:rsid w:val="00E039F9"/>
    <w:rsid w:val="00E14744"/>
    <w:rsid w:val="00E224B7"/>
    <w:rsid w:val="00E3620B"/>
    <w:rsid w:val="00E84482"/>
    <w:rsid w:val="00EA79F2"/>
    <w:rsid w:val="00ED6A44"/>
    <w:rsid w:val="00EE5938"/>
    <w:rsid w:val="00EE6F0F"/>
    <w:rsid w:val="00EF5AF9"/>
    <w:rsid w:val="00F27563"/>
    <w:rsid w:val="00F3745A"/>
    <w:rsid w:val="00F63DCD"/>
    <w:rsid w:val="00F647F4"/>
    <w:rsid w:val="00F721EA"/>
    <w:rsid w:val="00F7517B"/>
    <w:rsid w:val="00F8022F"/>
    <w:rsid w:val="00F9320A"/>
    <w:rsid w:val="00FB2E54"/>
    <w:rsid w:val="00FB7E1F"/>
    <w:rsid w:val="00FC0D1D"/>
    <w:rsid w:val="00FC482E"/>
    <w:rsid w:val="00FC4ED4"/>
    <w:rsid w:val="00FE04FA"/>
    <w:rsid w:val="00FF3A87"/>
    <w:rsid w:val="00FF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2BB2A86-09E1-4A98-A164-E2CCD2D68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CE"/>
    <w:pPr>
      <w:spacing w:after="0" w:line="240" w:lineRule="auto"/>
    </w:pPr>
    <w:rPr>
      <w:sz w:val="20"/>
      <w:szCs w:val="20"/>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14835"/>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114835"/>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114835"/>
    <w:rPr>
      <w:sz w:val="20"/>
      <w:szCs w:val="20"/>
    </w:rPr>
  </w:style>
  <w:style w:type="table" w:styleId="a8">
    <w:name w:val="Table Grid"/>
    <w:basedOn w:val="a1"/>
    <w:uiPriority w:val="9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7F88"/>
    <w:rPr>
      <w:rFonts w:ascii="Tahoma" w:hAnsi="Tahoma" w:cs="Tahoma"/>
      <w:sz w:val="16"/>
      <w:szCs w:val="16"/>
    </w:rPr>
  </w:style>
  <w:style w:type="character" w:customStyle="1" w:styleId="aa">
    <w:name w:val="Текст выноски Знак"/>
    <w:basedOn w:val="a0"/>
    <w:link w:val="a9"/>
    <w:uiPriority w:val="99"/>
    <w:semiHidden/>
    <w:rsid w:val="007B7F88"/>
    <w:rPr>
      <w:rFonts w:ascii="Tahoma" w:hAnsi="Tahoma" w:cs="Tahoma"/>
      <w:sz w:val="16"/>
      <w:szCs w:val="16"/>
    </w:rPr>
  </w:style>
  <w:style w:type="paragraph" w:styleId="ab">
    <w:name w:val="Body Text"/>
    <w:basedOn w:val="a"/>
    <w:link w:val="ac"/>
    <w:uiPriority w:val="99"/>
    <w:unhideWhenUsed/>
    <w:rsid w:val="00B005FA"/>
    <w:pPr>
      <w:spacing w:after="120"/>
    </w:pPr>
  </w:style>
  <w:style w:type="character" w:customStyle="1" w:styleId="ac">
    <w:name w:val="Основной текст Знак"/>
    <w:basedOn w:val="a0"/>
    <w:link w:val="ab"/>
    <w:uiPriority w:val="99"/>
    <w:rsid w:val="00B005FA"/>
    <w:rPr>
      <w:sz w:val="20"/>
      <w:szCs w:val="20"/>
    </w:rPr>
  </w:style>
  <w:style w:type="character" w:customStyle="1" w:styleId="ad">
    <w:name w:val="Основной текст_"/>
    <w:basedOn w:val="a0"/>
    <w:link w:val="1"/>
    <w:locked/>
    <w:rsid w:val="00B005FA"/>
    <w:rPr>
      <w:sz w:val="26"/>
      <w:szCs w:val="26"/>
      <w:shd w:val="clear" w:color="auto" w:fill="FFFFFF"/>
    </w:rPr>
  </w:style>
  <w:style w:type="paragraph" w:customStyle="1" w:styleId="1">
    <w:name w:val="Основной текст1"/>
    <w:basedOn w:val="a"/>
    <w:link w:val="ad"/>
    <w:rsid w:val="00B005FA"/>
    <w:pPr>
      <w:widowControl w:val="0"/>
      <w:shd w:val="clear" w:color="auto" w:fill="FFFFFF"/>
      <w:spacing w:after="180" w:line="322" w:lineRule="exact"/>
      <w:jc w:val="center"/>
    </w:pPr>
    <w:rPr>
      <w:sz w:val="26"/>
      <w:szCs w:val="26"/>
    </w:rPr>
  </w:style>
  <w:style w:type="paragraph" w:customStyle="1" w:styleId="21">
    <w:name w:val="Основной текст2"/>
    <w:basedOn w:val="a"/>
    <w:rsid w:val="00C648F3"/>
    <w:pPr>
      <w:widowControl w:val="0"/>
      <w:shd w:val="clear" w:color="auto" w:fill="FFFFFF"/>
      <w:spacing w:after="300" w:line="326" w:lineRule="exact"/>
    </w:pPr>
    <w:rPr>
      <w:sz w:val="24"/>
      <w:szCs w:val="24"/>
      <w:lang w:bidi="ru-RU"/>
    </w:rPr>
  </w:style>
  <w:style w:type="character" w:customStyle="1" w:styleId="2pt">
    <w:name w:val="Основной текст + Интервал 2 pt"/>
    <w:basedOn w:val="ad"/>
    <w:rsid w:val="00C648F3"/>
    <w:rPr>
      <w:rFonts w:ascii="Times New Roman" w:eastAsia="Times New Roman" w:hAnsi="Times New Roman" w:cs="Times New Roman" w:hint="default"/>
      <w:color w:val="000000"/>
      <w:spacing w:val="40"/>
      <w:w w:val="100"/>
      <w:position w:val="0"/>
      <w:sz w:val="24"/>
      <w:szCs w:val="24"/>
      <w:shd w:val="clear" w:color="auto" w:fill="FFFFFF"/>
      <w:lang w:val="ru-RU" w:eastAsia="ru-RU" w:bidi="ru-RU"/>
    </w:rPr>
  </w:style>
  <w:style w:type="paragraph" w:styleId="22">
    <w:name w:val="Body Text Indent 2"/>
    <w:basedOn w:val="a"/>
    <w:link w:val="23"/>
    <w:uiPriority w:val="99"/>
    <w:semiHidden/>
    <w:unhideWhenUsed/>
    <w:rsid w:val="00E224B7"/>
    <w:pPr>
      <w:spacing w:after="120" w:line="480" w:lineRule="auto"/>
      <w:ind w:left="283"/>
    </w:pPr>
  </w:style>
  <w:style w:type="character" w:customStyle="1" w:styleId="23">
    <w:name w:val="Основной текст с отступом 2 Знак"/>
    <w:basedOn w:val="a0"/>
    <w:link w:val="22"/>
    <w:uiPriority w:val="99"/>
    <w:semiHidden/>
    <w:rsid w:val="00E224B7"/>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973397"/>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468">
      <w:bodyDiv w:val="1"/>
      <w:marLeft w:val="0"/>
      <w:marRight w:val="0"/>
      <w:marTop w:val="0"/>
      <w:marBottom w:val="0"/>
      <w:divBdr>
        <w:top w:val="none" w:sz="0" w:space="0" w:color="auto"/>
        <w:left w:val="none" w:sz="0" w:space="0" w:color="auto"/>
        <w:bottom w:val="none" w:sz="0" w:space="0" w:color="auto"/>
        <w:right w:val="none" w:sz="0" w:space="0" w:color="auto"/>
      </w:divBdr>
    </w:div>
    <w:div w:id="34039251">
      <w:bodyDiv w:val="1"/>
      <w:marLeft w:val="0"/>
      <w:marRight w:val="0"/>
      <w:marTop w:val="0"/>
      <w:marBottom w:val="0"/>
      <w:divBdr>
        <w:top w:val="none" w:sz="0" w:space="0" w:color="auto"/>
        <w:left w:val="none" w:sz="0" w:space="0" w:color="auto"/>
        <w:bottom w:val="none" w:sz="0" w:space="0" w:color="auto"/>
        <w:right w:val="none" w:sz="0" w:space="0" w:color="auto"/>
      </w:divBdr>
    </w:div>
    <w:div w:id="90198381">
      <w:bodyDiv w:val="1"/>
      <w:marLeft w:val="0"/>
      <w:marRight w:val="0"/>
      <w:marTop w:val="0"/>
      <w:marBottom w:val="0"/>
      <w:divBdr>
        <w:top w:val="none" w:sz="0" w:space="0" w:color="auto"/>
        <w:left w:val="none" w:sz="0" w:space="0" w:color="auto"/>
        <w:bottom w:val="none" w:sz="0" w:space="0" w:color="auto"/>
        <w:right w:val="none" w:sz="0" w:space="0" w:color="auto"/>
      </w:divBdr>
    </w:div>
    <w:div w:id="95951591">
      <w:bodyDiv w:val="1"/>
      <w:marLeft w:val="0"/>
      <w:marRight w:val="0"/>
      <w:marTop w:val="0"/>
      <w:marBottom w:val="0"/>
      <w:divBdr>
        <w:top w:val="none" w:sz="0" w:space="0" w:color="auto"/>
        <w:left w:val="none" w:sz="0" w:space="0" w:color="auto"/>
        <w:bottom w:val="none" w:sz="0" w:space="0" w:color="auto"/>
        <w:right w:val="none" w:sz="0" w:space="0" w:color="auto"/>
      </w:divBdr>
    </w:div>
    <w:div w:id="136339105">
      <w:bodyDiv w:val="1"/>
      <w:marLeft w:val="0"/>
      <w:marRight w:val="0"/>
      <w:marTop w:val="0"/>
      <w:marBottom w:val="0"/>
      <w:divBdr>
        <w:top w:val="none" w:sz="0" w:space="0" w:color="auto"/>
        <w:left w:val="none" w:sz="0" w:space="0" w:color="auto"/>
        <w:bottom w:val="none" w:sz="0" w:space="0" w:color="auto"/>
        <w:right w:val="none" w:sz="0" w:space="0" w:color="auto"/>
      </w:divBdr>
    </w:div>
    <w:div w:id="173304514">
      <w:bodyDiv w:val="1"/>
      <w:marLeft w:val="0"/>
      <w:marRight w:val="0"/>
      <w:marTop w:val="0"/>
      <w:marBottom w:val="0"/>
      <w:divBdr>
        <w:top w:val="none" w:sz="0" w:space="0" w:color="auto"/>
        <w:left w:val="none" w:sz="0" w:space="0" w:color="auto"/>
        <w:bottom w:val="none" w:sz="0" w:space="0" w:color="auto"/>
        <w:right w:val="none" w:sz="0" w:space="0" w:color="auto"/>
      </w:divBdr>
    </w:div>
    <w:div w:id="179516688">
      <w:bodyDiv w:val="1"/>
      <w:marLeft w:val="0"/>
      <w:marRight w:val="0"/>
      <w:marTop w:val="0"/>
      <w:marBottom w:val="0"/>
      <w:divBdr>
        <w:top w:val="none" w:sz="0" w:space="0" w:color="auto"/>
        <w:left w:val="none" w:sz="0" w:space="0" w:color="auto"/>
        <w:bottom w:val="none" w:sz="0" w:space="0" w:color="auto"/>
        <w:right w:val="none" w:sz="0" w:space="0" w:color="auto"/>
      </w:divBdr>
    </w:div>
    <w:div w:id="179590311">
      <w:bodyDiv w:val="1"/>
      <w:marLeft w:val="0"/>
      <w:marRight w:val="0"/>
      <w:marTop w:val="0"/>
      <w:marBottom w:val="0"/>
      <w:divBdr>
        <w:top w:val="none" w:sz="0" w:space="0" w:color="auto"/>
        <w:left w:val="none" w:sz="0" w:space="0" w:color="auto"/>
        <w:bottom w:val="none" w:sz="0" w:space="0" w:color="auto"/>
        <w:right w:val="none" w:sz="0" w:space="0" w:color="auto"/>
      </w:divBdr>
    </w:div>
    <w:div w:id="186717598">
      <w:bodyDiv w:val="1"/>
      <w:marLeft w:val="0"/>
      <w:marRight w:val="0"/>
      <w:marTop w:val="0"/>
      <w:marBottom w:val="0"/>
      <w:divBdr>
        <w:top w:val="none" w:sz="0" w:space="0" w:color="auto"/>
        <w:left w:val="none" w:sz="0" w:space="0" w:color="auto"/>
        <w:bottom w:val="none" w:sz="0" w:space="0" w:color="auto"/>
        <w:right w:val="none" w:sz="0" w:space="0" w:color="auto"/>
      </w:divBdr>
    </w:div>
    <w:div w:id="189300042">
      <w:bodyDiv w:val="1"/>
      <w:marLeft w:val="0"/>
      <w:marRight w:val="0"/>
      <w:marTop w:val="0"/>
      <w:marBottom w:val="0"/>
      <w:divBdr>
        <w:top w:val="none" w:sz="0" w:space="0" w:color="auto"/>
        <w:left w:val="none" w:sz="0" w:space="0" w:color="auto"/>
        <w:bottom w:val="none" w:sz="0" w:space="0" w:color="auto"/>
        <w:right w:val="none" w:sz="0" w:space="0" w:color="auto"/>
      </w:divBdr>
    </w:div>
    <w:div w:id="307245151">
      <w:bodyDiv w:val="1"/>
      <w:marLeft w:val="0"/>
      <w:marRight w:val="0"/>
      <w:marTop w:val="0"/>
      <w:marBottom w:val="0"/>
      <w:divBdr>
        <w:top w:val="none" w:sz="0" w:space="0" w:color="auto"/>
        <w:left w:val="none" w:sz="0" w:space="0" w:color="auto"/>
        <w:bottom w:val="none" w:sz="0" w:space="0" w:color="auto"/>
        <w:right w:val="none" w:sz="0" w:space="0" w:color="auto"/>
      </w:divBdr>
    </w:div>
    <w:div w:id="374039945">
      <w:bodyDiv w:val="1"/>
      <w:marLeft w:val="0"/>
      <w:marRight w:val="0"/>
      <w:marTop w:val="0"/>
      <w:marBottom w:val="0"/>
      <w:divBdr>
        <w:top w:val="none" w:sz="0" w:space="0" w:color="auto"/>
        <w:left w:val="none" w:sz="0" w:space="0" w:color="auto"/>
        <w:bottom w:val="none" w:sz="0" w:space="0" w:color="auto"/>
        <w:right w:val="none" w:sz="0" w:space="0" w:color="auto"/>
      </w:divBdr>
    </w:div>
    <w:div w:id="400107341">
      <w:bodyDiv w:val="1"/>
      <w:marLeft w:val="0"/>
      <w:marRight w:val="0"/>
      <w:marTop w:val="0"/>
      <w:marBottom w:val="0"/>
      <w:divBdr>
        <w:top w:val="none" w:sz="0" w:space="0" w:color="auto"/>
        <w:left w:val="none" w:sz="0" w:space="0" w:color="auto"/>
        <w:bottom w:val="none" w:sz="0" w:space="0" w:color="auto"/>
        <w:right w:val="none" w:sz="0" w:space="0" w:color="auto"/>
      </w:divBdr>
    </w:div>
    <w:div w:id="573249201">
      <w:bodyDiv w:val="1"/>
      <w:marLeft w:val="0"/>
      <w:marRight w:val="0"/>
      <w:marTop w:val="0"/>
      <w:marBottom w:val="0"/>
      <w:divBdr>
        <w:top w:val="none" w:sz="0" w:space="0" w:color="auto"/>
        <w:left w:val="none" w:sz="0" w:space="0" w:color="auto"/>
        <w:bottom w:val="none" w:sz="0" w:space="0" w:color="auto"/>
        <w:right w:val="none" w:sz="0" w:space="0" w:color="auto"/>
      </w:divBdr>
    </w:div>
    <w:div w:id="619803345">
      <w:bodyDiv w:val="1"/>
      <w:marLeft w:val="0"/>
      <w:marRight w:val="0"/>
      <w:marTop w:val="0"/>
      <w:marBottom w:val="0"/>
      <w:divBdr>
        <w:top w:val="none" w:sz="0" w:space="0" w:color="auto"/>
        <w:left w:val="none" w:sz="0" w:space="0" w:color="auto"/>
        <w:bottom w:val="none" w:sz="0" w:space="0" w:color="auto"/>
        <w:right w:val="none" w:sz="0" w:space="0" w:color="auto"/>
      </w:divBdr>
    </w:div>
    <w:div w:id="668216015">
      <w:bodyDiv w:val="1"/>
      <w:marLeft w:val="0"/>
      <w:marRight w:val="0"/>
      <w:marTop w:val="0"/>
      <w:marBottom w:val="0"/>
      <w:divBdr>
        <w:top w:val="none" w:sz="0" w:space="0" w:color="auto"/>
        <w:left w:val="none" w:sz="0" w:space="0" w:color="auto"/>
        <w:bottom w:val="none" w:sz="0" w:space="0" w:color="auto"/>
        <w:right w:val="none" w:sz="0" w:space="0" w:color="auto"/>
      </w:divBdr>
    </w:div>
    <w:div w:id="727193429">
      <w:bodyDiv w:val="1"/>
      <w:marLeft w:val="0"/>
      <w:marRight w:val="0"/>
      <w:marTop w:val="0"/>
      <w:marBottom w:val="0"/>
      <w:divBdr>
        <w:top w:val="none" w:sz="0" w:space="0" w:color="auto"/>
        <w:left w:val="none" w:sz="0" w:space="0" w:color="auto"/>
        <w:bottom w:val="none" w:sz="0" w:space="0" w:color="auto"/>
        <w:right w:val="none" w:sz="0" w:space="0" w:color="auto"/>
      </w:divBdr>
    </w:div>
    <w:div w:id="746421754">
      <w:bodyDiv w:val="1"/>
      <w:marLeft w:val="0"/>
      <w:marRight w:val="0"/>
      <w:marTop w:val="0"/>
      <w:marBottom w:val="0"/>
      <w:divBdr>
        <w:top w:val="none" w:sz="0" w:space="0" w:color="auto"/>
        <w:left w:val="none" w:sz="0" w:space="0" w:color="auto"/>
        <w:bottom w:val="none" w:sz="0" w:space="0" w:color="auto"/>
        <w:right w:val="none" w:sz="0" w:space="0" w:color="auto"/>
      </w:divBdr>
    </w:div>
    <w:div w:id="786697862">
      <w:bodyDiv w:val="1"/>
      <w:marLeft w:val="0"/>
      <w:marRight w:val="0"/>
      <w:marTop w:val="0"/>
      <w:marBottom w:val="0"/>
      <w:divBdr>
        <w:top w:val="none" w:sz="0" w:space="0" w:color="auto"/>
        <w:left w:val="none" w:sz="0" w:space="0" w:color="auto"/>
        <w:bottom w:val="none" w:sz="0" w:space="0" w:color="auto"/>
        <w:right w:val="none" w:sz="0" w:space="0" w:color="auto"/>
      </w:divBdr>
    </w:div>
    <w:div w:id="791290449">
      <w:bodyDiv w:val="1"/>
      <w:marLeft w:val="0"/>
      <w:marRight w:val="0"/>
      <w:marTop w:val="0"/>
      <w:marBottom w:val="0"/>
      <w:divBdr>
        <w:top w:val="none" w:sz="0" w:space="0" w:color="auto"/>
        <w:left w:val="none" w:sz="0" w:space="0" w:color="auto"/>
        <w:bottom w:val="none" w:sz="0" w:space="0" w:color="auto"/>
        <w:right w:val="none" w:sz="0" w:space="0" w:color="auto"/>
      </w:divBdr>
    </w:div>
    <w:div w:id="839540548">
      <w:bodyDiv w:val="1"/>
      <w:marLeft w:val="0"/>
      <w:marRight w:val="0"/>
      <w:marTop w:val="0"/>
      <w:marBottom w:val="0"/>
      <w:divBdr>
        <w:top w:val="none" w:sz="0" w:space="0" w:color="auto"/>
        <w:left w:val="none" w:sz="0" w:space="0" w:color="auto"/>
        <w:bottom w:val="none" w:sz="0" w:space="0" w:color="auto"/>
        <w:right w:val="none" w:sz="0" w:space="0" w:color="auto"/>
      </w:divBdr>
    </w:div>
    <w:div w:id="860170059">
      <w:bodyDiv w:val="1"/>
      <w:marLeft w:val="0"/>
      <w:marRight w:val="0"/>
      <w:marTop w:val="0"/>
      <w:marBottom w:val="0"/>
      <w:divBdr>
        <w:top w:val="none" w:sz="0" w:space="0" w:color="auto"/>
        <w:left w:val="none" w:sz="0" w:space="0" w:color="auto"/>
        <w:bottom w:val="none" w:sz="0" w:space="0" w:color="auto"/>
        <w:right w:val="none" w:sz="0" w:space="0" w:color="auto"/>
      </w:divBdr>
    </w:div>
    <w:div w:id="894003914">
      <w:bodyDiv w:val="1"/>
      <w:marLeft w:val="0"/>
      <w:marRight w:val="0"/>
      <w:marTop w:val="0"/>
      <w:marBottom w:val="0"/>
      <w:divBdr>
        <w:top w:val="none" w:sz="0" w:space="0" w:color="auto"/>
        <w:left w:val="none" w:sz="0" w:space="0" w:color="auto"/>
        <w:bottom w:val="none" w:sz="0" w:space="0" w:color="auto"/>
        <w:right w:val="none" w:sz="0" w:space="0" w:color="auto"/>
      </w:divBdr>
    </w:div>
    <w:div w:id="894776860">
      <w:bodyDiv w:val="1"/>
      <w:marLeft w:val="0"/>
      <w:marRight w:val="0"/>
      <w:marTop w:val="0"/>
      <w:marBottom w:val="0"/>
      <w:divBdr>
        <w:top w:val="none" w:sz="0" w:space="0" w:color="auto"/>
        <w:left w:val="none" w:sz="0" w:space="0" w:color="auto"/>
        <w:bottom w:val="none" w:sz="0" w:space="0" w:color="auto"/>
        <w:right w:val="none" w:sz="0" w:space="0" w:color="auto"/>
      </w:divBdr>
    </w:div>
    <w:div w:id="907420788">
      <w:bodyDiv w:val="1"/>
      <w:marLeft w:val="0"/>
      <w:marRight w:val="0"/>
      <w:marTop w:val="0"/>
      <w:marBottom w:val="0"/>
      <w:divBdr>
        <w:top w:val="none" w:sz="0" w:space="0" w:color="auto"/>
        <w:left w:val="none" w:sz="0" w:space="0" w:color="auto"/>
        <w:bottom w:val="none" w:sz="0" w:space="0" w:color="auto"/>
        <w:right w:val="none" w:sz="0" w:space="0" w:color="auto"/>
      </w:divBdr>
    </w:div>
    <w:div w:id="1155298819">
      <w:bodyDiv w:val="1"/>
      <w:marLeft w:val="0"/>
      <w:marRight w:val="0"/>
      <w:marTop w:val="0"/>
      <w:marBottom w:val="0"/>
      <w:divBdr>
        <w:top w:val="none" w:sz="0" w:space="0" w:color="auto"/>
        <w:left w:val="none" w:sz="0" w:space="0" w:color="auto"/>
        <w:bottom w:val="none" w:sz="0" w:space="0" w:color="auto"/>
        <w:right w:val="none" w:sz="0" w:space="0" w:color="auto"/>
      </w:divBdr>
    </w:div>
    <w:div w:id="1162085765">
      <w:bodyDiv w:val="1"/>
      <w:marLeft w:val="0"/>
      <w:marRight w:val="0"/>
      <w:marTop w:val="0"/>
      <w:marBottom w:val="0"/>
      <w:divBdr>
        <w:top w:val="none" w:sz="0" w:space="0" w:color="auto"/>
        <w:left w:val="none" w:sz="0" w:space="0" w:color="auto"/>
        <w:bottom w:val="none" w:sz="0" w:space="0" w:color="auto"/>
        <w:right w:val="none" w:sz="0" w:space="0" w:color="auto"/>
      </w:divBdr>
    </w:div>
    <w:div w:id="1169636383">
      <w:bodyDiv w:val="1"/>
      <w:marLeft w:val="0"/>
      <w:marRight w:val="0"/>
      <w:marTop w:val="0"/>
      <w:marBottom w:val="0"/>
      <w:divBdr>
        <w:top w:val="none" w:sz="0" w:space="0" w:color="auto"/>
        <w:left w:val="none" w:sz="0" w:space="0" w:color="auto"/>
        <w:bottom w:val="none" w:sz="0" w:space="0" w:color="auto"/>
        <w:right w:val="none" w:sz="0" w:space="0" w:color="auto"/>
      </w:divBdr>
    </w:div>
    <w:div w:id="1176771802">
      <w:bodyDiv w:val="1"/>
      <w:marLeft w:val="0"/>
      <w:marRight w:val="0"/>
      <w:marTop w:val="0"/>
      <w:marBottom w:val="0"/>
      <w:divBdr>
        <w:top w:val="none" w:sz="0" w:space="0" w:color="auto"/>
        <w:left w:val="none" w:sz="0" w:space="0" w:color="auto"/>
        <w:bottom w:val="none" w:sz="0" w:space="0" w:color="auto"/>
        <w:right w:val="none" w:sz="0" w:space="0" w:color="auto"/>
      </w:divBdr>
    </w:div>
    <w:div w:id="1335263052">
      <w:bodyDiv w:val="1"/>
      <w:marLeft w:val="0"/>
      <w:marRight w:val="0"/>
      <w:marTop w:val="0"/>
      <w:marBottom w:val="0"/>
      <w:divBdr>
        <w:top w:val="none" w:sz="0" w:space="0" w:color="auto"/>
        <w:left w:val="none" w:sz="0" w:space="0" w:color="auto"/>
        <w:bottom w:val="none" w:sz="0" w:space="0" w:color="auto"/>
        <w:right w:val="none" w:sz="0" w:space="0" w:color="auto"/>
      </w:divBdr>
    </w:div>
    <w:div w:id="1387534879">
      <w:bodyDiv w:val="1"/>
      <w:marLeft w:val="0"/>
      <w:marRight w:val="0"/>
      <w:marTop w:val="0"/>
      <w:marBottom w:val="0"/>
      <w:divBdr>
        <w:top w:val="none" w:sz="0" w:space="0" w:color="auto"/>
        <w:left w:val="none" w:sz="0" w:space="0" w:color="auto"/>
        <w:bottom w:val="none" w:sz="0" w:space="0" w:color="auto"/>
        <w:right w:val="none" w:sz="0" w:space="0" w:color="auto"/>
      </w:divBdr>
    </w:div>
    <w:div w:id="1417366094">
      <w:bodyDiv w:val="1"/>
      <w:marLeft w:val="0"/>
      <w:marRight w:val="0"/>
      <w:marTop w:val="0"/>
      <w:marBottom w:val="0"/>
      <w:divBdr>
        <w:top w:val="none" w:sz="0" w:space="0" w:color="auto"/>
        <w:left w:val="none" w:sz="0" w:space="0" w:color="auto"/>
        <w:bottom w:val="none" w:sz="0" w:space="0" w:color="auto"/>
        <w:right w:val="none" w:sz="0" w:space="0" w:color="auto"/>
      </w:divBdr>
    </w:div>
    <w:div w:id="1530411096">
      <w:bodyDiv w:val="1"/>
      <w:marLeft w:val="0"/>
      <w:marRight w:val="0"/>
      <w:marTop w:val="0"/>
      <w:marBottom w:val="0"/>
      <w:divBdr>
        <w:top w:val="none" w:sz="0" w:space="0" w:color="auto"/>
        <w:left w:val="none" w:sz="0" w:space="0" w:color="auto"/>
        <w:bottom w:val="none" w:sz="0" w:space="0" w:color="auto"/>
        <w:right w:val="none" w:sz="0" w:space="0" w:color="auto"/>
      </w:divBdr>
    </w:div>
    <w:div w:id="1533877823">
      <w:bodyDiv w:val="1"/>
      <w:marLeft w:val="0"/>
      <w:marRight w:val="0"/>
      <w:marTop w:val="0"/>
      <w:marBottom w:val="0"/>
      <w:divBdr>
        <w:top w:val="none" w:sz="0" w:space="0" w:color="auto"/>
        <w:left w:val="none" w:sz="0" w:space="0" w:color="auto"/>
        <w:bottom w:val="none" w:sz="0" w:space="0" w:color="auto"/>
        <w:right w:val="none" w:sz="0" w:space="0" w:color="auto"/>
      </w:divBdr>
    </w:div>
    <w:div w:id="1534464624">
      <w:bodyDiv w:val="1"/>
      <w:marLeft w:val="0"/>
      <w:marRight w:val="0"/>
      <w:marTop w:val="0"/>
      <w:marBottom w:val="0"/>
      <w:divBdr>
        <w:top w:val="none" w:sz="0" w:space="0" w:color="auto"/>
        <w:left w:val="none" w:sz="0" w:space="0" w:color="auto"/>
        <w:bottom w:val="none" w:sz="0" w:space="0" w:color="auto"/>
        <w:right w:val="none" w:sz="0" w:space="0" w:color="auto"/>
      </w:divBdr>
    </w:div>
    <w:div w:id="1627160480">
      <w:bodyDiv w:val="1"/>
      <w:marLeft w:val="0"/>
      <w:marRight w:val="0"/>
      <w:marTop w:val="0"/>
      <w:marBottom w:val="0"/>
      <w:divBdr>
        <w:top w:val="none" w:sz="0" w:space="0" w:color="auto"/>
        <w:left w:val="none" w:sz="0" w:space="0" w:color="auto"/>
        <w:bottom w:val="none" w:sz="0" w:space="0" w:color="auto"/>
        <w:right w:val="none" w:sz="0" w:space="0" w:color="auto"/>
      </w:divBdr>
    </w:div>
    <w:div w:id="1642927219">
      <w:bodyDiv w:val="1"/>
      <w:marLeft w:val="0"/>
      <w:marRight w:val="0"/>
      <w:marTop w:val="0"/>
      <w:marBottom w:val="0"/>
      <w:divBdr>
        <w:top w:val="none" w:sz="0" w:space="0" w:color="auto"/>
        <w:left w:val="none" w:sz="0" w:space="0" w:color="auto"/>
        <w:bottom w:val="none" w:sz="0" w:space="0" w:color="auto"/>
        <w:right w:val="none" w:sz="0" w:space="0" w:color="auto"/>
      </w:divBdr>
    </w:div>
    <w:div w:id="1735277591">
      <w:bodyDiv w:val="1"/>
      <w:marLeft w:val="0"/>
      <w:marRight w:val="0"/>
      <w:marTop w:val="0"/>
      <w:marBottom w:val="0"/>
      <w:divBdr>
        <w:top w:val="none" w:sz="0" w:space="0" w:color="auto"/>
        <w:left w:val="none" w:sz="0" w:space="0" w:color="auto"/>
        <w:bottom w:val="none" w:sz="0" w:space="0" w:color="auto"/>
        <w:right w:val="none" w:sz="0" w:space="0" w:color="auto"/>
      </w:divBdr>
    </w:div>
    <w:div w:id="1750420644">
      <w:bodyDiv w:val="1"/>
      <w:marLeft w:val="0"/>
      <w:marRight w:val="0"/>
      <w:marTop w:val="0"/>
      <w:marBottom w:val="0"/>
      <w:divBdr>
        <w:top w:val="none" w:sz="0" w:space="0" w:color="auto"/>
        <w:left w:val="none" w:sz="0" w:space="0" w:color="auto"/>
        <w:bottom w:val="none" w:sz="0" w:space="0" w:color="auto"/>
        <w:right w:val="none" w:sz="0" w:space="0" w:color="auto"/>
      </w:divBdr>
    </w:div>
    <w:div w:id="1780417356">
      <w:bodyDiv w:val="1"/>
      <w:marLeft w:val="0"/>
      <w:marRight w:val="0"/>
      <w:marTop w:val="0"/>
      <w:marBottom w:val="0"/>
      <w:divBdr>
        <w:top w:val="none" w:sz="0" w:space="0" w:color="auto"/>
        <w:left w:val="none" w:sz="0" w:space="0" w:color="auto"/>
        <w:bottom w:val="none" w:sz="0" w:space="0" w:color="auto"/>
        <w:right w:val="none" w:sz="0" w:space="0" w:color="auto"/>
      </w:divBdr>
    </w:div>
    <w:div w:id="1784106864">
      <w:bodyDiv w:val="1"/>
      <w:marLeft w:val="0"/>
      <w:marRight w:val="0"/>
      <w:marTop w:val="0"/>
      <w:marBottom w:val="0"/>
      <w:divBdr>
        <w:top w:val="none" w:sz="0" w:space="0" w:color="auto"/>
        <w:left w:val="none" w:sz="0" w:space="0" w:color="auto"/>
        <w:bottom w:val="none" w:sz="0" w:space="0" w:color="auto"/>
        <w:right w:val="none" w:sz="0" w:space="0" w:color="auto"/>
      </w:divBdr>
    </w:div>
    <w:div w:id="1804153050">
      <w:bodyDiv w:val="1"/>
      <w:marLeft w:val="0"/>
      <w:marRight w:val="0"/>
      <w:marTop w:val="0"/>
      <w:marBottom w:val="0"/>
      <w:divBdr>
        <w:top w:val="none" w:sz="0" w:space="0" w:color="auto"/>
        <w:left w:val="none" w:sz="0" w:space="0" w:color="auto"/>
        <w:bottom w:val="none" w:sz="0" w:space="0" w:color="auto"/>
        <w:right w:val="none" w:sz="0" w:space="0" w:color="auto"/>
      </w:divBdr>
    </w:div>
    <w:div w:id="1840653539">
      <w:bodyDiv w:val="1"/>
      <w:marLeft w:val="0"/>
      <w:marRight w:val="0"/>
      <w:marTop w:val="0"/>
      <w:marBottom w:val="0"/>
      <w:divBdr>
        <w:top w:val="none" w:sz="0" w:space="0" w:color="auto"/>
        <w:left w:val="none" w:sz="0" w:space="0" w:color="auto"/>
        <w:bottom w:val="none" w:sz="0" w:space="0" w:color="auto"/>
        <w:right w:val="none" w:sz="0" w:space="0" w:color="auto"/>
      </w:divBdr>
    </w:div>
    <w:div w:id="1920362966">
      <w:bodyDiv w:val="1"/>
      <w:marLeft w:val="0"/>
      <w:marRight w:val="0"/>
      <w:marTop w:val="0"/>
      <w:marBottom w:val="0"/>
      <w:divBdr>
        <w:top w:val="none" w:sz="0" w:space="0" w:color="auto"/>
        <w:left w:val="none" w:sz="0" w:space="0" w:color="auto"/>
        <w:bottom w:val="none" w:sz="0" w:space="0" w:color="auto"/>
        <w:right w:val="none" w:sz="0" w:space="0" w:color="auto"/>
      </w:divBdr>
    </w:div>
    <w:div w:id="1972319064">
      <w:bodyDiv w:val="1"/>
      <w:marLeft w:val="0"/>
      <w:marRight w:val="0"/>
      <w:marTop w:val="0"/>
      <w:marBottom w:val="0"/>
      <w:divBdr>
        <w:top w:val="none" w:sz="0" w:space="0" w:color="auto"/>
        <w:left w:val="none" w:sz="0" w:space="0" w:color="auto"/>
        <w:bottom w:val="none" w:sz="0" w:space="0" w:color="auto"/>
        <w:right w:val="none" w:sz="0" w:space="0" w:color="auto"/>
      </w:divBdr>
    </w:div>
    <w:div w:id="1992831079">
      <w:bodyDiv w:val="1"/>
      <w:marLeft w:val="0"/>
      <w:marRight w:val="0"/>
      <w:marTop w:val="0"/>
      <w:marBottom w:val="0"/>
      <w:divBdr>
        <w:top w:val="none" w:sz="0" w:space="0" w:color="auto"/>
        <w:left w:val="none" w:sz="0" w:space="0" w:color="auto"/>
        <w:bottom w:val="none" w:sz="0" w:space="0" w:color="auto"/>
        <w:right w:val="none" w:sz="0" w:space="0" w:color="auto"/>
      </w:divBdr>
    </w:div>
    <w:div w:id="2042590082">
      <w:bodyDiv w:val="1"/>
      <w:marLeft w:val="0"/>
      <w:marRight w:val="0"/>
      <w:marTop w:val="0"/>
      <w:marBottom w:val="0"/>
      <w:divBdr>
        <w:top w:val="none" w:sz="0" w:space="0" w:color="auto"/>
        <w:left w:val="none" w:sz="0" w:space="0" w:color="auto"/>
        <w:bottom w:val="none" w:sz="0" w:space="0" w:color="auto"/>
        <w:right w:val="none" w:sz="0" w:space="0" w:color="auto"/>
      </w:divBdr>
    </w:div>
    <w:div w:id="2060937551">
      <w:bodyDiv w:val="1"/>
      <w:marLeft w:val="0"/>
      <w:marRight w:val="0"/>
      <w:marTop w:val="0"/>
      <w:marBottom w:val="0"/>
      <w:divBdr>
        <w:top w:val="none" w:sz="0" w:space="0" w:color="auto"/>
        <w:left w:val="none" w:sz="0" w:space="0" w:color="auto"/>
        <w:bottom w:val="none" w:sz="0" w:space="0" w:color="auto"/>
        <w:right w:val="none" w:sz="0" w:space="0" w:color="auto"/>
      </w:divBdr>
    </w:div>
    <w:div w:id="2087340176">
      <w:bodyDiv w:val="1"/>
      <w:marLeft w:val="0"/>
      <w:marRight w:val="0"/>
      <w:marTop w:val="0"/>
      <w:marBottom w:val="0"/>
      <w:divBdr>
        <w:top w:val="none" w:sz="0" w:space="0" w:color="auto"/>
        <w:left w:val="none" w:sz="0" w:space="0" w:color="auto"/>
        <w:bottom w:val="none" w:sz="0" w:space="0" w:color="auto"/>
        <w:right w:val="none" w:sz="0" w:space="0" w:color="auto"/>
      </w:divBdr>
    </w:div>
    <w:div w:id="209790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419</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Курзова Мария Геннадиевна</cp:lastModifiedBy>
  <cp:revision>3</cp:revision>
  <dcterms:created xsi:type="dcterms:W3CDTF">2026-09-09T06:27:00Z</dcterms:created>
  <dcterms:modified xsi:type="dcterms:W3CDTF">2026-09-14T08:34:00Z</dcterms:modified>
</cp:coreProperties>
</file>